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DEB" w:rsidRDefault="00CE7DEB" w:rsidP="00CE7DEB">
      <w:pPr>
        <w:pStyle w:val="1"/>
        <w:framePr w:w="3961" w:h="1441" w:hRule="exact" w:wrap="around" w:vAnchor="page" w:hAnchor="page" w:x="7301" w:y="3941"/>
        <w:shd w:val="clear" w:color="auto" w:fill="auto"/>
        <w:spacing w:after="0" w:line="317" w:lineRule="exact"/>
        <w:ind w:firstLine="0"/>
        <w:jc w:val="right"/>
      </w:pPr>
    </w:p>
    <w:p w:rsidR="00CE7DEB" w:rsidRDefault="00CE7DEB" w:rsidP="00CE7DEB">
      <w:bookmarkStart w:id="0" w:name="bookmark0"/>
      <w:r w:rsidRPr="003A1A73">
        <w:rPr>
          <w:sz w:val="48"/>
          <w:szCs w:val="48"/>
        </w:rPr>
        <w:t xml:space="preserve"> </w:t>
      </w:r>
      <w:bookmarkEnd w:id="0"/>
    </w:p>
    <w:p w:rsidR="009273F3" w:rsidRPr="009273F3" w:rsidRDefault="009273F3" w:rsidP="009273F3">
      <w:p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b/>
          <w:bCs/>
        </w:rPr>
        <w:t xml:space="preserve">С учетом мнения                                                               </w:t>
      </w:r>
      <w:r w:rsidRPr="009273F3">
        <w:rPr>
          <w:rFonts w:ascii="Times New Roman" w:eastAsia="Times New Roman" w:hAnsi="Times New Roman" w:cs="Times New Roman"/>
          <w:b/>
          <w:bCs/>
        </w:rPr>
        <w:t>Утверждено приказом директора</w:t>
      </w:r>
      <w:r w:rsidRPr="009273F3">
        <w:rPr>
          <w:rFonts w:ascii="Times New Roman" w:eastAsia="Times New Roman" w:hAnsi="Times New Roman" w:cs="Times New Roman"/>
        </w:rPr>
        <w:br/>
        <w:t xml:space="preserve"> Педагогического совета                                                      ГОУ ЯО СКОШ  № 38</w:t>
      </w:r>
      <w:r w:rsidRPr="009273F3">
        <w:rPr>
          <w:rFonts w:ascii="Times New Roman" w:eastAsia="Times New Roman" w:hAnsi="Times New Roman" w:cs="Times New Roman"/>
        </w:rPr>
        <w:br/>
        <w:t xml:space="preserve"> от _______№__                                                                     </w:t>
      </w:r>
      <w:proofErr w:type="gramStart"/>
      <w:r w:rsidRPr="009273F3">
        <w:rPr>
          <w:rFonts w:ascii="Times New Roman" w:eastAsia="Times New Roman" w:hAnsi="Times New Roman" w:cs="Times New Roman"/>
        </w:rPr>
        <w:t>от</w:t>
      </w:r>
      <w:proofErr w:type="gramEnd"/>
      <w:r w:rsidRPr="009273F3">
        <w:rPr>
          <w:rFonts w:ascii="Times New Roman" w:eastAsia="Times New Roman" w:hAnsi="Times New Roman" w:cs="Times New Roman"/>
        </w:rPr>
        <w:t xml:space="preserve"> ________ № ____</w:t>
      </w:r>
    </w:p>
    <w:p w:rsidR="00522BB3" w:rsidRPr="009273F3" w:rsidRDefault="009273F3">
      <w:pPr>
        <w:rPr>
          <w:rFonts w:ascii="Times New Roman" w:hAnsi="Times New Roman" w:cs="Times New Roman"/>
        </w:rPr>
      </w:pPr>
      <w:r w:rsidRPr="009273F3">
        <w:rPr>
          <w:rFonts w:ascii="Times New Roman" w:hAnsi="Times New Roman" w:cs="Times New Roman"/>
        </w:rPr>
        <w:t xml:space="preserve">                                        </w:t>
      </w:r>
      <w:r>
        <w:rPr>
          <w:rFonts w:ascii="Times New Roman" w:hAnsi="Times New Roman" w:cs="Times New Roman"/>
        </w:rPr>
        <w:t xml:space="preserve">                                                         </w:t>
      </w:r>
      <w:r w:rsidRPr="009273F3">
        <w:rPr>
          <w:rFonts w:ascii="Times New Roman" w:hAnsi="Times New Roman" w:cs="Times New Roman"/>
        </w:rPr>
        <w:t xml:space="preserve">___________Е.Г. Кислова            </w:t>
      </w:r>
    </w:p>
    <w:p w:rsidR="00CE7DEB" w:rsidRPr="009273F3" w:rsidRDefault="00CE7DEB">
      <w:pPr>
        <w:rPr>
          <w:rFonts w:ascii="Times New Roman" w:hAnsi="Times New Roman" w:cs="Times New Roman"/>
        </w:rPr>
      </w:pPr>
    </w:p>
    <w:p w:rsidR="00CE7DEB" w:rsidRDefault="00CE7DEB"/>
    <w:p w:rsidR="00CE7DEB" w:rsidRDefault="00CE7DEB"/>
    <w:p w:rsidR="00CE7DEB" w:rsidRDefault="00CE7DEB"/>
    <w:p w:rsidR="00CE7DEB" w:rsidRDefault="00CE7DEB"/>
    <w:p w:rsidR="00CE7DEB" w:rsidRDefault="00CE7DEB"/>
    <w:p w:rsidR="009273F3" w:rsidRDefault="009273F3" w:rsidP="009273F3">
      <w:pPr>
        <w:pStyle w:val="11"/>
        <w:framePr w:w="10281" w:h="4101" w:hRule="exact" w:wrap="around" w:vAnchor="page" w:hAnchor="page" w:x="1061" w:y="5761"/>
        <w:shd w:val="clear" w:color="auto" w:fill="auto"/>
        <w:rPr>
          <w:sz w:val="48"/>
          <w:szCs w:val="48"/>
        </w:rPr>
      </w:pPr>
      <w:r w:rsidRPr="003A1A73">
        <w:rPr>
          <w:sz w:val="48"/>
          <w:szCs w:val="48"/>
        </w:rPr>
        <w:t>ПОЛОЖЕНИЕ</w:t>
      </w:r>
      <w:r w:rsidRPr="0030747A">
        <w:rPr>
          <w:sz w:val="48"/>
          <w:szCs w:val="48"/>
        </w:rPr>
        <w:t xml:space="preserve"> </w:t>
      </w:r>
    </w:p>
    <w:p w:rsidR="009273F3" w:rsidRDefault="009273F3" w:rsidP="009273F3">
      <w:pPr>
        <w:pStyle w:val="11"/>
        <w:framePr w:w="10281" w:h="4101" w:hRule="exact" w:wrap="around" w:vAnchor="page" w:hAnchor="page" w:x="1061" w:y="5761"/>
        <w:shd w:val="clear" w:color="auto" w:fill="auto"/>
        <w:rPr>
          <w:sz w:val="48"/>
          <w:szCs w:val="48"/>
        </w:rPr>
      </w:pPr>
      <w:r>
        <w:rPr>
          <w:sz w:val="48"/>
          <w:szCs w:val="48"/>
        </w:rPr>
        <w:t xml:space="preserve">О ПЕДАГОГИЧЕСКОМ СОВЕТЕ </w:t>
      </w:r>
    </w:p>
    <w:p w:rsidR="009273F3" w:rsidRDefault="009273F3" w:rsidP="009273F3">
      <w:pPr>
        <w:pStyle w:val="11"/>
        <w:framePr w:w="10281" w:h="4101" w:hRule="exact" w:wrap="around" w:vAnchor="page" w:hAnchor="page" w:x="1061" w:y="5761"/>
        <w:shd w:val="clear" w:color="auto" w:fill="auto"/>
        <w:rPr>
          <w:sz w:val="48"/>
          <w:szCs w:val="48"/>
        </w:rPr>
      </w:pPr>
      <w:r>
        <w:rPr>
          <w:sz w:val="48"/>
          <w:szCs w:val="48"/>
        </w:rPr>
        <w:t xml:space="preserve">ГОУ ЯО </w:t>
      </w:r>
      <w:r w:rsidR="00D72772">
        <w:rPr>
          <w:sz w:val="48"/>
          <w:szCs w:val="48"/>
        </w:rPr>
        <w:t>«Ярославская школа</w:t>
      </w:r>
      <w:r>
        <w:rPr>
          <w:sz w:val="48"/>
          <w:szCs w:val="48"/>
        </w:rPr>
        <w:t xml:space="preserve"> №38</w:t>
      </w:r>
      <w:r w:rsidR="00D72772">
        <w:rPr>
          <w:sz w:val="48"/>
          <w:szCs w:val="48"/>
        </w:rPr>
        <w:t>»</w:t>
      </w:r>
      <w:bookmarkStart w:id="1" w:name="_GoBack"/>
      <w:bookmarkEnd w:id="1"/>
    </w:p>
    <w:p w:rsidR="00CE7DEB" w:rsidRDefault="00CE7DEB"/>
    <w:p w:rsidR="00CE7DEB" w:rsidRDefault="00CE7DEB"/>
    <w:p w:rsidR="00CE7DEB" w:rsidRDefault="00CE7DEB"/>
    <w:p w:rsidR="00CE7DEB" w:rsidRDefault="00CE7DEB"/>
    <w:p w:rsidR="00CE7DEB" w:rsidRDefault="00CE7DEB"/>
    <w:p w:rsidR="00CE7DEB" w:rsidRDefault="00CE7DEB"/>
    <w:p w:rsidR="00CE7DEB" w:rsidRDefault="00CE7DEB"/>
    <w:p w:rsidR="00CE7DEB" w:rsidRDefault="00CE7DEB"/>
    <w:p w:rsidR="00CE7DEB" w:rsidRDefault="00CE7DEB"/>
    <w:p w:rsidR="00CE7DEB" w:rsidRDefault="00CE7DEB"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9273F3" w:rsidRDefault="009273F3" w:rsidP="00CE7DEB">
      <w:pPr>
        <w:spacing w:line="276" w:lineRule="auto"/>
        <w:jc w:val="both"/>
        <w:rPr>
          <w:rFonts w:ascii="Times New Roman" w:hAnsi="Times New Roman" w:cs="Times New Roman"/>
          <w:sz w:val="28"/>
          <w:szCs w:val="28"/>
        </w:rPr>
      </w:pPr>
    </w:p>
    <w:p w:rsidR="00CE7DEB" w:rsidRDefault="00CE7DEB" w:rsidP="00CE7DEB">
      <w:pPr>
        <w:spacing w:line="276" w:lineRule="auto"/>
        <w:jc w:val="both"/>
        <w:rPr>
          <w:rFonts w:ascii="Times New Roman" w:hAnsi="Times New Roman" w:cs="Times New Roman"/>
          <w:sz w:val="28"/>
          <w:szCs w:val="28"/>
        </w:rPr>
      </w:pPr>
      <w:r w:rsidRPr="00CE7DEB">
        <w:rPr>
          <w:rFonts w:ascii="Times New Roman" w:hAnsi="Times New Roman" w:cs="Times New Roman"/>
          <w:sz w:val="28"/>
          <w:szCs w:val="28"/>
        </w:rPr>
        <w:lastRenderedPageBreak/>
        <w:t>В соответствии с Федеральным  Законом от 29.12.2012 г. №273-ФЗ «Об образовании</w:t>
      </w:r>
      <w:r w:rsidR="009273F3">
        <w:rPr>
          <w:rFonts w:ascii="Times New Roman" w:hAnsi="Times New Roman" w:cs="Times New Roman"/>
          <w:sz w:val="28"/>
          <w:szCs w:val="28"/>
        </w:rPr>
        <w:t xml:space="preserve"> в Российской Федерации</w:t>
      </w:r>
      <w:r w:rsidRPr="00CE7DEB">
        <w:rPr>
          <w:rFonts w:ascii="Times New Roman" w:hAnsi="Times New Roman" w:cs="Times New Roman"/>
          <w:sz w:val="28"/>
          <w:szCs w:val="28"/>
        </w:rPr>
        <w:t>» ст.24 п.4 и Уставом школы Педагогический совет является органом управления педагогической  деятельностью школы.</w:t>
      </w:r>
    </w:p>
    <w:p w:rsidR="00CE7DEB" w:rsidRDefault="00CE7DEB" w:rsidP="00CE7DEB">
      <w:pPr>
        <w:spacing w:line="276" w:lineRule="auto"/>
        <w:jc w:val="both"/>
        <w:rPr>
          <w:rFonts w:ascii="Times New Roman" w:hAnsi="Times New Roman" w:cs="Times New Roman"/>
          <w:sz w:val="28"/>
          <w:szCs w:val="28"/>
        </w:rPr>
      </w:pPr>
    </w:p>
    <w:p w:rsidR="00CE7DEB" w:rsidRPr="00CE7DEB" w:rsidRDefault="00CE7DEB" w:rsidP="00CE7DE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E7DEB">
        <w:rPr>
          <w:rFonts w:ascii="Times New Roman" w:hAnsi="Times New Roman" w:cs="Times New Roman"/>
          <w:sz w:val="28"/>
          <w:szCs w:val="28"/>
        </w:rPr>
        <w:t>1. ЗАДАЧИ И СОДЕРЖАНИЕ РАБОТЫ ПЕДАГОГИЧЕСКОГО СОВЕТА</w:t>
      </w:r>
    </w:p>
    <w:p w:rsidR="00CE7DEB" w:rsidRPr="00CE7DEB" w:rsidRDefault="00CE7DEB" w:rsidP="00CE7DEB">
      <w:pPr>
        <w:pStyle w:val="3"/>
        <w:numPr>
          <w:ilvl w:val="0"/>
          <w:numId w:val="1"/>
        </w:numPr>
        <w:shd w:val="clear" w:color="auto" w:fill="auto"/>
        <w:spacing w:line="276" w:lineRule="auto"/>
        <w:ind w:left="20" w:right="20" w:firstLine="720"/>
        <w:jc w:val="both"/>
        <w:rPr>
          <w:rFonts w:ascii="Times New Roman" w:hAnsi="Times New Roman" w:cs="Times New Roman"/>
          <w:sz w:val="28"/>
          <w:szCs w:val="28"/>
        </w:rPr>
      </w:pPr>
      <w:proofErr w:type="gramStart"/>
      <w:r w:rsidRPr="00CE7DEB">
        <w:rPr>
          <w:rFonts w:ascii="Times New Roman" w:hAnsi="Times New Roman" w:cs="Times New Roman"/>
          <w:sz w:val="28"/>
          <w:szCs w:val="28"/>
        </w:rPr>
        <w:t xml:space="preserve">Главными задачами педагогического совета являются: реализация государственной политики по вопросам образования </w:t>
      </w:r>
      <w:r>
        <w:rPr>
          <w:rFonts w:ascii="Times New Roman" w:hAnsi="Times New Roman" w:cs="Times New Roman"/>
          <w:sz w:val="28"/>
          <w:szCs w:val="28"/>
        </w:rPr>
        <w:t>обучающихся с огра</w:t>
      </w:r>
      <w:r w:rsidR="009273F3">
        <w:rPr>
          <w:rFonts w:ascii="Times New Roman" w:hAnsi="Times New Roman" w:cs="Times New Roman"/>
          <w:sz w:val="28"/>
          <w:szCs w:val="28"/>
        </w:rPr>
        <w:t>ниченными возможностям здоровья</w:t>
      </w:r>
      <w:r>
        <w:rPr>
          <w:rFonts w:ascii="Times New Roman" w:hAnsi="Times New Roman" w:cs="Times New Roman"/>
          <w:sz w:val="28"/>
          <w:szCs w:val="28"/>
        </w:rPr>
        <w:t xml:space="preserve">, направление </w:t>
      </w:r>
      <w:r w:rsidRPr="00CE7DEB">
        <w:rPr>
          <w:rFonts w:ascii="Times New Roman" w:hAnsi="Times New Roman" w:cs="Times New Roman"/>
          <w:sz w:val="28"/>
          <w:szCs w:val="28"/>
        </w:rPr>
        <w:t xml:space="preserve">деятельности педагогического коллектива школы на совершенствование образовательной работы, внедрение в практику достижений педагогической науки и передового опыта в области обучения и воспитания </w:t>
      </w:r>
      <w:r>
        <w:rPr>
          <w:rFonts w:ascii="Times New Roman" w:hAnsi="Times New Roman" w:cs="Times New Roman"/>
          <w:sz w:val="28"/>
          <w:szCs w:val="28"/>
        </w:rPr>
        <w:t>обучающихся с ограниченными возможностями здоровья.</w:t>
      </w:r>
      <w:proofErr w:type="gramEnd"/>
    </w:p>
    <w:p w:rsidR="00CE7DEB" w:rsidRPr="00CE7DEB" w:rsidRDefault="00CE7DEB" w:rsidP="00CE7DEB">
      <w:pPr>
        <w:pStyle w:val="3"/>
        <w:numPr>
          <w:ilvl w:val="0"/>
          <w:numId w:val="1"/>
        </w:numPr>
        <w:shd w:val="clear" w:color="auto" w:fill="auto"/>
        <w:spacing w:line="276" w:lineRule="auto"/>
        <w:ind w:left="20" w:right="380" w:firstLine="720"/>
        <w:jc w:val="both"/>
        <w:rPr>
          <w:rFonts w:ascii="Times New Roman" w:hAnsi="Times New Roman" w:cs="Times New Roman"/>
          <w:sz w:val="28"/>
          <w:szCs w:val="28"/>
        </w:rPr>
      </w:pPr>
      <w:r w:rsidRPr="00CE7DEB">
        <w:rPr>
          <w:rFonts w:ascii="Times New Roman" w:hAnsi="Times New Roman" w:cs="Times New Roman"/>
          <w:sz w:val="28"/>
          <w:szCs w:val="28"/>
        </w:rPr>
        <w:t xml:space="preserve"> Педагогический совет обсуждает </w:t>
      </w:r>
      <w:r>
        <w:rPr>
          <w:rFonts w:ascii="Times New Roman" w:hAnsi="Times New Roman" w:cs="Times New Roman"/>
          <w:sz w:val="28"/>
          <w:szCs w:val="28"/>
        </w:rPr>
        <w:t>и</w:t>
      </w:r>
      <w:r w:rsidRPr="00CE7DEB">
        <w:rPr>
          <w:rFonts w:ascii="Times New Roman" w:hAnsi="Times New Roman" w:cs="Times New Roman"/>
          <w:sz w:val="28"/>
          <w:szCs w:val="28"/>
        </w:rPr>
        <w:t xml:space="preserve"> утверждает планы работы школы; заслушивает информацию и отчеты педагогических работников школы, доклады представителей </w:t>
      </w:r>
      <w:r w:rsidRPr="00CE7DEB">
        <w:rPr>
          <w:rStyle w:val="115pt0pt"/>
          <w:rFonts w:ascii="Times New Roman" w:hAnsi="Times New Roman" w:cs="Times New Roman"/>
          <w:sz w:val="28"/>
          <w:szCs w:val="28"/>
          <w:lang w:val="ru-RU"/>
        </w:rPr>
        <w:t xml:space="preserve"> </w:t>
      </w:r>
      <w:r w:rsidRPr="00CE7DEB">
        <w:rPr>
          <w:rFonts w:ascii="Times New Roman" w:hAnsi="Times New Roman" w:cs="Times New Roman"/>
          <w:sz w:val="28"/>
          <w:szCs w:val="28"/>
        </w:rPr>
        <w:t>организаций и учреждений, взаимодействующих со школой по вопросам образования и воспитания подрастающего поколения; сообщения о проверке соблюдения санитарн</w:t>
      </w:r>
      <w:proofErr w:type="gramStart"/>
      <w:r w:rsidRPr="00CE7DEB">
        <w:rPr>
          <w:rFonts w:ascii="Times New Roman" w:hAnsi="Times New Roman" w:cs="Times New Roman"/>
          <w:sz w:val="28"/>
          <w:szCs w:val="28"/>
        </w:rPr>
        <w:t>о-</w:t>
      </w:r>
      <w:proofErr w:type="gramEnd"/>
      <w:r w:rsidRPr="00CE7DEB">
        <w:rPr>
          <w:rFonts w:ascii="Times New Roman" w:hAnsi="Times New Roman" w:cs="Times New Roman"/>
          <w:sz w:val="28"/>
          <w:szCs w:val="28"/>
        </w:rPr>
        <w:t xml:space="preserve"> гигиенического режима в школе, об охране труда </w:t>
      </w:r>
      <w:r>
        <w:rPr>
          <w:rFonts w:ascii="Times New Roman" w:hAnsi="Times New Roman" w:cs="Times New Roman"/>
          <w:sz w:val="28"/>
          <w:szCs w:val="28"/>
        </w:rPr>
        <w:t>и</w:t>
      </w:r>
      <w:r w:rsidRPr="00CE7DEB">
        <w:rPr>
          <w:rFonts w:ascii="Times New Roman" w:hAnsi="Times New Roman" w:cs="Times New Roman"/>
          <w:sz w:val="28"/>
          <w:szCs w:val="28"/>
        </w:rPr>
        <w:t xml:space="preserve"> здоровья обучающихся; выбирает и анализирует индивидуальные про</w:t>
      </w:r>
      <w:r>
        <w:rPr>
          <w:rFonts w:ascii="Times New Roman" w:hAnsi="Times New Roman" w:cs="Times New Roman"/>
          <w:sz w:val="28"/>
          <w:szCs w:val="28"/>
        </w:rPr>
        <w:t>гр</w:t>
      </w:r>
      <w:r w:rsidRPr="00CE7DEB">
        <w:rPr>
          <w:rFonts w:ascii="Times New Roman" w:hAnsi="Times New Roman" w:cs="Times New Roman"/>
          <w:sz w:val="28"/>
          <w:szCs w:val="28"/>
        </w:rPr>
        <w:t>аммы обучения и воспитания учащихся школы, обсуждает и утверждает авторские про</w:t>
      </w:r>
      <w:r>
        <w:rPr>
          <w:rFonts w:ascii="Times New Roman" w:hAnsi="Times New Roman" w:cs="Times New Roman"/>
          <w:sz w:val="28"/>
          <w:szCs w:val="28"/>
        </w:rPr>
        <w:t>гр</w:t>
      </w:r>
      <w:r w:rsidRPr="00CE7DEB">
        <w:rPr>
          <w:rFonts w:ascii="Times New Roman" w:hAnsi="Times New Roman" w:cs="Times New Roman"/>
          <w:sz w:val="28"/>
          <w:szCs w:val="28"/>
        </w:rPr>
        <w:t>аммы.</w:t>
      </w:r>
    </w:p>
    <w:p w:rsidR="00CE7DEB" w:rsidRPr="00CE7DEB" w:rsidRDefault="00CE7DEB" w:rsidP="00CE7DEB">
      <w:pPr>
        <w:pStyle w:val="3"/>
        <w:shd w:val="clear" w:color="auto" w:fill="auto"/>
        <w:tabs>
          <w:tab w:val="right" w:pos="9121"/>
        </w:tabs>
        <w:spacing w:line="276" w:lineRule="auto"/>
        <w:ind w:right="38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Pr="00CE7DEB">
        <w:rPr>
          <w:rFonts w:ascii="Times New Roman" w:hAnsi="Times New Roman" w:cs="Times New Roman"/>
          <w:sz w:val="28"/>
          <w:szCs w:val="28"/>
        </w:rPr>
        <w:t>Организуе</w:t>
      </w:r>
      <w:r>
        <w:rPr>
          <w:rFonts w:ascii="Times New Roman" w:hAnsi="Times New Roman" w:cs="Times New Roman"/>
          <w:sz w:val="28"/>
          <w:szCs w:val="28"/>
        </w:rPr>
        <w:t>т</w:t>
      </w:r>
      <w:r w:rsidRPr="00CE7DEB">
        <w:rPr>
          <w:rFonts w:ascii="Times New Roman" w:hAnsi="Times New Roman" w:cs="Times New Roman"/>
          <w:sz w:val="28"/>
          <w:szCs w:val="28"/>
        </w:rPr>
        <w:t xml:space="preserve"> через педагогических и медицинских работников работу по систематическому сов</w:t>
      </w:r>
      <w:r>
        <w:rPr>
          <w:rFonts w:ascii="Times New Roman" w:hAnsi="Times New Roman" w:cs="Times New Roman"/>
          <w:sz w:val="28"/>
          <w:szCs w:val="28"/>
        </w:rPr>
        <w:t>ершенствованию личности учащихся</w:t>
      </w:r>
      <w:r w:rsidRPr="00CE7DEB">
        <w:rPr>
          <w:rFonts w:ascii="Times New Roman" w:hAnsi="Times New Roman" w:cs="Times New Roman"/>
          <w:sz w:val="28"/>
          <w:szCs w:val="28"/>
        </w:rPr>
        <w:t>, динамики их развития с целью оказания своевременной и адекватной помощи обучающимся</w:t>
      </w:r>
      <w:r>
        <w:rPr>
          <w:rFonts w:ascii="Times New Roman" w:hAnsi="Times New Roman" w:cs="Times New Roman"/>
          <w:sz w:val="28"/>
          <w:szCs w:val="28"/>
        </w:rPr>
        <w:t xml:space="preserve"> с учетом их состояния здоровья. </w:t>
      </w:r>
      <w:r w:rsidRPr="00CE7DEB">
        <w:rPr>
          <w:rFonts w:ascii="Times New Roman" w:hAnsi="Times New Roman" w:cs="Times New Roman"/>
          <w:sz w:val="28"/>
          <w:szCs w:val="28"/>
        </w:rPr>
        <w:tab/>
      </w:r>
      <w:proofErr w:type="gramEnd"/>
    </w:p>
    <w:p w:rsidR="00CE7DEB" w:rsidRPr="00CE7DEB" w:rsidRDefault="00CE7DEB" w:rsidP="00CE7DEB">
      <w:pPr>
        <w:pStyle w:val="3"/>
        <w:shd w:val="clear" w:color="auto" w:fill="auto"/>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CE7DEB">
        <w:rPr>
          <w:rFonts w:ascii="Times New Roman" w:hAnsi="Times New Roman" w:cs="Times New Roman"/>
          <w:sz w:val="28"/>
          <w:szCs w:val="28"/>
        </w:rPr>
        <w:t xml:space="preserve"> Рассматривает вопросы повышения квалификации педагогических кадров.</w:t>
      </w:r>
    </w:p>
    <w:p w:rsidR="00CE7DEB" w:rsidRPr="00CE7DEB" w:rsidRDefault="00CE7DEB" w:rsidP="00CE7DEB">
      <w:pPr>
        <w:pStyle w:val="3"/>
        <w:shd w:val="clear" w:color="auto" w:fill="auto"/>
        <w:spacing w:line="276" w:lineRule="auto"/>
        <w:jc w:val="both"/>
        <w:rPr>
          <w:rFonts w:ascii="Times New Roman" w:hAnsi="Times New Roman" w:cs="Times New Roman"/>
          <w:sz w:val="28"/>
          <w:szCs w:val="28"/>
        </w:rPr>
      </w:pPr>
      <w:r>
        <w:rPr>
          <w:rFonts w:ascii="Times New Roman" w:hAnsi="Times New Roman" w:cs="Times New Roman"/>
          <w:sz w:val="28"/>
          <w:szCs w:val="28"/>
        </w:rPr>
        <w:t>5.</w:t>
      </w:r>
      <w:r w:rsidRPr="00CE7DEB">
        <w:rPr>
          <w:rFonts w:ascii="Times New Roman" w:hAnsi="Times New Roman" w:cs="Times New Roman"/>
          <w:sz w:val="28"/>
          <w:szCs w:val="28"/>
        </w:rPr>
        <w:t xml:space="preserve"> Принимает решение об оказании дополнительных образовательных услуг.</w:t>
      </w:r>
    </w:p>
    <w:p w:rsidR="00CE7DEB" w:rsidRPr="00CE7DEB" w:rsidRDefault="00CE7DEB" w:rsidP="00CE7DEB">
      <w:pPr>
        <w:pStyle w:val="3"/>
        <w:shd w:val="clear" w:color="auto" w:fill="auto"/>
        <w:spacing w:line="276" w:lineRule="auto"/>
        <w:ind w:right="380"/>
        <w:jc w:val="both"/>
        <w:rPr>
          <w:rFonts w:ascii="Times New Roman" w:hAnsi="Times New Roman" w:cs="Times New Roman"/>
          <w:sz w:val="28"/>
          <w:szCs w:val="28"/>
        </w:rPr>
      </w:pPr>
      <w:r>
        <w:rPr>
          <w:rFonts w:ascii="Times New Roman" w:hAnsi="Times New Roman" w:cs="Times New Roman"/>
          <w:sz w:val="28"/>
          <w:szCs w:val="28"/>
        </w:rPr>
        <w:t xml:space="preserve">6. </w:t>
      </w:r>
      <w:r w:rsidRPr="00CE7DEB">
        <w:rPr>
          <w:rFonts w:ascii="Times New Roman" w:hAnsi="Times New Roman" w:cs="Times New Roman"/>
          <w:sz w:val="28"/>
          <w:szCs w:val="28"/>
        </w:rPr>
        <w:t xml:space="preserve"> Педагогический совет принимает решение о проведении итогового контроля по результатам учебного года, о допуске учащихся к экзаменам, освобождении обучающихся от экзаменов на основании представленных документов, определенных Положением об экзаменах, переводе учащихся в следующий класс или об оставлении их на повторный курс; о выдаче соответствующих документов об образовании, о на</w:t>
      </w:r>
      <w:r>
        <w:rPr>
          <w:rFonts w:ascii="Times New Roman" w:hAnsi="Times New Roman" w:cs="Times New Roman"/>
          <w:sz w:val="28"/>
          <w:szCs w:val="28"/>
        </w:rPr>
        <w:t>гр</w:t>
      </w:r>
      <w:r w:rsidRPr="00CE7DEB">
        <w:rPr>
          <w:rFonts w:ascii="Times New Roman" w:hAnsi="Times New Roman" w:cs="Times New Roman"/>
          <w:sz w:val="28"/>
          <w:szCs w:val="28"/>
        </w:rPr>
        <w:t>аждении обучающихся (воспитанников).</w:t>
      </w:r>
    </w:p>
    <w:p w:rsidR="00CE7DEB" w:rsidRDefault="00CE7DEB" w:rsidP="00CE7DEB">
      <w:pPr>
        <w:spacing w:line="276" w:lineRule="auto"/>
        <w:jc w:val="both"/>
        <w:rPr>
          <w:rFonts w:ascii="Times New Roman" w:hAnsi="Times New Roman" w:cs="Times New Roman"/>
          <w:sz w:val="28"/>
          <w:szCs w:val="28"/>
        </w:rPr>
      </w:pPr>
    </w:p>
    <w:p w:rsidR="00CE7DEB" w:rsidRDefault="00CE7DEB" w:rsidP="00CE7DEB">
      <w:pPr>
        <w:spacing w:line="276" w:lineRule="auto"/>
        <w:jc w:val="both"/>
        <w:rPr>
          <w:rFonts w:ascii="Times New Roman" w:hAnsi="Times New Roman" w:cs="Times New Roman"/>
          <w:sz w:val="28"/>
          <w:szCs w:val="28"/>
        </w:rPr>
      </w:pPr>
    </w:p>
    <w:p w:rsidR="00CE7DEB" w:rsidRDefault="00CE7DEB" w:rsidP="00CE7DEB">
      <w:pPr>
        <w:spacing w:line="276" w:lineRule="auto"/>
        <w:jc w:val="both"/>
        <w:rPr>
          <w:rFonts w:ascii="Times New Roman" w:hAnsi="Times New Roman" w:cs="Times New Roman"/>
          <w:sz w:val="28"/>
          <w:szCs w:val="28"/>
        </w:rPr>
      </w:pPr>
    </w:p>
    <w:p w:rsidR="00CE7DEB" w:rsidRPr="00CE7DEB" w:rsidRDefault="00CE7DEB" w:rsidP="00CE7DEB">
      <w:pPr>
        <w:pStyle w:val="3"/>
        <w:shd w:val="clear" w:color="auto" w:fill="auto"/>
        <w:tabs>
          <w:tab w:val="center" w:pos="9146"/>
        </w:tabs>
        <w:spacing w:line="276" w:lineRule="auto"/>
        <w:ind w:left="40" w:right="300" w:firstLine="720"/>
        <w:jc w:val="both"/>
        <w:rPr>
          <w:rFonts w:ascii="Times New Roman" w:hAnsi="Times New Roman" w:cs="Times New Roman"/>
          <w:sz w:val="28"/>
          <w:szCs w:val="28"/>
        </w:rPr>
      </w:pPr>
      <w:r w:rsidRPr="00CE7DEB">
        <w:rPr>
          <w:rFonts w:ascii="Times New Roman" w:hAnsi="Times New Roman" w:cs="Times New Roman"/>
          <w:sz w:val="28"/>
          <w:szCs w:val="28"/>
        </w:rPr>
        <w:lastRenderedPageBreak/>
        <w:t>Педагогический совет также принимает решения об исключении обучающихся из образовательного учреждения, когда иные меры педагогического и</w:t>
      </w:r>
      <w:r>
        <w:rPr>
          <w:rFonts w:ascii="Times New Roman" w:hAnsi="Times New Roman" w:cs="Times New Roman"/>
          <w:sz w:val="28"/>
          <w:szCs w:val="28"/>
        </w:rPr>
        <w:t xml:space="preserve"> дисциплинарного воздействия исчерпаны</w:t>
      </w:r>
      <w:r w:rsidRPr="00CE7DEB">
        <w:rPr>
          <w:rFonts w:ascii="Times New Roman" w:hAnsi="Times New Roman" w:cs="Times New Roman"/>
          <w:sz w:val="28"/>
          <w:szCs w:val="28"/>
        </w:rPr>
        <w:t>, в</w:t>
      </w:r>
      <w:r>
        <w:rPr>
          <w:rFonts w:ascii="Times New Roman" w:hAnsi="Times New Roman" w:cs="Times New Roman"/>
          <w:sz w:val="28"/>
          <w:szCs w:val="28"/>
        </w:rPr>
        <w:t xml:space="preserve"> порядке,  определенном   ФЗ  от 29.12.2012 №273-ФЗ   «Об образовании в </w:t>
      </w:r>
      <w:r w:rsidRPr="00CE7DEB">
        <w:rPr>
          <w:rFonts w:ascii="Times New Roman" w:hAnsi="Times New Roman" w:cs="Times New Roman"/>
          <w:sz w:val="28"/>
          <w:szCs w:val="28"/>
        </w:rPr>
        <w:t>РФ</w:t>
      </w:r>
      <w:r>
        <w:rPr>
          <w:rFonts w:ascii="Times New Roman" w:hAnsi="Times New Roman" w:cs="Times New Roman"/>
          <w:sz w:val="28"/>
          <w:szCs w:val="28"/>
        </w:rPr>
        <w:t>»</w:t>
      </w:r>
      <w:r w:rsidRPr="00CE7DEB">
        <w:rPr>
          <w:rFonts w:ascii="Times New Roman" w:hAnsi="Times New Roman" w:cs="Times New Roman"/>
          <w:sz w:val="28"/>
          <w:szCs w:val="28"/>
        </w:rPr>
        <w:tab/>
        <w:t>и</w:t>
      </w:r>
      <w:r>
        <w:rPr>
          <w:rFonts w:ascii="Times New Roman" w:hAnsi="Times New Roman" w:cs="Times New Roman"/>
          <w:sz w:val="28"/>
          <w:szCs w:val="28"/>
        </w:rPr>
        <w:t xml:space="preserve"> Уставом </w:t>
      </w:r>
    </w:p>
    <w:p w:rsidR="00CE7DEB" w:rsidRDefault="00CE7DEB" w:rsidP="00CE7DEB">
      <w:pPr>
        <w:pStyle w:val="3"/>
        <w:shd w:val="clear" w:color="auto" w:fill="auto"/>
        <w:spacing w:after="303" w:line="276" w:lineRule="auto"/>
        <w:ind w:left="40" w:right="300"/>
        <w:jc w:val="both"/>
        <w:rPr>
          <w:rFonts w:ascii="Times New Roman" w:hAnsi="Times New Roman" w:cs="Times New Roman"/>
          <w:sz w:val="28"/>
          <w:szCs w:val="28"/>
        </w:rPr>
      </w:pPr>
      <w:r>
        <w:rPr>
          <w:rFonts w:ascii="Times New Roman" w:hAnsi="Times New Roman" w:cs="Times New Roman"/>
          <w:sz w:val="28"/>
          <w:szCs w:val="28"/>
        </w:rPr>
        <w:t>данной образовательной организации. Данное решение своевременно (в трехдневный срок)</w:t>
      </w:r>
      <w:r w:rsidRPr="00CE7DEB">
        <w:rPr>
          <w:rFonts w:ascii="Times New Roman" w:hAnsi="Times New Roman" w:cs="Times New Roman"/>
          <w:sz w:val="28"/>
          <w:szCs w:val="28"/>
        </w:rPr>
        <w:t xml:space="preserve"> доводится до сведения соответствующего </w:t>
      </w:r>
      <w:r w:rsidR="009273F3">
        <w:rPr>
          <w:rFonts w:ascii="Times New Roman" w:hAnsi="Times New Roman" w:cs="Times New Roman"/>
          <w:sz w:val="28"/>
          <w:szCs w:val="28"/>
        </w:rPr>
        <w:t>органа</w:t>
      </w:r>
      <w:r w:rsidRPr="00CE7DEB">
        <w:rPr>
          <w:rFonts w:ascii="Times New Roman" w:hAnsi="Times New Roman" w:cs="Times New Roman"/>
          <w:sz w:val="28"/>
          <w:szCs w:val="28"/>
        </w:rPr>
        <w:t xml:space="preserve"> управления образованием.</w:t>
      </w:r>
    </w:p>
    <w:p w:rsidR="00CE7DEB" w:rsidRPr="00CE7DEB" w:rsidRDefault="00CE7DEB" w:rsidP="00CE7DEB">
      <w:pPr>
        <w:pStyle w:val="3"/>
        <w:shd w:val="clear" w:color="auto" w:fill="auto"/>
        <w:spacing w:after="303" w:line="276" w:lineRule="auto"/>
        <w:ind w:left="40" w:right="300"/>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w:t>
      </w:r>
      <w:r w:rsidRPr="00CE7DEB">
        <w:rPr>
          <w:rFonts w:ascii="Times New Roman" w:hAnsi="Times New Roman" w:cs="Times New Roman"/>
          <w:sz w:val="28"/>
          <w:szCs w:val="28"/>
        </w:rPr>
        <w:t xml:space="preserve"> СОСТАВ ПЕДАГОГИЧЕСКОГО СОВЕТА И ОРГАНИЗАЦИЯ ЕГО РАБОТЫ</w:t>
      </w:r>
    </w:p>
    <w:p w:rsidR="00CE7DEB" w:rsidRPr="00CE7DEB" w:rsidRDefault="00CE7DEB" w:rsidP="00CE7DEB">
      <w:pPr>
        <w:pStyle w:val="3"/>
        <w:numPr>
          <w:ilvl w:val="0"/>
          <w:numId w:val="3"/>
        </w:numPr>
        <w:shd w:val="clear" w:color="auto" w:fill="auto"/>
        <w:spacing w:line="276" w:lineRule="auto"/>
        <w:ind w:left="40" w:right="300" w:firstLine="720"/>
        <w:jc w:val="both"/>
        <w:rPr>
          <w:rFonts w:ascii="Times New Roman" w:hAnsi="Times New Roman" w:cs="Times New Roman"/>
          <w:sz w:val="28"/>
          <w:szCs w:val="28"/>
        </w:rPr>
      </w:pPr>
      <w:r w:rsidRPr="00CE7DEB">
        <w:rPr>
          <w:rFonts w:ascii="Times New Roman" w:hAnsi="Times New Roman" w:cs="Times New Roman"/>
          <w:sz w:val="28"/>
          <w:szCs w:val="28"/>
        </w:rPr>
        <w:t xml:space="preserve"> В состав педагогического совета входят: директор школы (как </w:t>
      </w:r>
      <w:proofErr w:type="gramStart"/>
      <w:r w:rsidRPr="00CE7DEB">
        <w:rPr>
          <w:rFonts w:ascii="Times New Roman" w:hAnsi="Times New Roman" w:cs="Times New Roman"/>
          <w:sz w:val="28"/>
          <w:szCs w:val="28"/>
        </w:rPr>
        <w:t>правило</w:t>
      </w:r>
      <w:proofErr w:type="gramEnd"/>
      <w:r w:rsidRPr="00CE7DEB">
        <w:rPr>
          <w:rFonts w:ascii="Times New Roman" w:hAnsi="Times New Roman" w:cs="Times New Roman"/>
          <w:sz w:val="28"/>
          <w:szCs w:val="28"/>
        </w:rPr>
        <w:t xml:space="preserve"> председатель), его заместители, педагоги, воспитатели, врач, педагог-психолог, социальный педагог, педагог-организатор, библиотекарь, предс</w:t>
      </w:r>
      <w:r>
        <w:rPr>
          <w:rFonts w:ascii="Times New Roman" w:hAnsi="Times New Roman" w:cs="Times New Roman"/>
          <w:sz w:val="28"/>
          <w:szCs w:val="28"/>
        </w:rPr>
        <w:t>едатель</w:t>
      </w:r>
      <w:r w:rsidR="009273F3">
        <w:rPr>
          <w:rFonts w:ascii="Times New Roman" w:hAnsi="Times New Roman" w:cs="Times New Roman"/>
          <w:sz w:val="28"/>
          <w:szCs w:val="28"/>
        </w:rPr>
        <w:t xml:space="preserve"> Попечительского совета</w:t>
      </w:r>
      <w:r>
        <w:rPr>
          <w:rFonts w:ascii="Times New Roman" w:hAnsi="Times New Roman" w:cs="Times New Roman"/>
          <w:sz w:val="28"/>
          <w:szCs w:val="28"/>
        </w:rPr>
        <w:t>.</w:t>
      </w:r>
    </w:p>
    <w:p w:rsidR="007430D4" w:rsidRDefault="00CE7DEB" w:rsidP="007430D4">
      <w:pPr>
        <w:pStyle w:val="3"/>
        <w:shd w:val="clear" w:color="auto" w:fill="auto"/>
        <w:tabs>
          <w:tab w:val="right" w:pos="9501"/>
        </w:tabs>
        <w:spacing w:line="276" w:lineRule="auto"/>
        <w:ind w:left="-142" w:right="300"/>
        <w:jc w:val="both"/>
        <w:rPr>
          <w:rFonts w:ascii="Times New Roman" w:hAnsi="Times New Roman" w:cs="Times New Roman"/>
          <w:sz w:val="28"/>
          <w:szCs w:val="28"/>
        </w:rPr>
      </w:pPr>
      <w:r w:rsidRPr="00CE7DEB">
        <w:rPr>
          <w:rFonts w:ascii="Times New Roman" w:hAnsi="Times New Roman" w:cs="Times New Roman"/>
          <w:sz w:val="28"/>
          <w:szCs w:val="28"/>
        </w:rPr>
        <w:t>В необходимых случаях на заседание педагогического совета образовательного учреждения приглашаются представители общественных организаций, взаимодействующих с данным учреждением по вопросам образования, родители обучающихся, представители юридических лиц, финансирующих данное уч</w:t>
      </w:r>
      <w:r w:rsidR="007430D4">
        <w:rPr>
          <w:rFonts w:ascii="Times New Roman" w:hAnsi="Times New Roman" w:cs="Times New Roman"/>
          <w:sz w:val="28"/>
          <w:szCs w:val="28"/>
        </w:rPr>
        <w:t xml:space="preserve">реждение и др. Необходимость их </w:t>
      </w:r>
      <w:r w:rsidRPr="00CE7DEB">
        <w:rPr>
          <w:rFonts w:ascii="Times New Roman" w:hAnsi="Times New Roman" w:cs="Times New Roman"/>
          <w:sz w:val="28"/>
          <w:szCs w:val="28"/>
        </w:rPr>
        <w:t xml:space="preserve">приглашения </w:t>
      </w:r>
      <w:r w:rsidR="007430D4">
        <w:rPr>
          <w:rFonts w:ascii="Times New Roman" w:hAnsi="Times New Roman" w:cs="Times New Roman"/>
          <w:sz w:val="28"/>
          <w:szCs w:val="28"/>
        </w:rPr>
        <w:t xml:space="preserve">    </w:t>
      </w:r>
    </w:p>
    <w:p w:rsidR="00CE7DEB" w:rsidRPr="00CE7DEB" w:rsidRDefault="00CE7DEB" w:rsidP="007430D4">
      <w:pPr>
        <w:pStyle w:val="3"/>
        <w:shd w:val="clear" w:color="auto" w:fill="auto"/>
        <w:tabs>
          <w:tab w:val="right" w:pos="9501"/>
        </w:tabs>
        <w:spacing w:line="276" w:lineRule="auto"/>
        <w:ind w:left="-142" w:right="300"/>
        <w:jc w:val="both"/>
        <w:rPr>
          <w:rFonts w:ascii="Times New Roman" w:hAnsi="Times New Roman" w:cs="Times New Roman"/>
          <w:sz w:val="28"/>
          <w:szCs w:val="28"/>
        </w:rPr>
      </w:pPr>
      <w:r w:rsidRPr="00CE7DEB">
        <w:rPr>
          <w:rFonts w:ascii="Times New Roman" w:hAnsi="Times New Roman" w:cs="Times New Roman"/>
          <w:sz w:val="28"/>
          <w:szCs w:val="28"/>
        </w:rPr>
        <w:t>определяется председателем педагоги</w:t>
      </w:r>
      <w:r w:rsidR="007430D4">
        <w:rPr>
          <w:rFonts w:ascii="Times New Roman" w:hAnsi="Times New Roman" w:cs="Times New Roman"/>
          <w:sz w:val="28"/>
          <w:szCs w:val="28"/>
        </w:rPr>
        <w:t>ческого совета, учредителем (есл</w:t>
      </w:r>
      <w:r w:rsidRPr="00CE7DEB">
        <w:rPr>
          <w:rFonts w:ascii="Times New Roman" w:hAnsi="Times New Roman" w:cs="Times New Roman"/>
          <w:sz w:val="28"/>
          <w:szCs w:val="28"/>
        </w:rPr>
        <w:t>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w:t>
      </w:r>
      <w:r w:rsidR="007430D4">
        <w:rPr>
          <w:rFonts w:ascii="Times New Roman" w:hAnsi="Times New Roman" w:cs="Times New Roman"/>
          <w:sz w:val="28"/>
          <w:szCs w:val="28"/>
        </w:rPr>
        <w:t>тся правом совещательного голоса.</w:t>
      </w:r>
    </w:p>
    <w:p w:rsidR="00CE7DEB" w:rsidRPr="00CE7DEB" w:rsidRDefault="00CE7DEB" w:rsidP="007430D4">
      <w:pPr>
        <w:pStyle w:val="3"/>
        <w:numPr>
          <w:ilvl w:val="0"/>
          <w:numId w:val="3"/>
        </w:numPr>
        <w:shd w:val="clear" w:color="auto" w:fill="auto"/>
        <w:spacing w:line="276" w:lineRule="auto"/>
        <w:ind w:left="40" w:right="920" w:hanging="40"/>
        <w:jc w:val="both"/>
        <w:rPr>
          <w:rFonts w:ascii="Times New Roman" w:hAnsi="Times New Roman" w:cs="Times New Roman"/>
          <w:sz w:val="28"/>
          <w:szCs w:val="28"/>
        </w:rPr>
      </w:pPr>
      <w:r w:rsidRPr="00CE7DEB">
        <w:rPr>
          <w:rFonts w:ascii="Times New Roman" w:hAnsi="Times New Roman" w:cs="Times New Roman"/>
          <w:sz w:val="28"/>
          <w:szCs w:val="28"/>
        </w:rPr>
        <w:t xml:space="preserve"> Педагогический совет избирает из своего состава секретаря на учебный год. Секретарь педсовета работает на общественных началах.</w:t>
      </w:r>
    </w:p>
    <w:p w:rsidR="00CE7DEB" w:rsidRPr="00CE7DEB" w:rsidRDefault="00CE7DEB" w:rsidP="007430D4">
      <w:pPr>
        <w:pStyle w:val="3"/>
        <w:numPr>
          <w:ilvl w:val="0"/>
          <w:numId w:val="3"/>
        </w:numPr>
        <w:shd w:val="clear" w:color="auto" w:fill="auto"/>
        <w:spacing w:line="276" w:lineRule="auto"/>
        <w:ind w:left="40" w:right="300" w:firstLine="102"/>
        <w:jc w:val="both"/>
        <w:rPr>
          <w:rFonts w:ascii="Times New Roman" w:hAnsi="Times New Roman" w:cs="Times New Roman"/>
          <w:sz w:val="28"/>
          <w:szCs w:val="28"/>
        </w:rPr>
      </w:pPr>
      <w:r w:rsidRPr="00CE7DEB">
        <w:rPr>
          <w:rFonts w:ascii="Times New Roman" w:hAnsi="Times New Roman" w:cs="Times New Roman"/>
          <w:sz w:val="28"/>
          <w:szCs w:val="28"/>
        </w:rPr>
        <w:t xml:space="preserve"> </w:t>
      </w:r>
      <w:proofErr w:type="gramStart"/>
      <w:r w:rsidRPr="00CE7DEB">
        <w:rPr>
          <w:rFonts w:ascii="Times New Roman" w:hAnsi="Times New Roman" w:cs="Times New Roman"/>
          <w:sz w:val="28"/>
          <w:szCs w:val="28"/>
        </w:rPr>
        <w:t>Педагогический совет работает по плану, являющемуся составной частью плана работы образовательной) учреждения.</w:t>
      </w:r>
      <w:proofErr w:type="gramEnd"/>
    </w:p>
    <w:p w:rsidR="00CE7DEB" w:rsidRPr="00CE7DEB" w:rsidRDefault="00CE7DEB" w:rsidP="007430D4">
      <w:pPr>
        <w:pStyle w:val="3"/>
        <w:numPr>
          <w:ilvl w:val="0"/>
          <w:numId w:val="3"/>
        </w:numPr>
        <w:shd w:val="clear" w:color="auto" w:fill="auto"/>
        <w:spacing w:line="276" w:lineRule="auto"/>
        <w:ind w:left="40" w:right="300" w:firstLine="102"/>
        <w:jc w:val="both"/>
        <w:rPr>
          <w:rFonts w:ascii="Times New Roman" w:hAnsi="Times New Roman" w:cs="Times New Roman"/>
          <w:sz w:val="28"/>
          <w:szCs w:val="28"/>
        </w:rPr>
      </w:pPr>
      <w:r w:rsidRPr="00CE7DEB">
        <w:rPr>
          <w:rFonts w:ascii="Times New Roman" w:hAnsi="Times New Roman" w:cs="Times New Roman"/>
          <w:sz w:val="28"/>
          <w:szCs w:val="28"/>
        </w:rPr>
        <w:t xml:space="preserve"> Заседания педагогического совета созываются, как правило, один раз в четверть в соответствии с планом работы школы. Явка на заседания педагогического совета обязательна</w:t>
      </w:r>
      <w:r w:rsidR="007430D4">
        <w:rPr>
          <w:rFonts w:ascii="Times New Roman" w:hAnsi="Times New Roman" w:cs="Times New Roman"/>
          <w:sz w:val="28"/>
          <w:szCs w:val="28"/>
        </w:rPr>
        <w:t>.</w:t>
      </w:r>
    </w:p>
    <w:p w:rsidR="00CE7DEB" w:rsidRDefault="00CE7DEB" w:rsidP="007430D4">
      <w:pPr>
        <w:pStyle w:val="3"/>
        <w:numPr>
          <w:ilvl w:val="0"/>
          <w:numId w:val="3"/>
        </w:numPr>
        <w:shd w:val="clear" w:color="auto" w:fill="auto"/>
        <w:spacing w:line="276" w:lineRule="auto"/>
        <w:ind w:left="40" w:right="300" w:firstLine="102"/>
        <w:jc w:val="both"/>
        <w:rPr>
          <w:rFonts w:ascii="Times New Roman" w:hAnsi="Times New Roman" w:cs="Times New Roman"/>
          <w:sz w:val="28"/>
          <w:szCs w:val="28"/>
        </w:rPr>
      </w:pPr>
      <w:r w:rsidRPr="00CE7DEB">
        <w:rPr>
          <w:rFonts w:ascii="Times New Roman" w:hAnsi="Times New Roman" w:cs="Times New Roman"/>
          <w:sz w:val="28"/>
          <w:szCs w:val="28"/>
        </w:rPr>
        <w:t xml:space="preserve">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r w:rsidR="007430D4">
        <w:rPr>
          <w:rFonts w:ascii="Times New Roman" w:hAnsi="Times New Roman" w:cs="Times New Roman"/>
          <w:sz w:val="28"/>
          <w:szCs w:val="28"/>
        </w:rPr>
        <w:t>.</w:t>
      </w:r>
    </w:p>
    <w:p w:rsidR="007430D4" w:rsidRDefault="007430D4" w:rsidP="007430D4">
      <w:pPr>
        <w:pStyle w:val="3"/>
        <w:shd w:val="clear" w:color="auto" w:fill="auto"/>
        <w:spacing w:line="276" w:lineRule="auto"/>
        <w:ind w:right="300"/>
        <w:jc w:val="both"/>
        <w:rPr>
          <w:rFonts w:ascii="Times New Roman" w:hAnsi="Times New Roman" w:cs="Times New Roman"/>
          <w:sz w:val="28"/>
          <w:szCs w:val="28"/>
        </w:rPr>
      </w:pPr>
    </w:p>
    <w:p w:rsidR="007430D4" w:rsidRPr="00CE7DEB" w:rsidRDefault="007430D4" w:rsidP="007430D4">
      <w:pPr>
        <w:pStyle w:val="3"/>
        <w:shd w:val="clear" w:color="auto" w:fill="auto"/>
        <w:spacing w:line="276" w:lineRule="auto"/>
        <w:ind w:right="300"/>
        <w:jc w:val="both"/>
        <w:rPr>
          <w:rFonts w:ascii="Times New Roman" w:hAnsi="Times New Roman" w:cs="Times New Roman"/>
          <w:sz w:val="28"/>
          <w:szCs w:val="28"/>
        </w:rPr>
      </w:pPr>
    </w:p>
    <w:p w:rsidR="00CE7DEB" w:rsidRPr="00CE7DEB" w:rsidRDefault="00CE7DEB" w:rsidP="007430D4">
      <w:pPr>
        <w:pStyle w:val="3"/>
        <w:numPr>
          <w:ilvl w:val="0"/>
          <w:numId w:val="3"/>
        </w:numPr>
        <w:shd w:val="clear" w:color="auto" w:fill="auto"/>
        <w:spacing w:line="276" w:lineRule="auto"/>
        <w:ind w:left="40" w:right="300" w:firstLine="102"/>
        <w:jc w:val="both"/>
        <w:rPr>
          <w:rFonts w:ascii="Times New Roman" w:hAnsi="Times New Roman" w:cs="Times New Roman"/>
          <w:sz w:val="28"/>
          <w:szCs w:val="28"/>
        </w:rPr>
      </w:pPr>
      <w:r w:rsidRPr="00CE7DEB">
        <w:rPr>
          <w:rFonts w:ascii="Times New Roman" w:hAnsi="Times New Roman" w:cs="Times New Roman"/>
          <w:sz w:val="28"/>
          <w:szCs w:val="28"/>
        </w:rPr>
        <w:lastRenderedPageBreak/>
        <w:t xml:space="preserve"> Организацию выполнения решений педагогического совета осуществляет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CE7DEB" w:rsidRPr="00CE7DEB" w:rsidRDefault="00CE7DEB" w:rsidP="00CE7DEB">
      <w:pPr>
        <w:pStyle w:val="3"/>
        <w:numPr>
          <w:ilvl w:val="0"/>
          <w:numId w:val="3"/>
        </w:numPr>
        <w:shd w:val="clear" w:color="auto" w:fill="auto"/>
        <w:spacing w:after="244" w:line="276" w:lineRule="auto"/>
        <w:ind w:left="40" w:right="660" w:firstLine="720"/>
        <w:jc w:val="both"/>
        <w:rPr>
          <w:rFonts w:ascii="Times New Roman" w:hAnsi="Times New Roman" w:cs="Times New Roman"/>
          <w:sz w:val="28"/>
          <w:szCs w:val="28"/>
        </w:rPr>
      </w:pPr>
      <w:r w:rsidRPr="00CE7DEB">
        <w:rPr>
          <w:rFonts w:ascii="Times New Roman" w:hAnsi="Times New Roman" w:cs="Times New Roman"/>
          <w:sz w:val="28"/>
          <w:szCs w:val="28"/>
        </w:rPr>
        <w:t xml:space="preserve"> 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данного учреждения, которые в трехдневный срок при участии заинтересованных сторон обязаны рассмотреть такое заявление, ознакомиться с мотивированным мнением большинства педагогического совета и внести окончательное решение по спорному вопросу.</w:t>
      </w:r>
    </w:p>
    <w:p w:rsidR="00CE7DEB" w:rsidRPr="00CE7DEB" w:rsidRDefault="007430D4" w:rsidP="007430D4">
      <w:pPr>
        <w:pStyle w:val="3"/>
        <w:shd w:val="clear" w:color="auto" w:fill="auto"/>
        <w:spacing w:line="276" w:lineRule="auto"/>
        <w:ind w:left="40"/>
        <w:jc w:val="center"/>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sidR="00CE7DEB" w:rsidRPr="00CE7DEB">
        <w:rPr>
          <w:rFonts w:ascii="Times New Roman" w:hAnsi="Times New Roman" w:cs="Times New Roman"/>
          <w:sz w:val="28"/>
          <w:szCs w:val="28"/>
        </w:rPr>
        <w:t xml:space="preserve"> ДОКУМЕНТАЦИЯ ПЕДАГОГИЧЕСКОГО СОВЕТА</w:t>
      </w:r>
    </w:p>
    <w:p w:rsidR="00CE7DEB" w:rsidRPr="00CE7DEB" w:rsidRDefault="007430D4" w:rsidP="007430D4">
      <w:pPr>
        <w:pStyle w:val="3"/>
        <w:shd w:val="clear" w:color="auto" w:fill="auto"/>
        <w:spacing w:line="276" w:lineRule="auto"/>
        <w:ind w:right="300"/>
        <w:jc w:val="both"/>
        <w:rPr>
          <w:rFonts w:ascii="Times New Roman" w:hAnsi="Times New Roman" w:cs="Times New Roman"/>
          <w:sz w:val="28"/>
          <w:szCs w:val="28"/>
        </w:rPr>
      </w:pPr>
      <w:r>
        <w:rPr>
          <w:rFonts w:ascii="Times New Roman" w:hAnsi="Times New Roman" w:cs="Times New Roman"/>
          <w:sz w:val="28"/>
          <w:szCs w:val="28"/>
        </w:rPr>
        <w:t>1.</w:t>
      </w:r>
      <w:r w:rsidR="00CE7DEB" w:rsidRPr="00CE7DEB">
        <w:rPr>
          <w:rFonts w:ascii="Times New Roman" w:hAnsi="Times New Roman" w:cs="Times New Roman"/>
          <w:sz w:val="28"/>
          <w:szCs w:val="28"/>
        </w:rPr>
        <w:t xml:space="preserve">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w:t>
      </w:r>
      <w:r>
        <w:rPr>
          <w:rFonts w:ascii="Times New Roman" w:hAnsi="Times New Roman" w:cs="Times New Roman"/>
          <w:sz w:val="28"/>
          <w:szCs w:val="28"/>
        </w:rPr>
        <w:t>и</w:t>
      </w:r>
      <w:r w:rsidR="00CE7DEB" w:rsidRPr="00CE7DEB">
        <w:rPr>
          <w:rFonts w:ascii="Times New Roman" w:hAnsi="Times New Roman" w:cs="Times New Roman"/>
          <w:sz w:val="28"/>
          <w:szCs w:val="28"/>
        </w:rPr>
        <w:t xml:space="preserve"> замечания членов педагогического совета Протоколы подписываются председателем и секретарем совета</w:t>
      </w:r>
    </w:p>
    <w:p w:rsidR="00CE7DEB" w:rsidRPr="00CE7DEB" w:rsidRDefault="007430D4" w:rsidP="007430D4">
      <w:pPr>
        <w:pStyle w:val="3"/>
        <w:shd w:val="clear" w:color="auto" w:fill="auto"/>
        <w:spacing w:line="276" w:lineRule="auto"/>
        <w:ind w:right="-1"/>
        <w:jc w:val="both"/>
        <w:rPr>
          <w:rFonts w:ascii="Times New Roman" w:hAnsi="Times New Roman" w:cs="Times New Roman"/>
          <w:sz w:val="28"/>
          <w:szCs w:val="28"/>
        </w:rPr>
      </w:pPr>
      <w:r>
        <w:rPr>
          <w:rFonts w:ascii="Times New Roman" w:hAnsi="Times New Roman" w:cs="Times New Roman"/>
          <w:sz w:val="28"/>
          <w:szCs w:val="28"/>
        </w:rPr>
        <w:t xml:space="preserve">2. </w:t>
      </w:r>
      <w:r w:rsidR="00CE7DEB" w:rsidRPr="00CE7DEB">
        <w:rPr>
          <w:rFonts w:ascii="Times New Roman" w:hAnsi="Times New Roman" w:cs="Times New Roman"/>
          <w:sz w:val="28"/>
          <w:szCs w:val="28"/>
        </w:rPr>
        <w:t xml:space="preserve"> Нумерация протоколов ведется от начала учебного года Перевод учащихся в следующий класс, их выпуск оформляются списочным составом.</w:t>
      </w:r>
    </w:p>
    <w:p w:rsidR="00CE7DEB" w:rsidRPr="00CE7DEB" w:rsidRDefault="007430D4" w:rsidP="007430D4">
      <w:pPr>
        <w:pStyle w:val="3"/>
        <w:shd w:val="clear" w:color="auto" w:fill="auto"/>
        <w:spacing w:line="276" w:lineRule="auto"/>
        <w:ind w:right="-1"/>
        <w:jc w:val="both"/>
        <w:rPr>
          <w:rFonts w:ascii="Times New Roman" w:hAnsi="Times New Roman" w:cs="Times New Roman"/>
          <w:sz w:val="28"/>
          <w:szCs w:val="28"/>
        </w:rPr>
      </w:pPr>
      <w:r>
        <w:rPr>
          <w:rFonts w:ascii="Times New Roman" w:hAnsi="Times New Roman" w:cs="Times New Roman"/>
          <w:sz w:val="28"/>
          <w:szCs w:val="28"/>
        </w:rPr>
        <w:t>3.</w:t>
      </w:r>
      <w:r w:rsidR="00CE7DEB" w:rsidRPr="00CE7DEB">
        <w:rPr>
          <w:rFonts w:ascii="Times New Roman" w:hAnsi="Times New Roman" w:cs="Times New Roman"/>
          <w:sz w:val="28"/>
          <w:szCs w:val="28"/>
        </w:rPr>
        <w:t xml:space="preserve"> Книга протоколов педагогического совета образовательного учреждения постоянно хранится в делах учреждения и передается по акту.</w:t>
      </w:r>
    </w:p>
    <w:p w:rsidR="00CE7DEB" w:rsidRPr="00CE7DEB" w:rsidRDefault="007430D4" w:rsidP="007430D4">
      <w:pPr>
        <w:pStyle w:val="3"/>
        <w:shd w:val="clear" w:color="auto" w:fill="auto"/>
        <w:spacing w:line="276" w:lineRule="auto"/>
        <w:ind w:right="141"/>
        <w:jc w:val="both"/>
        <w:rPr>
          <w:rFonts w:ascii="Times New Roman" w:hAnsi="Times New Roman" w:cs="Times New Roman"/>
          <w:sz w:val="28"/>
          <w:szCs w:val="28"/>
        </w:rPr>
      </w:pPr>
      <w:r>
        <w:rPr>
          <w:rFonts w:ascii="Times New Roman" w:hAnsi="Times New Roman" w:cs="Times New Roman"/>
          <w:sz w:val="28"/>
          <w:szCs w:val="28"/>
        </w:rPr>
        <w:t xml:space="preserve">4. </w:t>
      </w:r>
      <w:r w:rsidR="00CE7DEB" w:rsidRPr="00CE7DEB">
        <w:rPr>
          <w:rFonts w:ascii="Times New Roman" w:hAnsi="Times New Roman" w:cs="Times New Roman"/>
          <w:sz w:val="28"/>
          <w:szCs w:val="28"/>
        </w:rPr>
        <w:t xml:space="preserve"> Книга протоколов педагогического совета нумеруется постранично, прошнуровывается, скрепляется подписью директора и печатью образовательного учреждения.</w:t>
      </w:r>
    </w:p>
    <w:p w:rsidR="00CE7DEB" w:rsidRPr="00CE7DEB" w:rsidRDefault="00CE7DEB" w:rsidP="00CE7DEB">
      <w:pPr>
        <w:spacing w:line="276" w:lineRule="auto"/>
        <w:jc w:val="both"/>
        <w:rPr>
          <w:rFonts w:ascii="Times New Roman" w:hAnsi="Times New Roman" w:cs="Times New Roman"/>
          <w:sz w:val="28"/>
          <w:szCs w:val="28"/>
        </w:rPr>
      </w:pPr>
    </w:p>
    <w:p w:rsidR="00CE7DEB" w:rsidRPr="00CE7DEB" w:rsidRDefault="00CE7DEB" w:rsidP="00CE7DEB">
      <w:pPr>
        <w:spacing w:line="276" w:lineRule="auto"/>
        <w:jc w:val="both"/>
        <w:rPr>
          <w:rFonts w:ascii="Times New Roman" w:hAnsi="Times New Roman" w:cs="Times New Roman"/>
          <w:sz w:val="28"/>
          <w:szCs w:val="28"/>
        </w:rPr>
      </w:pPr>
    </w:p>
    <w:sectPr w:rsidR="00CE7DEB" w:rsidRPr="00CE7DEB" w:rsidSect="00522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8F0"/>
    <w:multiLevelType w:val="multilevel"/>
    <w:tmpl w:val="8520B492"/>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24"/>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A822EB"/>
    <w:multiLevelType w:val="multilevel"/>
    <w:tmpl w:val="7ED4279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B382EC3"/>
    <w:multiLevelType w:val="multilevel"/>
    <w:tmpl w:val="3EEC3A1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2790581"/>
    <w:multiLevelType w:val="multilevel"/>
    <w:tmpl w:val="BEAC56BA"/>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1"/>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2"/>
  </w:compat>
  <w:rsids>
    <w:rsidRoot w:val="00CE7DEB"/>
    <w:rsid w:val="00192CA5"/>
    <w:rsid w:val="00522BB3"/>
    <w:rsid w:val="007430D4"/>
    <w:rsid w:val="009273F3"/>
    <w:rsid w:val="00B23BC8"/>
    <w:rsid w:val="00B3229C"/>
    <w:rsid w:val="00C73D14"/>
    <w:rsid w:val="00CE7DEB"/>
    <w:rsid w:val="00D72772"/>
    <w:rsid w:val="00E06BC9"/>
    <w:rsid w:val="00F41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7DEB"/>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E7DEB"/>
    <w:rPr>
      <w:rFonts w:ascii="Times New Roman" w:eastAsia="Times New Roman" w:hAnsi="Times New Roman" w:cs="Times New Roman"/>
      <w:spacing w:val="1"/>
      <w:shd w:val="clear" w:color="auto" w:fill="FFFFFF"/>
    </w:rPr>
  </w:style>
  <w:style w:type="character" w:customStyle="1" w:styleId="10">
    <w:name w:val="Заголовок №1_"/>
    <w:basedOn w:val="a0"/>
    <w:link w:val="11"/>
    <w:rsid w:val="00CE7DEB"/>
    <w:rPr>
      <w:rFonts w:ascii="Times New Roman" w:eastAsia="Times New Roman" w:hAnsi="Times New Roman" w:cs="Times New Roman"/>
      <w:b/>
      <w:bCs/>
      <w:spacing w:val="-3"/>
      <w:sz w:val="34"/>
      <w:szCs w:val="34"/>
      <w:shd w:val="clear" w:color="auto" w:fill="FFFFFF"/>
    </w:rPr>
  </w:style>
  <w:style w:type="paragraph" w:customStyle="1" w:styleId="1">
    <w:name w:val="Основной текст1"/>
    <w:basedOn w:val="a"/>
    <w:link w:val="a3"/>
    <w:rsid w:val="00CE7DEB"/>
    <w:pPr>
      <w:shd w:val="clear" w:color="auto" w:fill="FFFFFF"/>
      <w:spacing w:after="60" w:line="240" w:lineRule="exact"/>
      <w:ind w:hanging="220"/>
      <w:jc w:val="both"/>
    </w:pPr>
    <w:rPr>
      <w:rFonts w:ascii="Times New Roman" w:eastAsia="Times New Roman" w:hAnsi="Times New Roman" w:cs="Times New Roman"/>
      <w:color w:val="auto"/>
      <w:spacing w:val="1"/>
      <w:sz w:val="22"/>
      <w:szCs w:val="22"/>
      <w:lang w:eastAsia="en-US" w:bidi="ar-SA"/>
    </w:rPr>
  </w:style>
  <w:style w:type="paragraph" w:customStyle="1" w:styleId="11">
    <w:name w:val="Заголовок №1"/>
    <w:basedOn w:val="a"/>
    <w:link w:val="10"/>
    <w:rsid w:val="00CE7DEB"/>
    <w:pPr>
      <w:shd w:val="clear" w:color="auto" w:fill="FFFFFF"/>
      <w:spacing w:line="470" w:lineRule="exact"/>
      <w:jc w:val="center"/>
      <w:outlineLvl w:val="0"/>
    </w:pPr>
    <w:rPr>
      <w:rFonts w:ascii="Times New Roman" w:eastAsia="Times New Roman" w:hAnsi="Times New Roman" w:cs="Times New Roman"/>
      <w:b/>
      <w:bCs/>
      <w:color w:val="auto"/>
      <w:spacing w:val="-3"/>
      <w:sz w:val="34"/>
      <w:szCs w:val="34"/>
      <w:lang w:eastAsia="en-US" w:bidi="ar-SA"/>
    </w:rPr>
  </w:style>
  <w:style w:type="character" w:customStyle="1" w:styleId="115pt0pt">
    <w:name w:val="Основной текст + 11;5 pt;Курсив;Интервал 0 pt"/>
    <w:basedOn w:val="a3"/>
    <w:rsid w:val="00CE7DEB"/>
    <w:rPr>
      <w:rFonts w:ascii="Bookman Old Style" w:eastAsia="Bookman Old Style" w:hAnsi="Bookman Old Style" w:cs="Bookman Old Style"/>
      <w:b w:val="0"/>
      <w:bCs w:val="0"/>
      <w:i/>
      <w:iCs/>
      <w:smallCaps w:val="0"/>
      <w:strike w:val="0"/>
      <w:color w:val="000000"/>
      <w:spacing w:val="-18"/>
      <w:w w:val="100"/>
      <w:position w:val="0"/>
      <w:sz w:val="23"/>
      <w:szCs w:val="23"/>
      <w:u w:val="none"/>
      <w:shd w:val="clear" w:color="auto" w:fill="FFFFFF"/>
      <w:lang w:val="en-US" w:eastAsia="en-US" w:bidi="en-US"/>
    </w:rPr>
  </w:style>
  <w:style w:type="paragraph" w:customStyle="1" w:styleId="3">
    <w:name w:val="Основной текст3"/>
    <w:basedOn w:val="a"/>
    <w:rsid w:val="00CE7DEB"/>
    <w:pPr>
      <w:shd w:val="clear" w:color="auto" w:fill="FFFFFF"/>
      <w:spacing w:line="274" w:lineRule="exact"/>
    </w:pPr>
    <w:rPr>
      <w:rFonts w:ascii="Bookman Old Style" w:eastAsia="Bookman Old Style" w:hAnsi="Bookman Old Style" w:cs="Bookman Old Style"/>
      <w:spacing w:val="1"/>
      <w:sz w:val="19"/>
      <w:szCs w:val="19"/>
    </w:rPr>
  </w:style>
  <w:style w:type="character" w:customStyle="1" w:styleId="2">
    <w:name w:val="Основной текст2"/>
    <w:basedOn w:val="a3"/>
    <w:rsid w:val="00CE7DEB"/>
    <w:rPr>
      <w:rFonts w:ascii="Bookman Old Style" w:eastAsia="Bookman Old Style" w:hAnsi="Bookman Old Style" w:cs="Bookman Old Style"/>
      <w:b w:val="0"/>
      <w:bCs w:val="0"/>
      <w:i w:val="0"/>
      <w:iCs w:val="0"/>
      <w:smallCaps w:val="0"/>
      <w:strike w:val="0"/>
      <w:color w:val="000000"/>
      <w:spacing w:val="1"/>
      <w:w w:val="100"/>
      <w:position w:val="0"/>
      <w:sz w:val="19"/>
      <w:szCs w:val="19"/>
      <w:u w:val="singl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879</Words>
  <Characters>5016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Школа № 38</Company>
  <LinksUpToDate>false</LinksUpToDate>
  <CharactersWithSpaces>5884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Кислова Елена Германовна</cp:lastModifiedBy>
  <cp:revision>6</cp:revision>
  <cp:lastPrinted>2014-08-28T05:09:00Z</cp:lastPrinted>
  <dcterms:created xsi:type="dcterms:W3CDTF">2014-06-30T10:59:00Z</dcterms:created>
  <dcterms:modified xsi:type="dcterms:W3CDTF">2019-02-05T12:48:00Z</dcterms:modified>
</cp:coreProperties>
</file>