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1" w:type="pct"/>
        <w:tblLook w:val="04A0" w:firstRow="1" w:lastRow="0" w:firstColumn="1" w:lastColumn="0" w:noHBand="0" w:noVBand="1"/>
      </w:tblPr>
      <w:tblGrid>
        <w:gridCol w:w="9854"/>
        <w:gridCol w:w="6871"/>
      </w:tblGrid>
      <w:tr w:rsidR="00933098" w:rsidRPr="005618C2" w14:paraId="79277C4E" w14:textId="77777777" w:rsidTr="00AD18F8">
        <w:tc>
          <w:tcPr>
            <w:tcW w:w="2946" w:type="pct"/>
            <w:shd w:val="clear" w:color="auto" w:fill="auto"/>
          </w:tcPr>
          <w:p w14:paraId="5906B973" w14:textId="77777777" w:rsidR="00933098" w:rsidRPr="005618C2" w:rsidRDefault="00933098" w:rsidP="00671F4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  <w:shd w:val="clear" w:color="auto" w:fill="auto"/>
          </w:tcPr>
          <w:p w14:paraId="72056596" w14:textId="12F35064" w:rsidR="00933098" w:rsidRPr="0016078C" w:rsidRDefault="00933098" w:rsidP="007315CE">
            <w:pPr>
              <w:spacing w:after="0" w:line="240" w:lineRule="auto"/>
              <w:ind w:right="-1" w:firstLine="34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14:paraId="54173283" w14:textId="77777777" w:rsidR="007315CE" w:rsidRPr="0016078C" w:rsidRDefault="00933098" w:rsidP="007315C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>к государственному заданию</w:t>
            </w:r>
            <w:r w:rsidR="007315CE" w:rsidRPr="0016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078C">
              <w:rPr>
                <w:rFonts w:ascii="Times New Roman" w:hAnsi="Times New Roman"/>
                <w:sz w:val="24"/>
                <w:szCs w:val="24"/>
              </w:rPr>
              <w:t>ГОУ ЯО</w:t>
            </w:r>
          </w:p>
          <w:p w14:paraId="18F9B1B8" w14:textId="11660AC2" w:rsidR="007315CE" w:rsidRPr="0016078C" w:rsidRDefault="0082080F" w:rsidP="007315C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>«</w:t>
            </w:r>
            <w:r w:rsidR="00E55233" w:rsidRPr="0016078C">
              <w:rPr>
                <w:rFonts w:ascii="Times New Roman" w:hAnsi="Times New Roman"/>
                <w:sz w:val="24"/>
                <w:szCs w:val="24"/>
              </w:rPr>
              <w:t>Ярославская школа № 38</w:t>
            </w:r>
            <w:r w:rsidR="007315CE" w:rsidRPr="001607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E23A96C" w14:textId="0DFD3CC0" w:rsidR="00933098" w:rsidRPr="005618C2" w:rsidRDefault="00933098" w:rsidP="007315CE">
            <w:pPr>
              <w:tabs>
                <w:tab w:val="left" w:pos="6382"/>
                <w:tab w:val="left" w:pos="6413"/>
                <w:tab w:val="left" w:pos="7328"/>
                <w:tab w:val="left" w:pos="8244"/>
                <w:tab w:val="left" w:pos="864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67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97D9804" w14:textId="77777777" w:rsidR="000B1E07" w:rsidRPr="0016078C" w:rsidRDefault="000B1E07" w:rsidP="000B1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78C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123DC093" w14:textId="77777777" w:rsidR="000B1E07" w:rsidRPr="0016078C" w:rsidRDefault="000B1E07" w:rsidP="000B1E0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16078C">
        <w:rPr>
          <w:rFonts w:ascii="Times New Roman" w:hAnsi="Times New Roman"/>
          <w:b/>
          <w:sz w:val="24"/>
          <w:szCs w:val="24"/>
        </w:rPr>
        <w:t>на выполнение работы «Методическое обеспечение образовательной деятельности»</w:t>
      </w:r>
    </w:p>
    <w:p w14:paraId="66118930" w14:textId="111C2F98" w:rsidR="00FC1046" w:rsidRPr="0016078C" w:rsidRDefault="00DC5D03" w:rsidP="000B1E07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 w:rsidR="00AA0E37" w:rsidRPr="0016078C">
        <w:rPr>
          <w:rFonts w:ascii="Times New Roman" w:hAnsi="Times New Roman"/>
          <w:b/>
          <w:sz w:val="24"/>
          <w:szCs w:val="24"/>
        </w:rPr>
        <w:t xml:space="preserve"> г.</w:t>
      </w:r>
    </w:p>
    <w:p w14:paraId="49C8E2B5" w14:textId="6F77375F" w:rsidR="000B1E07" w:rsidRPr="006B3B8A" w:rsidRDefault="00421270" w:rsidP="00A11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1. Заказчик–министерство </w:t>
      </w:r>
      <w:r w:rsidR="000B1E07" w:rsidRPr="006B3B8A">
        <w:rPr>
          <w:rFonts w:ascii="Times New Roman" w:hAnsi="Times New Roman"/>
          <w:sz w:val="24"/>
          <w:szCs w:val="24"/>
        </w:rPr>
        <w:t xml:space="preserve"> образования Ярославской области.</w:t>
      </w:r>
      <w:r w:rsidR="000B1E07" w:rsidRPr="006B3B8A">
        <w:rPr>
          <w:rFonts w:ascii="Times New Roman" w:hAnsi="Times New Roman"/>
          <w:sz w:val="24"/>
          <w:szCs w:val="24"/>
        </w:rPr>
        <w:tab/>
      </w:r>
      <w:r w:rsidR="000B1E07" w:rsidRPr="006B3B8A">
        <w:rPr>
          <w:rFonts w:ascii="Times New Roman" w:hAnsi="Times New Roman"/>
          <w:sz w:val="24"/>
          <w:szCs w:val="24"/>
        </w:rPr>
        <w:tab/>
      </w:r>
      <w:r w:rsidR="000B1E07" w:rsidRPr="006B3B8A">
        <w:rPr>
          <w:rFonts w:ascii="Times New Roman" w:hAnsi="Times New Roman"/>
          <w:sz w:val="24"/>
          <w:szCs w:val="24"/>
        </w:rPr>
        <w:tab/>
      </w:r>
      <w:r w:rsidR="000B1E07" w:rsidRPr="006B3B8A">
        <w:rPr>
          <w:rFonts w:ascii="Times New Roman" w:hAnsi="Times New Roman"/>
          <w:sz w:val="24"/>
          <w:szCs w:val="24"/>
        </w:rPr>
        <w:tab/>
      </w:r>
      <w:r w:rsidR="000B1E07" w:rsidRPr="006B3B8A">
        <w:rPr>
          <w:rFonts w:ascii="Times New Roman" w:hAnsi="Times New Roman"/>
          <w:sz w:val="24"/>
          <w:szCs w:val="24"/>
        </w:rPr>
        <w:tab/>
      </w:r>
    </w:p>
    <w:p w14:paraId="3AAE25A7" w14:textId="334C5A36" w:rsidR="007315CE" w:rsidRPr="006B3B8A" w:rsidRDefault="000B1E07" w:rsidP="00A11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2. Исполнитель – ГОУ ЯО «</w:t>
      </w:r>
      <w:r w:rsidR="00E55233" w:rsidRPr="006B3B8A">
        <w:rPr>
          <w:rFonts w:ascii="Times New Roman" w:hAnsi="Times New Roman"/>
          <w:sz w:val="24"/>
          <w:szCs w:val="24"/>
        </w:rPr>
        <w:t>Ярославская школа № 38</w:t>
      </w:r>
      <w:r w:rsidR="007315CE" w:rsidRPr="006B3B8A">
        <w:rPr>
          <w:rFonts w:ascii="Times New Roman" w:hAnsi="Times New Roman"/>
          <w:sz w:val="24"/>
          <w:szCs w:val="24"/>
        </w:rPr>
        <w:t>»</w:t>
      </w:r>
    </w:p>
    <w:p w14:paraId="1834CA5A" w14:textId="03F90C35" w:rsidR="00496AAE" w:rsidRPr="00B34851" w:rsidRDefault="000B1E07" w:rsidP="00A11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3. Основание для проведения работ –</w:t>
      </w:r>
      <w:r w:rsidR="007E3EB0" w:rsidRPr="006B3B8A">
        <w:rPr>
          <w:rFonts w:ascii="Times New Roman" w:hAnsi="Times New Roman"/>
          <w:sz w:val="24"/>
          <w:szCs w:val="24"/>
        </w:rPr>
        <w:t xml:space="preserve"> статус регионального ресурсного центра по направлению </w:t>
      </w:r>
      <w:r w:rsidR="00B34851" w:rsidRPr="00B34851">
        <w:rPr>
          <w:rFonts w:ascii="Times New Roman" w:hAnsi="Times New Roman"/>
          <w:b/>
          <w:sz w:val="24"/>
          <w:szCs w:val="24"/>
        </w:rPr>
        <w:t>«Индивидуализация образовательного процесса как инструмент социализации детей с интеллектуальными нарушениями».</w:t>
      </w:r>
      <w:bookmarkStart w:id="0" w:name="_GoBack"/>
      <w:bookmarkEnd w:id="0"/>
    </w:p>
    <w:p w14:paraId="53AAD6DE" w14:textId="02EB0724" w:rsidR="000B1E07" w:rsidRPr="006B3B8A" w:rsidRDefault="000B1E07" w:rsidP="00A111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4. Целью выполнения работы является повышение профессионального уровня педагогов Ярославской области, работающих с детьми с ограниченными возможностями здоровья </w:t>
      </w:r>
      <w:r w:rsidR="0082080F" w:rsidRPr="006B3B8A">
        <w:rPr>
          <w:rFonts w:ascii="Times New Roman" w:hAnsi="Times New Roman"/>
          <w:sz w:val="24"/>
          <w:szCs w:val="24"/>
        </w:rPr>
        <w:t>(</w:t>
      </w:r>
      <w:r w:rsidR="002918CD" w:rsidRPr="006B3B8A">
        <w:rPr>
          <w:rFonts w:ascii="Times New Roman" w:hAnsi="Times New Roman"/>
          <w:sz w:val="24"/>
          <w:szCs w:val="24"/>
        </w:rPr>
        <w:t>интеллектуальными</w:t>
      </w:r>
      <w:r w:rsidR="00E55233" w:rsidRPr="006B3B8A">
        <w:rPr>
          <w:rFonts w:ascii="Times New Roman" w:hAnsi="Times New Roman"/>
          <w:sz w:val="24"/>
          <w:szCs w:val="24"/>
        </w:rPr>
        <w:t xml:space="preserve"> нарушения</w:t>
      </w:r>
      <w:r w:rsidR="002918CD" w:rsidRPr="006B3B8A">
        <w:rPr>
          <w:rFonts w:ascii="Times New Roman" w:hAnsi="Times New Roman"/>
          <w:sz w:val="24"/>
          <w:szCs w:val="24"/>
        </w:rPr>
        <w:t>ми</w:t>
      </w:r>
      <w:r w:rsidR="007315CE" w:rsidRPr="006B3B8A">
        <w:rPr>
          <w:rFonts w:ascii="Times New Roman" w:hAnsi="Times New Roman"/>
          <w:sz w:val="24"/>
          <w:szCs w:val="24"/>
        </w:rPr>
        <w:t>)</w:t>
      </w:r>
      <w:r w:rsidRPr="006B3B8A">
        <w:rPr>
          <w:rFonts w:ascii="Times New Roman" w:hAnsi="Times New Roman"/>
          <w:sz w:val="24"/>
          <w:szCs w:val="24"/>
        </w:rPr>
        <w:t>.</w:t>
      </w:r>
    </w:p>
    <w:p w14:paraId="5C01DE6F" w14:textId="77777777" w:rsidR="005F736A" w:rsidRPr="006B3B8A" w:rsidRDefault="000B1E07" w:rsidP="00A111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5.</w:t>
      </w:r>
      <w:r w:rsidR="007315CE" w:rsidRPr="006B3B8A">
        <w:rPr>
          <w:rFonts w:ascii="Times New Roman" w:hAnsi="Times New Roman"/>
          <w:sz w:val="24"/>
          <w:szCs w:val="24"/>
        </w:rPr>
        <w:t xml:space="preserve"> </w:t>
      </w:r>
      <w:r w:rsidRPr="006B3B8A">
        <w:rPr>
          <w:rFonts w:ascii="Times New Roman" w:hAnsi="Times New Roman"/>
          <w:sz w:val="24"/>
          <w:szCs w:val="24"/>
        </w:rPr>
        <w:t xml:space="preserve">Требования Заказчика </w:t>
      </w:r>
      <w:r w:rsidR="005F736A" w:rsidRPr="006B3B8A">
        <w:rPr>
          <w:rFonts w:ascii="Times New Roman" w:hAnsi="Times New Roman"/>
          <w:sz w:val="24"/>
          <w:szCs w:val="24"/>
        </w:rPr>
        <w:t>к организации выполнения работы</w:t>
      </w:r>
    </w:p>
    <w:p w14:paraId="4EBF35B8" w14:textId="79F63AB0" w:rsidR="005F736A" w:rsidRPr="006B3B8A" w:rsidRDefault="002918CD" w:rsidP="00A11122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- </w:t>
      </w:r>
      <w:r w:rsidR="000B1E07" w:rsidRPr="006B3B8A">
        <w:rPr>
          <w:rFonts w:ascii="Times New Roman" w:hAnsi="Times New Roman"/>
          <w:sz w:val="24"/>
          <w:szCs w:val="24"/>
        </w:rPr>
        <w:t>наличие необходимых нормативных и программно-методических материалов;</w:t>
      </w:r>
    </w:p>
    <w:p w14:paraId="187CB52E" w14:textId="76365909" w:rsidR="005F736A" w:rsidRPr="006B3B8A" w:rsidRDefault="002918CD" w:rsidP="00A11122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- </w:t>
      </w:r>
      <w:r w:rsidR="000B1E07" w:rsidRPr="006B3B8A">
        <w:rPr>
          <w:rFonts w:ascii="Times New Roman" w:hAnsi="Times New Roman"/>
          <w:sz w:val="24"/>
          <w:szCs w:val="24"/>
        </w:rPr>
        <w:t xml:space="preserve">обеспеченность педагогическими кадрами и специалистами, обладающими компетенциями в сфере образования по работе с </w:t>
      </w:r>
      <w:r w:rsidR="001D6DA2" w:rsidRPr="006B3B8A">
        <w:rPr>
          <w:rFonts w:ascii="Times New Roman" w:hAnsi="Times New Roman"/>
          <w:sz w:val="24"/>
          <w:szCs w:val="24"/>
        </w:rPr>
        <w:t>детьми с ограниченными возможностями здоровья (интеллектуальными нарушениями)</w:t>
      </w:r>
      <w:r w:rsidR="000B1E07" w:rsidRPr="006B3B8A">
        <w:rPr>
          <w:rFonts w:ascii="Times New Roman" w:hAnsi="Times New Roman"/>
          <w:sz w:val="24"/>
          <w:szCs w:val="24"/>
        </w:rPr>
        <w:t>;</w:t>
      </w:r>
    </w:p>
    <w:p w14:paraId="033F5751" w14:textId="1E02AC14" w:rsidR="000B1E07" w:rsidRPr="006B3B8A" w:rsidRDefault="002918CD" w:rsidP="00A11122">
      <w:pPr>
        <w:pStyle w:val="a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- </w:t>
      </w:r>
      <w:r w:rsidR="000B1E07" w:rsidRPr="006B3B8A">
        <w:rPr>
          <w:rFonts w:ascii="Times New Roman" w:hAnsi="Times New Roman"/>
          <w:sz w:val="24"/>
          <w:szCs w:val="24"/>
        </w:rPr>
        <w:t>достаточное материально-техническое обеспечение.</w:t>
      </w:r>
    </w:p>
    <w:p w14:paraId="30057B58" w14:textId="77777777" w:rsidR="002A36E8" w:rsidRPr="006B3B8A" w:rsidRDefault="000B1E07" w:rsidP="00A111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6. Требования Заказчика к результату выполнения работы:</w:t>
      </w:r>
    </w:p>
    <w:p w14:paraId="5433BB78" w14:textId="77777777" w:rsidR="00220AA5" w:rsidRPr="006B3B8A" w:rsidRDefault="005F736A" w:rsidP="00A111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результатом выполнения работ является реализация запроса образовательных организаций и Заказчика на методическое </w:t>
      </w:r>
      <w:r w:rsidR="00220AA5" w:rsidRPr="006B3B8A">
        <w:rPr>
          <w:rFonts w:ascii="Times New Roman" w:hAnsi="Times New Roman"/>
          <w:sz w:val="24"/>
          <w:szCs w:val="24"/>
        </w:rPr>
        <w:t xml:space="preserve">обеспечение деятельности </w:t>
      </w:r>
      <w:r w:rsidRPr="006B3B8A">
        <w:rPr>
          <w:rFonts w:ascii="Times New Roman" w:hAnsi="Times New Roman"/>
          <w:sz w:val="24"/>
          <w:szCs w:val="24"/>
        </w:rPr>
        <w:t>образовательных организаци</w:t>
      </w:r>
      <w:r w:rsidR="00220AA5" w:rsidRPr="006B3B8A">
        <w:rPr>
          <w:rFonts w:ascii="Times New Roman" w:hAnsi="Times New Roman"/>
          <w:sz w:val="24"/>
          <w:szCs w:val="24"/>
        </w:rPr>
        <w:t>й</w:t>
      </w:r>
      <w:r w:rsidRPr="006B3B8A">
        <w:rPr>
          <w:rFonts w:ascii="Times New Roman" w:hAnsi="Times New Roman"/>
          <w:sz w:val="24"/>
          <w:szCs w:val="24"/>
        </w:rPr>
        <w:t xml:space="preserve"> Ярославской области;</w:t>
      </w:r>
    </w:p>
    <w:p w14:paraId="5FABDEF5" w14:textId="3220CFCC" w:rsidR="00220AA5" w:rsidRPr="006B3B8A" w:rsidRDefault="005F736A" w:rsidP="00A11122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 xml:space="preserve">конечным результатом выполнения работы является повышение качества деятельности </w:t>
      </w:r>
      <w:r w:rsidR="00220AA5" w:rsidRPr="006B3B8A">
        <w:rPr>
          <w:rFonts w:ascii="Times New Roman" w:hAnsi="Times New Roman"/>
          <w:sz w:val="24"/>
          <w:szCs w:val="24"/>
        </w:rPr>
        <w:t xml:space="preserve">педагогов с </w:t>
      </w:r>
      <w:r w:rsidR="001D6DA2" w:rsidRPr="006B3B8A">
        <w:rPr>
          <w:rFonts w:ascii="Times New Roman" w:hAnsi="Times New Roman"/>
          <w:sz w:val="24"/>
          <w:szCs w:val="24"/>
        </w:rPr>
        <w:t>детьми с ограниченными возможностями здоровья (интеллектуальными нарушениями)</w:t>
      </w:r>
      <w:r w:rsidR="001D6DA2" w:rsidRPr="006B3B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3B8A">
        <w:rPr>
          <w:rFonts w:ascii="Times New Roman" w:hAnsi="Times New Roman"/>
          <w:sz w:val="24"/>
          <w:szCs w:val="24"/>
        </w:rPr>
        <w:t>образовательных организаций Ярославской области</w:t>
      </w:r>
      <w:r w:rsidR="00220AA5" w:rsidRPr="006B3B8A">
        <w:rPr>
          <w:rFonts w:ascii="Times New Roman" w:hAnsi="Times New Roman"/>
          <w:sz w:val="24"/>
          <w:szCs w:val="24"/>
        </w:rPr>
        <w:t xml:space="preserve">. </w:t>
      </w:r>
    </w:p>
    <w:p w14:paraId="06090F1F" w14:textId="1FE5BD48" w:rsidR="009E7C08" w:rsidRDefault="0016078C" w:rsidP="00A1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9E7C08" w:rsidRPr="006B3B8A">
        <w:rPr>
          <w:rFonts w:ascii="Times New Roman" w:hAnsi="Times New Roman"/>
          <w:color w:val="000000"/>
          <w:sz w:val="24"/>
          <w:szCs w:val="24"/>
        </w:rPr>
        <w:t>оказатель – соответствие работ техническому заданию.</w:t>
      </w:r>
    </w:p>
    <w:p w14:paraId="604DD211" w14:textId="77777777" w:rsidR="0016078C" w:rsidRDefault="0016078C" w:rsidP="00A1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80CD77" w14:textId="77777777" w:rsidR="0016078C" w:rsidRDefault="0016078C" w:rsidP="009E7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57084C" w14:textId="77777777" w:rsidR="0016078C" w:rsidRDefault="0016078C" w:rsidP="009E7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622718" w14:textId="77777777" w:rsidR="00942186" w:rsidRDefault="00942186" w:rsidP="00A11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75"/>
        <w:gridCol w:w="758"/>
        <w:gridCol w:w="603"/>
        <w:gridCol w:w="606"/>
        <w:gridCol w:w="603"/>
        <w:gridCol w:w="603"/>
        <w:gridCol w:w="606"/>
        <w:gridCol w:w="603"/>
        <w:gridCol w:w="603"/>
        <w:gridCol w:w="606"/>
        <w:gridCol w:w="603"/>
        <w:gridCol w:w="603"/>
        <w:gridCol w:w="616"/>
      </w:tblGrid>
      <w:tr w:rsidR="00942186" w:rsidRPr="00DB62F4" w14:paraId="4B9ECDD9" w14:textId="77777777" w:rsidTr="00942186">
        <w:trPr>
          <w:cantSplit/>
          <w:trHeight w:val="557"/>
        </w:trPr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863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Наименование работы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F18C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</w:t>
            </w: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4AB3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968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CFD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1607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квартал</w:t>
            </w:r>
          </w:p>
        </w:tc>
      </w:tr>
      <w:tr w:rsidR="00942186" w:rsidRPr="00DB62F4" w14:paraId="66DD6330" w14:textId="77777777" w:rsidTr="00942186">
        <w:trPr>
          <w:cantSplit/>
          <w:trHeight w:val="1410"/>
        </w:trPr>
        <w:tc>
          <w:tcPr>
            <w:tcW w:w="2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EED" w14:textId="77777777" w:rsidR="00942186" w:rsidRPr="0016078C" w:rsidRDefault="00942186" w:rsidP="00942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B3FCAB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F10C67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75B4EA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AA6B9F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EF7AD9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488045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6D9BB4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FB0A8D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D0ABFA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6246C1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40FEAE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772544" w14:textId="77777777" w:rsidR="00942186" w:rsidRPr="0016078C" w:rsidRDefault="00942186" w:rsidP="009421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42186" w:rsidRPr="00DB62F4" w14:paraId="23BB6F64" w14:textId="77777777" w:rsidTr="00E55233">
        <w:trPr>
          <w:trHeight w:val="976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1F33" w14:textId="52A055DF" w:rsidR="00942186" w:rsidRPr="006B3B8A" w:rsidRDefault="0008712D" w:rsidP="00E552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B8A">
              <w:rPr>
                <w:rFonts w:ascii="Times New Roman" w:hAnsi="Times New Roman"/>
                <w:color w:val="000000"/>
                <w:sz w:val="24"/>
                <w:szCs w:val="24"/>
              </w:rPr>
              <w:t>Отчеты о выполнении работы «Методическое обеспечение образовательной деятельности</w:t>
            </w:r>
            <w:r w:rsidR="00942186" w:rsidRPr="006B3B8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D8D" w14:textId="77777777" w:rsidR="00942186" w:rsidRPr="00030354" w:rsidRDefault="00942186" w:rsidP="00942186">
            <w:pPr>
              <w:jc w:val="center"/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6B6B" w14:textId="77777777" w:rsidR="00942186" w:rsidRPr="00030354" w:rsidRDefault="00942186" w:rsidP="00942186">
            <w:pPr>
              <w:jc w:val="center"/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AD43" w14:textId="25715061" w:rsidR="00942186" w:rsidRPr="0016078C" w:rsidRDefault="00971429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8F17" w14:textId="6C325E6A" w:rsidR="00A6114B" w:rsidRPr="0016078C" w:rsidRDefault="00A6114B" w:rsidP="00A611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32EF" w14:textId="64318CE1" w:rsidR="00942186" w:rsidRPr="0016078C" w:rsidRDefault="002918CD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DC02" w14:textId="2970936B" w:rsidR="00942186" w:rsidRPr="0016078C" w:rsidRDefault="00942186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02C1" w14:textId="77777777" w:rsidR="00942186" w:rsidRPr="0016078C" w:rsidRDefault="00942186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91A2" w14:textId="77777777" w:rsidR="00942186" w:rsidRPr="0016078C" w:rsidRDefault="00942186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E6DE" w14:textId="015A9F9B" w:rsidR="00942186" w:rsidRPr="0016078C" w:rsidRDefault="00942186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A599" w14:textId="0CA9B86E" w:rsidR="00942186" w:rsidRPr="0016078C" w:rsidRDefault="00DC5D03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94FC" w14:textId="6F2D9FE5" w:rsidR="00942186" w:rsidRPr="0016078C" w:rsidRDefault="002918CD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3614" w14:textId="6A157BE6" w:rsidR="00942186" w:rsidRPr="0016078C" w:rsidRDefault="00942186" w:rsidP="00942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186" w:rsidRPr="00DB62F4" w14:paraId="599549F9" w14:textId="77777777" w:rsidTr="00E55233">
        <w:trPr>
          <w:trHeight w:val="410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05CD" w14:textId="77777777" w:rsidR="00942186" w:rsidRPr="006B3B8A" w:rsidRDefault="00942186" w:rsidP="009421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3B8A">
              <w:rPr>
                <w:rFonts w:ascii="Times New Roman" w:hAnsi="Times New Roman"/>
                <w:b/>
                <w:sz w:val="24"/>
                <w:szCs w:val="24"/>
              </w:rPr>
              <w:t>Итого отчетов с нарастающим итогом (поквартально)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6556" w14:textId="286E2AF6" w:rsidR="00942186" w:rsidRPr="0016078C" w:rsidRDefault="002918CD" w:rsidP="0094218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623F" w14:textId="2572D9E3" w:rsidR="00942186" w:rsidRPr="0016078C" w:rsidRDefault="002918CD" w:rsidP="0094218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C1BD" w14:textId="66151380" w:rsidR="00942186" w:rsidRPr="0016078C" w:rsidRDefault="00942186" w:rsidP="0094218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21A3" w14:textId="2AE9924A" w:rsidR="00942186" w:rsidRPr="0016078C" w:rsidRDefault="00A223BE" w:rsidP="0094218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078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F43B48A" w14:textId="77777777" w:rsidR="000B1E07" w:rsidRPr="006B3B8A" w:rsidRDefault="005F736A" w:rsidP="0022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7</w:t>
      </w:r>
      <w:r w:rsidR="000B1E07" w:rsidRPr="006B3B8A">
        <w:rPr>
          <w:rFonts w:ascii="Times New Roman" w:hAnsi="Times New Roman"/>
          <w:sz w:val="24"/>
          <w:szCs w:val="24"/>
        </w:rPr>
        <w:t xml:space="preserve">. Требование заказчика к оформлению результатов выполнения работ: </w:t>
      </w:r>
      <w:r w:rsidR="000B1E07" w:rsidRPr="006B3B8A">
        <w:rPr>
          <w:rFonts w:ascii="Times New Roman" w:hAnsi="Times New Roman"/>
          <w:color w:val="000000"/>
          <w:sz w:val="24"/>
          <w:szCs w:val="24"/>
        </w:rPr>
        <w:t>ежеквартальные отчеты, аналитический отчёт о результатах выполнения работ за год.</w:t>
      </w:r>
    </w:p>
    <w:p w14:paraId="7371FF3A" w14:textId="77777777" w:rsidR="00BC4DDB" w:rsidRPr="006B3B8A" w:rsidRDefault="00BC4DDB" w:rsidP="000B1E0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F4F65B" w14:textId="50B4C48C" w:rsidR="000B1E07" w:rsidRPr="006B3B8A" w:rsidRDefault="00B9062D" w:rsidP="00BC4DDB">
      <w:pPr>
        <w:pStyle w:val="ConsPlusNonformat"/>
        <w:jc w:val="center"/>
        <w:rPr>
          <w:rFonts w:ascii="Times New Roman" w:hAnsi="Times New Roman"/>
          <w:color w:val="FF0000"/>
          <w:sz w:val="24"/>
          <w:szCs w:val="24"/>
        </w:rPr>
      </w:pPr>
      <w:r w:rsidRPr="006B3B8A">
        <w:rPr>
          <w:rFonts w:ascii="Times New Roman" w:hAnsi="Times New Roman"/>
          <w:sz w:val="24"/>
          <w:szCs w:val="24"/>
        </w:rPr>
        <w:t>Перечень мероприятий</w:t>
      </w:r>
      <w:r w:rsidR="00BC4DDB" w:rsidRPr="006B3B8A">
        <w:rPr>
          <w:rFonts w:ascii="Times New Roman" w:hAnsi="Times New Roman"/>
          <w:sz w:val="24"/>
          <w:szCs w:val="24"/>
        </w:rPr>
        <w:t xml:space="preserve"> по выполнению работы</w:t>
      </w:r>
      <w:r w:rsidR="00BC4DDB" w:rsidRPr="006B3B8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4DDB" w:rsidRPr="006B3B8A">
        <w:rPr>
          <w:rFonts w:ascii="Times New Roman" w:hAnsi="Times New Roman"/>
          <w:sz w:val="24"/>
          <w:szCs w:val="24"/>
        </w:rPr>
        <w:t>«</w:t>
      </w:r>
      <w:r w:rsidR="0008712D" w:rsidRPr="006B3B8A">
        <w:rPr>
          <w:rFonts w:ascii="Times New Roman" w:hAnsi="Times New Roman"/>
          <w:color w:val="000000"/>
          <w:sz w:val="24"/>
          <w:szCs w:val="24"/>
        </w:rPr>
        <w:t>Методическое обеспечение образовательной деятельности»</w:t>
      </w:r>
    </w:p>
    <w:p w14:paraId="119BC386" w14:textId="77777777" w:rsidR="00BC4DDB" w:rsidRDefault="00BC4DDB" w:rsidP="00BC4DDB">
      <w:pPr>
        <w:pStyle w:val="WW-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905"/>
        <w:gridCol w:w="6703"/>
        <w:gridCol w:w="1776"/>
        <w:gridCol w:w="2376"/>
        <w:gridCol w:w="2416"/>
      </w:tblGrid>
      <w:tr w:rsidR="00BC4DDB" w:rsidRPr="00CA701D" w14:paraId="4638AA4C" w14:textId="77777777" w:rsidTr="00D735FB">
        <w:trPr>
          <w:trHeight w:val="171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A394" w14:textId="62CD802A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  <w:r w:rsidR="002542BA"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2B93" w14:textId="77777777" w:rsidR="00A61A2E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14:paraId="1FCC72D5" w14:textId="77777777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>п.п.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1359" w14:textId="77777777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921" w14:textId="77777777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1885" w14:textId="77777777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7C4" w14:textId="77777777" w:rsidR="00BC4DDB" w:rsidRPr="00871D1D" w:rsidRDefault="00BC4DDB" w:rsidP="00A61A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1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отчетов</w:t>
            </w:r>
          </w:p>
        </w:tc>
      </w:tr>
      <w:tr w:rsidR="0048521E" w:rsidRPr="00CA701D" w14:paraId="22137F9C" w14:textId="77777777" w:rsidTr="00D735FB">
        <w:trPr>
          <w:trHeight w:val="855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0DF" w14:textId="77777777" w:rsidR="0048521E" w:rsidRPr="00164C1D" w:rsidRDefault="0048521E" w:rsidP="00A61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0034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0258" w14:textId="727A8B74" w:rsidR="0048521E" w:rsidRPr="00D735FB" w:rsidRDefault="0048521E" w:rsidP="00B409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B30B" w14:textId="55D0804D" w:rsidR="002A3FF1" w:rsidRPr="0008712D" w:rsidRDefault="00260A8A" w:rsidP="00D735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Семинар: </w:t>
            </w:r>
            <w:r w:rsidRPr="00260A8A">
              <w:rPr>
                <w:rFonts w:ascii="Times New Roman" w:hAnsi="Times New Roman"/>
                <w:sz w:val="24"/>
                <w:szCs w:val="24"/>
              </w:rPr>
              <w:t>«Содержание и формы проведения коррекционно-развивающих занятий для обучающихся с интеллектуальными нарушениями».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91C8" w14:textId="0F21CA5A" w:rsidR="0048521E" w:rsidRPr="001127C9" w:rsidRDefault="00260A8A" w:rsidP="00C74092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453A" w14:textId="6F5A66C2" w:rsidR="0008712D" w:rsidRPr="001127C9" w:rsidRDefault="00260A8A" w:rsidP="000871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Осипова И.Н.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C7D2" w14:textId="20628D69" w:rsidR="0048521E" w:rsidRPr="0096172C" w:rsidRDefault="00260A8A" w:rsidP="00D81F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0A8A" w:rsidRPr="00CA701D" w14:paraId="0973C1FD" w14:textId="77777777" w:rsidTr="00D735FB">
        <w:trPr>
          <w:trHeight w:val="274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F9D" w14:textId="6E12B1CB" w:rsidR="00260A8A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4FDD" w14:textId="39D0DA7F" w:rsidR="00260A8A" w:rsidRPr="00D735FB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A55B" w14:textId="6ECBBFA5" w:rsidR="00260A8A" w:rsidRPr="00D735FB" w:rsidRDefault="00260A8A" w:rsidP="00DB7A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Вебинар:</w:t>
            </w:r>
            <w:r w:rsidR="00DB7AE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DB7AE8" w:rsidRPr="00DB7AE8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семей в образовательном пространстве</w:t>
            </w:r>
            <w:r w:rsidRPr="00260A8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6641" w14:textId="3D1D306A" w:rsidR="00260A8A" w:rsidRPr="00D735FB" w:rsidRDefault="00260A8A" w:rsidP="00260A8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739C" w14:textId="5926333A" w:rsidR="00260A8A" w:rsidRPr="0096172C" w:rsidRDefault="00260A8A" w:rsidP="00260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Осипова И.Н.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1C6A" w14:textId="29881369" w:rsidR="00260A8A" w:rsidRPr="0096172C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0A8A" w:rsidRPr="00CA701D" w14:paraId="002343C9" w14:textId="77777777" w:rsidTr="009768AF">
        <w:trPr>
          <w:trHeight w:val="855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B238" w14:textId="77777777" w:rsidR="00260A8A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E7BB" w14:textId="482B2697" w:rsidR="00260A8A" w:rsidRPr="0096172C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E586" w14:textId="543266C4" w:rsidR="00260A8A" w:rsidRPr="00260A8A" w:rsidRDefault="00DB7AE8" w:rsidP="00260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Веб</w:t>
            </w:r>
            <w:r w:rsidR="00260A8A" w:rsidRPr="00260A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инар</w:t>
            </w:r>
            <w:r w:rsidR="00260A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B7AE8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внеурочной школьной деятельности с</w:t>
            </w:r>
            <w:r w:rsidRPr="00DB7AE8">
              <w:rPr>
                <w:rFonts w:ascii="Times New Roman" w:hAnsi="Times New Roman"/>
                <w:sz w:val="24"/>
                <w:szCs w:val="24"/>
              </w:rPr>
              <w:t xml:space="preserve"> обучающимися, имеющими интеллектуальные нарушения</w:t>
            </w:r>
            <w:r w:rsidRPr="00DB7AE8">
              <w:rPr>
                <w:rFonts w:ascii="Times New Roman" w:hAnsi="Times New Roman"/>
                <w:color w:val="000000"/>
                <w:sz w:val="24"/>
                <w:szCs w:val="24"/>
              </w:rPr>
              <w:t>: содержание, формы и методы реализации».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116F" w14:textId="23AC7F60" w:rsidR="00260A8A" w:rsidRPr="00D735FB" w:rsidRDefault="00260A8A" w:rsidP="00260A8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B9DB" w14:textId="11F61A9A" w:rsidR="00260A8A" w:rsidRPr="0096172C" w:rsidRDefault="00260A8A" w:rsidP="00260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Осипова И.Н.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DB27" w14:textId="29673C58" w:rsidR="00260A8A" w:rsidRPr="0096172C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0A8A" w:rsidRPr="00CA701D" w14:paraId="7382929B" w14:textId="77777777" w:rsidTr="009768AF">
        <w:trPr>
          <w:trHeight w:val="8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169D" w14:textId="77777777" w:rsidR="00260A8A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5F66" w14:textId="70496BEE" w:rsidR="00260A8A" w:rsidRPr="0096172C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B688" w14:textId="2C10AF82" w:rsidR="00260A8A" w:rsidRPr="0096172C" w:rsidRDefault="00DB7AE8" w:rsidP="00260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</w:t>
            </w:r>
            <w:r w:rsidR="00260A8A" w:rsidRPr="00260A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инар</w:t>
            </w:r>
            <w:r w:rsidR="00260A8A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260A8A">
              <w:rPr>
                <w:rFonts w:ascii="Times New Roman" w:hAnsi="Times New Roman"/>
                <w:sz w:val="24"/>
                <w:szCs w:val="24"/>
              </w:rPr>
              <w:t xml:space="preserve"> «Планирование и организация индивидуальной работы с обучающимися в соответствии с их особенностями и возможностями».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373B" w14:textId="3F654D39" w:rsidR="00260A8A" w:rsidRPr="00D735FB" w:rsidRDefault="00260A8A" w:rsidP="00260A8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57FA" w14:textId="3FA4D560" w:rsidR="00260A8A" w:rsidRPr="0096172C" w:rsidRDefault="00260A8A" w:rsidP="00260A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Зам.директора по УВР Осипова И.Н.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F5C6" w14:textId="319A99BE" w:rsidR="00260A8A" w:rsidRPr="0096172C" w:rsidRDefault="00260A8A" w:rsidP="00260A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733F30CD" w14:textId="4FCD53A4" w:rsidR="00BC4DDB" w:rsidRDefault="00BC4DDB" w:rsidP="000B1E0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</w:pPr>
    </w:p>
    <w:p w14:paraId="6A7C458F" w14:textId="1ED8057B" w:rsidR="00BB3CF7" w:rsidRPr="00507854" w:rsidRDefault="005F736A" w:rsidP="0016078C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709"/>
        <w:jc w:val="both"/>
        <w:rPr>
          <w:rFonts w:ascii="Times New Roman" w:hAnsi="Times New Roman"/>
          <w:sz w:val="24"/>
        </w:rPr>
      </w:pPr>
      <w:r w:rsidRPr="00507854">
        <w:rPr>
          <w:rFonts w:ascii="Times New Roman" w:hAnsi="Times New Roman"/>
          <w:sz w:val="24"/>
        </w:rPr>
        <w:t>8</w:t>
      </w:r>
      <w:r w:rsidR="00BB3CF7" w:rsidRPr="00507854">
        <w:rPr>
          <w:rFonts w:ascii="Times New Roman" w:hAnsi="Times New Roman"/>
          <w:sz w:val="24"/>
        </w:rPr>
        <w:t>.Смета на выполнение работы</w:t>
      </w:r>
      <w:r w:rsidR="00A6114B" w:rsidRPr="00507854">
        <w:rPr>
          <w:rFonts w:ascii="Times New Roman" w:hAnsi="Times New Roman"/>
          <w:sz w:val="24"/>
        </w:rPr>
        <w:t xml:space="preserve"> </w:t>
      </w:r>
      <w:r w:rsidR="00BB3CF7" w:rsidRPr="00507854">
        <w:rPr>
          <w:rFonts w:ascii="Times New Roman" w:hAnsi="Times New Roman"/>
          <w:sz w:val="24"/>
        </w:rPr>
        <w:t>«</w:t>
      </w:r>
      <w:r w:rsidR="00BB3CF7" w:rsidRPr="00507854">
        <w:rPr>
          <w:rFonts w:ascii="Times New Roman" w:hAnsi="Times New Roman"/>
          <w:color w:val="000000"/>
          <w:sz w:val="24"/>
        </w:rPr>
        <w:t>Методическое обеспечение образовательной деятельности</w:t>
      </w:r>
      <w:r w:rsidR="00BB3CF7" w:rsidRPr="00507854">
        <w:rPr>
          <w:rFonts w:ascii="Times New Roman" w:hAnsi="Times New Roman"/>
          <w:sz w:val="24"/>
        </w:rPr>
        <w:t>»: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45"/>
        <w:gridCol w:w="1474"/>
        <w:gridCol w:w="10332"/>
        <w:gridCol w:w="2437"/>
      </w:tblGrid>
      <w:tr w:rsidR="0082080F" w:rsidRPr="00507854" w14:paraId="7B862A16" w14:textId="77777777" w:rsidTr="0082080F">
        <w:trPr>
          <w:trHeight w:val="312"/>
        </w:trPr>
        <w:tc>
          <w:tcPr>
            <w:tcW w:w="4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64B4" w14:textId="77777777" w:rsidR="0082080F" w:rsidRPr="00507854" w:rsidRDefault="0082080F" w:rsidP="002A3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Код вида расходов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51A7D" w14:textId="77777777" w:rsidR="0082080F" w:rsidRPr="00507854" w:rsidRDefault="0082080F" w:rsidP="002A36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Сумма (руб.)</w:t>
            </w:r>
          </w:p>
        </w:tc>
      </w:tr>
      <w:tr w:rsidR="0082080F" w:rsidRPr="00507854" w14:paraId="584F8307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97C9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D55C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EE01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8966B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RPr="00507854" w14:paraId="50CC4289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7C8E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4BB2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CC19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FAC29" w14:textId="5B8A9A59" w:rsidR="0082080F" w:rsidRPr="00507854" w:rsidRDefault="00D735FB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140088,00</w:t>
            </w:r>
          </w:p>
        </w:tc>
      </w:tr>
      <w:tr w:rsidR="0082080F" w:rsidRPr="00507854" w14:paraId="60FBA14B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70F7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7C7C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8932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Иные выплаты персоналу 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F2F6F" w14:textId="77777777" w:rsidR="0082080F" w:rsidRPr="00507854" w:rsidRDefault="0082080F" w:rsidP="00E14B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080F" w:rsidRPr="00507854" w14:paraId="4C99963F" w14:textId="77777777" w:rsidTr="0082080F">
        <w:trPr>
          <w:trHeight w:val="846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B0A2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1065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A87D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AD49" w14:textId="5387AAEE" w:rsidR="0082080F" w:rsidRPr="00507854" w:rsidRDefault="000D657D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0D657D">
              <w:rPr>
                <w:rFonts w:ascii="Times New Roman" w:hAnsi="Times New Roman"/>
                <w:sz w:val="24"/>
                <w:szCs w:val="24"/>
              </w:rPr>
              <w:t>42304,00</w:t>
            </w:r>
          </w:p>
        </w:tc>
      </w:tr>
      <w:tr w:rsidR="0082080F" w:rsidRPr="00507854" w14:paraId="0230048E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C8BA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593E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78EB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Закупка товаров, работ и услуг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773C" w14:textId="70AD549C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44E652AD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6134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C26A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21A9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0DB9" w14:textId="4C2D5BC6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069AE1A7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9E8C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49B0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9CD7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848D" w14:textId="03269EE3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0C49F24B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81A1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0601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C52C4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1387" w14:textId="7BAA29C7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754EA947" w14:textId="77777777" w:rsidTr="0082080F">
        <w:trPr>
          <w:trHeight w:val="62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EF55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3950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9D0F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Уплата налога на имущества организации и земельного налога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730FA" w14:textId="4A11A3CB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7295830E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0D6A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88D4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0761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9F054" w14:textId="21C56DE7" w:rsidR="0082080F" w:rsidRPr="00507854" w:rsidRDefault="00507854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80F" w:rsidRPr="00507854" w14:paraId="49E0C6ED" w14:textId="77777777" w:rsidTr="0082080F">
        <w:trPr>
          <w:trHeight w:val="312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A74B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E826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D60A" w14:textId="77777777" w:rsidR="0082080F" w:rsidRPr="00507854" w:rsidRDefault="0082080F" w:rsidP="00D15F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2E79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2080F" w:rsidRPr="00507854" w14:paraId="68481881" w14:textId="77777777" w:rsidTr="0082080F">
        <w:trPr>
          <w:trHeight w:val="312"/>
        </w:trPr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4C63" w14:textId="77777777" w:rsidR="0082080F" w:rsidRPr="00507854" w:rsidRDefault="0082080F" w:rsidP="002A3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85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4715" w14:textId="77777777" w:rsidR="0082080F" w:rsidRPr="00507854" w:rsidRDefault="0082080F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2D7A7" w14:textId="4486CA64" w:rsidR="0082080F" w:rsidRPr="00507854" w:rsidRDefault="000D657D" w:rsidP="002A36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182392,00</w:t>
            </w:r>
          </w:p>
        </w:tc>
      </w:tr>
    </w:tbl>
    <w:p w14:paraId="2648260A" w14:textId="0D4190AB" w:rsidR="006B3B8A" w:rsidRDefault="006B3B8A" w:rsidP="000B1E0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</w:pPr>
    </w:p>
    <w:p w14:paraId="5844E710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tab/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B3B8A">
        <w:rPr>
          <w:rFonts w:ascii="Times New Roman" w:hAnsi="Times New Roman"/>
          <w:color w:val="000000"/>
          <w:sz w:val="24"/>
          <w:szCs w:val="24"/>
        </w:rPr>
        <w:t>СОГЛАСОВАНО</w:t>
      </w:r>
    </w:p>
    <w:p w14:paraId="666122EF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color w:val="000000"/>
          <w:sz w:val="24"/>
          <w:szCs w:val="24"/>
        </w:rPr>
        <w:t xml:space="preserve">Начальник отдела развития </w:t>
      </w:r>
    </w:p>
    <w:p w14:paraId="378607A9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color w:val="000000"/>
          <w:sz w:val="24"/>
          <w:szCs w:val="24"/>
        </w:rPr>
        <w:t>общего образования</w:t>
      </w:r>
    </w:p>
    <w:p w14:paraId="2BE0BA42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color w:val="000000"/>
          <w:sz w:val="24"/>
          <w:szCs w:val="24"/>
        </w:rPr>
        <w:t xml:space="preserve">министерства образования Ярославской области </w:t>
      </w:r>
    </w:p>
    <w:p w14:paraId="675643FA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7AAB07" w14:textId="77777777" w:rsidR="006B3B8A" w:rsidRPr="006B3B8A" w:rsidRDefault="006B3B8A" w:rsidP="0016078C">
      <w:pPr>
        <w:tabs>
          <w:tab w:val="left" w:pos="5360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B3B8A">
        <w:rPr>
          <w:rFonts w:ascii="Times New Roman" w:hAnsi="Times New Roman"/>
          <w:color w:val="000000"/>
          <w:sz w:val="24"/>
          <w:szCs w:val="24"/>
        </w:rPr>
        <w:t>_________________Лобанова Н.Н.</w:t>
      </w:r>
    </w:p>
    <w:p w14:paraId="27579CB5" w14:textId="2B93028B" w:rsidR="00BB3CF7" w:rsidRPr="006B3B8A" w:rsidRDefault="006B3B8A" w:rsidP="0081281C">
      <w:pPr>
        <w:tabs>
          <w:tab w:val="left" w:pos="5360"/>
        </w:tabs>
        <w:spacing w:after="0"/>
        <w:jc w:val="center"/>
      </w:pPr>
      <w:r w:rsidRPr="006B3B8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«__» ______________202</w:t>
      </w:r>
      <w:r w:rsidR="00DC5D03">
        <w:rPr>
          <w:rFonts w:ascii="Times New Roman" w:hAnsi="Times New Roman"/>
          <w:color w:val="000000"/>
          <w:sz w:val="24"/>
          <w:szCs w:val="24"/>
        </w:rPr>
        <w:t>6</w:t>
      </w:r>
      <w:r w:rsidRPr="006B3B8A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sectPr w:rsidR="00BB3CF7" w:rsidRPr="006B3B8A" w:rsidSect="0016078C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D044A" w14:textId="77777777" w:rsidR="006E0EBD" w:rsidRDefault="006E0EBD" w:rsidP="00EE7C8C">
      <w:pPr>
        <w:spacing w:after="0" w:line="240" w:lineRule="auto"/>
      </w:pPr>
      <w:r>
        <w:separator/>
      </w:r>
    </w:p>
  </w:endnote>
  <w:endnote w:type="continuationSeparator" w:id="0">
    <w:p w14:paraId="47CB9B76" w14:textId="77777777" w:rsidR="006E0EBD" w:rsidRDefault="006E0EBD" w:rsidP="00EE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24D32" w14:textId="77777777" w:rsidR="006E0EBD" w:rsidRDefault="006E0EBD" w:rsidP="00EE7C8C">
      <w:pPr>
        <w:spacing w:after="0" w:line="240" w:lineRule="auto"/>
      </w:pPr>
      <w:r>
        <w:separator/>
      </w:r>
    </w:p>
  </w:footnote>
  <w:footnote w:type="continuationSeparator" w:id="0">
    <w:p w14:paraId="757FB09D" w14:textId="77777777" w:rsidR="006E0EBD" w:rsidRDefault="006E0EBD" w:rsidP="00EE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170537"/>
      <w:docPartObj>
        <w:docPartGallery w:val="Page Numbers (Top of Page)"/>
        <w:docPartUnique/>
      </w:docPartObj>
    </w:sdtPr>
    <w:sdtEndPr/>
    <w:sdtContent>
      <w:p w14:paraId="56C6C92F" w14:textId="44975B31" w:rsidR="00EE7C8C" w:rsidRDefault="00EE7C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851">
          <w:rPr>
            <w:noProof/>
          </w:rPr>
          <w:t>3</w:t>
        </w:r>
        <w:r>
          <w:fldChar w:fldCharType="end"/>
        </w:r>
      </w:p>
    </w:sdtContent>
  </w:sdt>
  <w:p w14:paraId="0D536DC2" w14:textId="77777777" w:rsidR="00EE7C8C" w:rsidRDefault="00EE7C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73E"/>
    <w:multiLevelType w:val="hybridMultilevel"/>
    <w:tmpl w:val="6980E992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A06BCA"/>
    <w:multiLevelType w:val="hybridMultilevel"/>
    <w:tmpl w:val="74CADABC"/>
    <w:lvl w:ilvl="0" w:tplc="DF7AD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1011D"/>
    <w:multiLevelType w:val="multilevel"/>
    <w:tmpl w:val="A232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90209"/>
    <w:multiLevelType w:val="multilevel"/>
    <w:tmpl w:val="80F00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64E10"/>
    <w:multiLevelType w:val="hybridMultilevel"/>
    <w:tmpl w:val="179655C8"/>
    <w:lvl w:ilvl="0" w:tplc="887ED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106E84"/>
    <w:multiLevelType w:val="multilevel"/>
    <w:tmpl w:val="007CD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920E3"/>
    <w:multiLevelType w:val="hybridMultilevel"/>
    <w:tmpl w:val="B816A7C6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5BD5EE6"/>
    <w:multiLevelType w:val="hybridMultilevel"/>
    <w:tmpl w:val="8006E3DE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07"/>
    <w:rsid w:val="00030354"/>
    <w:rsid w:val="00044755"/>
    <w:rsid w:val="00066C7E"/>
    <w:rsid w:val="00077CFF"/>
    <w:rsid w:val="00082C82"/>
    <w:rsid w:val="0008712D"/>
    <w:rsid w:val="000A3813"/>
    <w:rsid w:val="000B1E07"/>
    <w:rsid w:val="000C2907"/>
    <w:rsid w:val="000D657D"/>
    <w:rsid w:val="0010671E"/>
    <w:rsid w:val="001127C9"/>
    <w:rsid w:val="00114DD4"/>
    <w:rsid w:val="00137007"/>
    <w:rsid w:val="0016078C"/>
    <w:rsid w:val="00162874"/>
    <w:rsid w:val="00175F2D"/>
    <w:rsid w:val="001C28AE"/>
    <w:rsid w:val="001C41AE"/>
    <w:rsid w:val="001C5DF3"/>
    <w:rsid w:val="001D4337"/>
    <w:rsid w:val="001D53E7"/>
    <w:rsid w:val="001D6DA2"/>
    <w:rsid w:val="001E0583"/>
    <w:rsid w:val="001F2097"/>
    <w:rsid w:val="00220AA5"/>
    <w:rsid w:val="00236156"/>
    <w:rsid w:val="002542BA"/>
    <w:rsid w:val="00257CD4"/>
    <w:rsid w:val="00260A8A"/>
    <w:rsid w:val="002918CD"/>
    <w:rsid w:val="002A36E8"/>
    <w:rsid w:val="002A3FF1"/>
    <w:rsid w:val="002C228D"/>
    <w:rsid w:val="002E2DAE"/>
    <w:rsid w:val="002F2496"/>
    <w:rsid w:val="00303A40"/>
    <w:rsid w:val="003100AF"/>
    <w:rsid w:val="003956C6"/>
    <w:rsid w:val="003C224B"/>
    <w:rsid w:val="00421270"/>
    <w:rsid w:val="00453B65"/>
    <w:rsid w:val="00461CA7"/>
    <w:rsid w:val="00481440"/>
    <w:rsid w:val="0048521E"/>
    <w:rsid w:val="0049507E"/>
    <w:rsid w:val="00496AAE"/>
    <w:rsid w:val="004B49A0"/>
    <w:rsid w:val="004D33A5"/>
    <w:rsid w:val="00507854"/>
    <w:rsid w:val="005536AA"/>
    <w:rsid w:val="00555745"/>
    <w:rsid w:val="005738BB"/>
    <w:rsid w:val="005E69CF"/>
    <w:rsid w:val="005F736A"/>
    <w:rsid w:val="00606760"/>
    <w:rsid w:val="00617CC1"/>
    <w:rsid w:val="0065086B"/>
    <w:rsid w:val="00671F49"/>
    <w:rsid w:val="00672EEC"/>
    <w:rsid w:val="0069355B"/>
    <w:rsid w:val="006B3B8A"/>
    <w:rsid w:val="006E0EBD"/>
    <w:rsid w:val="007237F1"/>
    <w:rsid w:val="007315CE"/>
    <w:rsid w:val="0075006D"/>
    <w:rsid w:val="007B609C"/>
    <w:rsid w:val="007C149E"/>
    <w:rsid w:val="007E3EB0"/>
    <w:rsid w:val="00811F39"/>
    <w:rsid w:val="0081281C"/>
    <w:rsid w:val="0082080F"/>
    <w:rsid w:val="00822C2E"/>
    <w:rsid w:val="00863730"/>
    <w:rsid w:val="008672D9"/>
    <w:rsid w:val="00871D1D"/>
    <w:rsid w:val="008736D7"/>
    <w:rsid w:val="00880579"/>
    <w:rsid w:val="00886CDD"/>
    <w:rsid w:val="008F4B37"/>
    <w:rsid w:val="00902010"/>
    <w:rsid w:val="00902636"/>
    <w:rsid w:val="00902967"/>
    <w:rsid w:val="00933098"/>
    <w:rsid w:val="00942186"/>
    <w:rsid w:val="00952859"/>
    <w:rsid w:val="0096172C"/>
    <w:rsid w:val="00971429"/>
    <w:rsid w:val="009768AF"/>
    <w:rsid w:val="009A2713"/>
    <w:rsid w:val="009C624D"/>
    <w:rsid w:val="009E36EA"/>
    <w:rsid w:val="009E7C08"/>
    <w:rsid w:val="00A04A58"/>
    <w:rsid w:val="00A11122"/>
    <w:rsid w:val="00A223BE"/>
    <w:rsid w:val="00A6114B"/>
    <w:rsid w:val="00A61A2E"/>
    <w:rsid w:val="00A67B11"/>
    <w:rsid w:val="00A74A0E"/>
    <w:rsid w:val="00A8331E"/>
    <w:rsid w:val="00AA0E37"/>
    <w:rsid w:val="00AA27E8"/>
    <w:rsid w:val="00AC08E6"/>
    <w:rsid w:val="00AD18F8"/>
    <w:rsid w:val="00B26BAF"/>
    <w:rsid w:val="00B34851"/>
    <w:rsid w:val="00B40951"/>
    <w:rsid w:val="00B513BC"/>
    <w:rsid w:val="00B9062D"/>
    <w:rsid w:val="00B972BC"/>
    <w:rsid w:val="00BB3CF7"/>
    <w:rsid w:val="00BB5373"/>
    <w:rsid w:val="00BC4D6D"/>
    <w:rsid w:val="00BC4DDB"/>
    <w:rsid w:val="00BC7B46"/>
    <w:rsid w:val="00C32915"/>
    <w:rsid w:val="00C74092"/>
    <w:rsid w:val="00CC774D"/>
    <w:rsid w:val="00CE6DB7"/>
    <w:rsid w:val="00D17C42"/>
    <w:rsid w:val="00D363EB"/>
    <w:rsid w:val="00D735FB"/>
    <w:rsid w:val="00D81F7F"/>
    <w:rsid w:val="00DB7AE8"/>
    <w:rsid w:val="00DC39E9"/>
    <w:rsid w:val="00DC571C"/>
    <w:rsid w:val="00DC5D03"/>
    <w:rsid w:val="00DE677D"/>
    <w:rsid w:val="00E14BF4"/>
    <w:rsid w:val="00E55233"/>
    <w:rsid w:val="00E734A7"/>
    <w:rsid w:val="00EB7F96"/>
    <w:rsid w:val="00EE7C8C"/>
    <w:rsid w:val="00F62AD0"/>
    <w:rsid w:val="00F71C44"/>
    <w:rsid w:val="00FC0204"/>
    <w:rsid w:val="00FC1046"/>
    <w:rsid w:val="00FF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3987"/>
  <w15:docId w15:val="{08E13300-329C-4FD2-A874-E769D84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0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617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1E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0B1E07"/>
    <w:pPr>
      <w:widowControl w:val="0"/>
      <w:suppressAutoHyphens/>
    </w:pPr>
    <w:rPr>
      <w:rFonts w:ascii="Calibri" w:eastAsia="Calibri" w:hAnsi="Calibri" w:cs="Calibri"/>
      <w:kern w:val="1"/>
      <w:szCs w:val="24"/>
      <w:lang w:eastAsia="hi-IN" w:bidi="hi-IN"/>
    </w:rPr>
  </w:style>
  <w:style w:type="paragraph" w:customStyle="1" w:styleId="11">
    <w:name w:val="Абзац списка1"/>
    <w:basedOn w:val="a"/>
    <w:uiPriority w:val="99"/>
    <w:qFormat/>
    <w:rsid w:val="000B1E07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BB3C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F736A"/>
    <w:pPr>
      <w:ind w:left="720"/>
      <w:contextualSpacing/>
    </w:pPr>
  </w:style>
  <w:style w:type="paragraph" w:customStyle="1" w:styleId="Default">
    <w:name w:val="Default"/>
    <w:rsid w:val="008F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1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EE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C8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E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C8C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48521E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49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9C1C-80D1-415A-BF48-937D2144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shnami</dc:creator>
  <cp:lastModifiedBy>Кислова ЕГ</cp:lastModifiedBy>
  <cp:revision>18</cp:revision>
  <dcterms:created xsi:type="dcterms:W3CDTF">2024-12-03T06:47:00Z</dcterms:created>
  <dcterms:modified xsi:type="dcterms:W3CDTF">2026-02-13T07:01:00Z</dcterms:modified>
</cp:coreProperties>
</file>