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0E" w:rsidRDefault="0058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воспитательной работы </w:t>
      </w:r>
      <w:r w:rsidR="00164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2024-2025 уч. год</w:t>
      </w:r>
    </w:p>
    <w:p w:rsidR="004A480E" w:rsidRDefault="004A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80E" w:rsidRDefault="0016494E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деятельность школы направлена на достижение следующих целей и задач на </w:t>
      </w:r>
      <w:r>
        <w:rPr>
          <w:b/>
          <w:bCs/>
        </w:rPr>
        <w:t>2024-2025 уч.г.:</w:t>
      </w:r>
    </w:p>
    <w:p w:rsidR="004A480E" w:rsidRDefault="00164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права и возможности обучения и воспитания учащихся с ограниченными возможностями здоровья.</w:t>
      </w:r>
    </w:p>
    <w:p w:rsidR="004A480E" w:rsidRDefault="00164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личности обучающихся с ограниченными возможностями здоровья средствами дополнительного образования, трудовой подготовки.</w:t>
      </w:r>
    </w:p>
    <w:p w:rsidR="004A480E" w:rsidRDefault="00164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условий, позволяющих реализовать дифференцированный подход к обучению и воспитанию каждой категории детей, имеющих разную степень нарушения. </w:t>
      </w:r>
    </w:p>
    <w:p w:rsidR="004A480E" w:rsidRDefault="0016494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 .Воспитание гражданской и патриотической  личности через внеурочную деятельность и общешкольные мероприятия.</w:t>
      </w:r>
    </w:p>
    <w:p w:rsidR="004A480E" w:rsidRDefault="00164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гражданственности, трудолюбия, уважения к правам и свободам человека, любви к окружающей природе, Родине, семье.</w:t>
      </w:r>
    </w:p>
    <w:p w:rsidR="004A480E" w:rsidRDefault="00164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здорового образа жизни.</w:t>
      </w:r>
    </w:p>
    <w:p w:rsidR="004A480E" w:rsidRDefault="0016494E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Р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предметно-эстетической среды школы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реализация ее воспитательной возможности.</w:t>
      </w:r>
    </w:p>
    <w:p w:rsidR="004A480E" w:rsidRDefault="0016494E">
      <w:pPr>
        <w:spacing w:after="0" w:line="240" w:lineRule="auto"/>
        <w:jc w:val="both"/>
        <w:rPr>
          <w:rFonts w:ascii="Times New Roman" w:eastAsia="№Е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8. Организация работы с семьями обучающихся, их родителями (законными представителями), направленной на совместное решение проблем личностного развития детей</w:t>
      </w:r>
      <w:r>
        <w:rPr>
          <w:rFonts w:ascii="Times New Roman" w:eastAsia="№Е" w:hAnsi="Times New Roman" w:cs="Times New Roman"/>
          <w:i/>
          <w:sz w:val="24"/>
          <w:szCs w:val="24"/>
          <w:lang w:eastAsia="ru-RU"/>
        </w:rPr>
        <w:t>.</w:t>
      </w:r>
    </w:p>
    <w:p w:rsidR="004A480E" w:rsidRDefault="0016494E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 укреплять школьные традиции, расширять работу, направленную на здоровьесбережение обучающихся, активизировать спортивно-массовую работу.</w:t>
      </w:r>
    </w:p>
    <w:p w:rsidR="004A480E" w:rsidRDefault="004A480E">
      <w:pPr>
        <w:spacing w:after="0" w:line="240" w:lineRule="auto"/>
        <w:jc w:val="center"/>
        <w:rPr>
          <w:b/>
          <w:bCs/>
        </w:rPr>
      </w:pPr>
    </w:p>
    <w:p w:rsidR="004A480E" w:rsidRDefault="004A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80E" w:rsidRDefault="0016494E">
      <w:pPr>
        <w:spacing w:after="0" w:line="240" w:lineRule="auto"/>
        <w:ind w:left="720"/>
        <w:contextualSpacing/>
        <w:jc w:val="center"/>
        <w:rPr>
          <w:rFonts w:ascii="FreeSerif" w:hAnsi="FreeSerif" w:cs="FreeSerif"/>
          <w:b/>
          <w:bCs/>
          <w:color w:val="000000" w:themeColor="text1"/>
          <w:sz w:val="24"/>
          <w:szCs w:val="24"/>
        </w:rPr>
      </w:pPr>
      <w:r>
        <w:rPr>
          <w:rFonts w:ascii="FreeSerif" w:eastAsia="FreeSerif" w:hAnsi="FreeSerif" w:cs="FreeSerif"/>
          <w:b/>
          <w:color w:val="000000" w:themeColor="text1"/>
          <w:sz w:val="24"/>
          <w:szCs w:val="24"/>
          <w:lang w:eastAsia="ru-RU"/>
        </w:rPr>
        <w:t>Сентябрь</w:t>
      </w:r>
    </w:p>
    <w:p w:rsidR="004A480E" w:rsidRDefault="004A480E">
      <w:pPr>
        <w:spacing w:after="0" w:line="240" w:lineRule="auto"/>
        <w:ind w:left="720"/>
        <w:contextualSpacing/>
        <w:rPr>
          <w:rFonts w:ascii="FreeSerif" w:hAnsi="FreeSerif" w:cs="FreeSerif"/>
          <w:b/>
          <w:bCs/>
          <w:color w:val="000000" w:themeColor="text1"/>
          <w:sz w:val="24"/>
          <w:szCs w:val="24"/>
        </w:rPr>
      </w:pPr>
    </w:p>
    <w:tbl>
      <w:tblPr>
        <w:tblStyle w:val="afb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17"/>
        <w:gridCol w:w="1219"/>
        <w:gridCol w:w="1408"/>
        <w:gridCol w:w="2410"/>
      </w:tblGrid>
      <w:tr w:rsidR="004A480E">
        <w:trPr>
          <w:trHeight w:val="838"/>
        </w:trPr>
        <w:tc>
          <w:tcPr>
            <w:tcW w:w="567" w:type="dxa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7" w:type="dxa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и содержание деятельности</w:t>
            </w:r>
          </w:p>
        </w:tc>
        <w:tc>
          <w:tcPr>
            <w:tcW w:w="1219" w:type="dxa"/>
          </w:tcPr>
          <w:p w:rsidR="004A480E" w:rsidRDefault="0016494E">
            <w:pPr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08" w:type="dxa"/>
          </w:tcPr>
          <w:p w:rsidR="004A480E" w:rsidRDefault="0016494E">
            <w:pPr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480E">
        <w:trPr>
          <w:trHeight w:val="338"/>
        </w:trPr>
        <w:tc>
          <w:tcPr>
            <w:tcW w:w="9921" w:type="dxa"/>
            <w:gridSpan w:val="5"/>
            <w:vMerge w:val="restart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4A480E">
        <w:trPr>
          <w:trHeight w:val="1046"/>
        </w:trPr>
        <w:tc>
          <w:tcPr>
            <w:tcW w:w="56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День знаний. Торжественная линейка. Классные часы.</w:t>
            </w:r>
          </w:p>
        </w:tc>
        <w:tc>
          <w:tcPr>
            <w:tcW w:w="1219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410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Педагоги-организаторы, кл.рук-ли</w:t>
            </w:r>
          </w:p>
        </w:tc>
      </w:tr>
      <w:tr w:rsidR="004A480E">
        <w:trPr>
          <w:trHeight w:val="560"/>
        </w:trPr>
        <w:tc>
          <w:tcPr>
            <w:tcW w:w="56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317" w:type="dxa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Инструктаж по ПБ обучающихся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A480E" w:rsidRDefault="0016494E">
            <w:pPr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410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4A480E">
        <w:trPr>
          <w:trHeight w:val="560"/>
        </w:trPr>
        <w:tc>
          <w:tcPr>
            <w:tcW w:w="56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Инструктаж с обучающимися по действиям в ЧС </w:t>
            </w:r>
          </w:p>
        </w:tc>
        <w:tc>
          <w:tcPr>
            <w:tcW w:w="1219" w:type="dxa"/>
          </w:tcPr>
          <w:p w:rsidR="004A480E" w:rsidRDefault="0016494E">
            <w:pPr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 1 - 9</w:t>
            </w:r>
          </w:p>
        </w:tc>
        <w:tc>
          <w:tcPr>
            <w:tcW w:w="1408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02.09 - 10.09</w:t>
            </w:r>
          </w:p>
        </w:tc>
        <w:tc>
          <w:tcPr>
            <w:tcW w:w="2410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Инструктор по действиям в ЧС</w:t>
            </w:r>
          </w:p>
        </w:tc>
      </w:tr>
      <w:tr w:rsidR="004A480E">
        <w:trPr>
          <w:trHeight w:val="1120"/>
        </w:trPr>
        <w:tc>
          <w:tcPr>
            <w:tcW w:w="56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17" w:type="dxa"/>
          </w:tcPr>
          <w:p w:rsidR="004A480E" w:rsidRPr="00582744" w:rsidRDefault="0016494E">
            <w:pPr>
              <w:contextualSpacing/>
              <w:rPr>
                <w:rFonts w:ascii="FreeSerif" w:hAnsi="FreeSerif" w:cs="FreeSerif"/>
                <w:sz w:val="24"/>
                <w:szCs w:val="24"/>
              </w:rPr>
            </w:pPr>
            <w:r w:rsidRPr="00582744">
              <w:rPr>
                <w:rFonts w:ascii="FreeSerif" w:eastAsia="FreeSerif" w:hAnsi="FreeSerif" w:cs="FreeSerif"/>
                <w:sz w:val="24"/>
                <w:szCs w:val="24"/>
              </w:rPr>
              <w:t>Проведение мероприятий, посвященных Дню солидарности в борьбе с терроризмом.</w:t>
            </w:r>
          </w:p>
          <w:p w:rsidR="004A480E" w:rsidRPr="00582744" w:rsidRDefault="0016494E">
            <w:pPr>
              <w:contextualSpacing/>
              <w:rPr>
                <w:rFonts w:ascii="FreeSerif" w:hAnsi="FreeSerif" w:cs="FreeSerif"/>
                <w:b/>
                <w:bCs/>
                <w:sz w:val="24"/>
                <w:szCs w:val="24"/>
              </w:rPr>
            </w:pPr>
            <w:r w:rsidRPr="00582744">
              <w:rPr>
                <w:rFonts w:ascii="FreeSerif" w:eastAsia="FreeSerif" w:hAnsi="FreeSerif" w:cs="FreeSerif"/>
                <w:sz w:val="24"/>
                <w:szCs w:val="24"/>
              </w:rPr>
              <w:t xml:space="preserve">Акция «Капля воды» </w:t>
            </w:r>
          </w:p>
        </w:tc>
        <w:tc>
          <w:tcPr>
            <w:tcW w:w="1219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6 - 9 </w:t>
            </w:r>
          </w:p>
        </w:tc>
        <w:tc>
          <w:tcPr>
            <w:tcW w:w="1408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410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Методист, педагоги-организаторы, классные руководители</w:t>
            </w:r>
          </w:p>
        </w:tc>
      </w:tr>
      <w:tr w:rsidR="004A480E">
        <w:trPr>
          <w:trHeight w:val="840"/>
        </w:trPr>
        <w:tc>
          <w:tcPr>
            <w:tcW w:w="56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7" w:type="dxa"/>
          </w:tcPr>
          <w:p w:rsidR="004A480E" w:rsidRPr="00582744" w:rsidRDefault="0016494E">
            <w:pPr>
              <w:rPr>
                <w:rFonts w:ascii="FreeSerif" w:hAnsi="FreeSerif" w:cs="FreeSerif"/>
                <w:sz w:val="24"/>
                <w:szCs w:val="24"/>
              </w:rPr>
            </w:pPr>
            <w:r w:rsidRPr="00582744">
              <w:rPr>
                <w:rFonts w:ascii="FreeSerif" w:eastAsia="FreeSerif" w:hAnsi="FreeSerif" w:cs="FreeSerif"/>
                <w:sz w:val="24"/>
                <w:szCs w:val="24"/>
              </w:rPr>
              <w:t>Месячник ПДД «Внимание, дети!»</w:t>
            </w:r>
          </w:p>
          <w:p w:rsidR="004A480E" w:rsidRPr="00582744" w:rsidRDefault="0016494E">
            <w:pPr>
              <w:rPr>
                <w:rFonts w:ascii="FreeSerif" w:hAnsi="FreeSerif" w:cs="FreeSerif"/>
                <w:sz w:val="24"/>
                <w:szCs w:val="24"/>
              </w:rPr>
            </w:pPr>
            <w:r w:rsidRPr="00582744">
              <w:rPr>
                <w:rFonts w:ascii="FreeSerif" w:eastAsia="FreeSerif" w:hAnsi="FreeSerif" w:cs="FreeSerif"/>
                <w:sz w:val="24"/>
                <w:szCs w:val="24"/>
              </w:rPr>
              <w:t xml:space="preserve">1. Творческий конкурс по ПДД «В стране дорожных знаков» </w:t>
            </w:r>
          </w:p>
          <w:p w:rsidR="004A480E" w:rsidRPr="00582744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</w:pPr>
            <w:r w:rsidRPr="00582744">
              <w:rPr>
                <w:rFonts w:ascii="FreeSerif" w:eastAsia="FreeSerif" w:hAnsi="FreeSerif" w:cs="FreeSerif"/>
                <w:sz w:val="24"/>
                <w:szCs w:val="24"/>
              </w:rPr>
              <w:t>2.</w:t>
            </w:r>
            <w:r w:rsidRPr="00582744">
              <w:rPr>
                <w:rFonts w:ascii="Times New Roman" w:eastAsia="Times New Roman" w:hAnsi="Times New Roman" w:cs="Times New Roman"/>
                <w:sz w:val="24"/>
              </w:rPr>
              <w:t>Беседа «Советы Светофор Светофорыча» (1 – 4 кл)</w:t>
            </w:r>
          </w:p>
          <w:p w:rsidR="004A480E" w:rsidRPr="00582744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</w:pPr>
            <w:r w:rsidRPr="00582744">
              <w:rPr>
                <w:rFonts w:ascii="FreeSerif" w:eastAsia="FreeSerif" w:hAnsi="FreeSerif" w:cs="FreeSerif"/>
                <w:sz w:val="24"/>
                <w:szCs w:val="24"/>
              </w:rPr>
              <w:t xml:space="preserve">3. </w:t>
            </w:r>
            <w:r w:rsidRPr="00582744">
              <w:rPr>
                <w:rFonts w:ascii="Times New Roman" w:eastAsia="Times New Roman" w:hAnsi="Times New Roman" w:cs="Times New Roman"/>
                <w:sz w:val="24"/>
              </w:rPr>
              <w:t>Интерактивная игра «Дорожная символика. Обязанности пешеходов»</w:t>
            </w:r>
          </w:p>
          <w:p w:rsidR="004A480E" w:rsidRPr="00582744" w:rsidRDefault="004A480E">
            <w:pPr>
              <w:rPr>
                <w:rFonts w:ascii="FreeSerif" w:hAnsi="FreeSerif" w:cs="FreeSerif"/>
                <w:sz w:val="24"/>
                <w:szCs w:val="24"/>
              </w:rPr>
            </w:pPr>
          </w:p>
        </w:tc>
        <w:tc>
          <w:tcPr>
            <w:tcW w:w="1219" w:type="dxa"/>
          </w:tcPr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  <w:t>1 - 4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1408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Инструктор по ПДД</w:t>
            </w:r>
          </w:p>
        </w:tc>
      </w:tr>
      <w:tr w:rsidR="004A480E">
        <w:trPr>
          <w:trHeight w:val="280"/>
        </w:trPr>
        <w:tc>
          <w:tcPr>
            <w:tcW w:w="56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31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Правовой лекторий:</w:t>
            </w:r>
          </w:p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Беседа «Твои права и обязанности».</w:t>
            </w:r>
          </w:p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219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День воинской славы России. День победы русских полков во главе с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lastRenderedPageBreak/>
              <w:t>князем Д. Донским в Куликовской битве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6 - 9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317" w:type="dxa"/>
          </w:tcPr>
          <w:p w:rsidR="004A480E" w:rsidRPr="00CA05A2" w:rsidRDefault="0016494E">
            <w:pPr>
              <w:contextualSpacing/>
              <w:rPr>
                <w:rFonts w:ascii="FreeSerif" w:hAnsi="FreeSerif" w:cs="FreeSerif"/>
                <w:color w:val="FF0000"/>
                <w:sz w:val="24"/>
                <w:szCs w:val="24"/>
              </w:rPr>
            </w:pPr>
            <w:bookmarkStart w:id="0" w:name="_GoBack"/>
            <w:r w:rsidRPr="00CA05A2">
              <w:rPr>
                <w:rFonts w:ascii="FreeSerif" w:eastAsia="FreeSerif" w:hAnsi="FreeSerif" w:cs="FreeSerif"/>
                <w:color w:val="FF0000"/>
                <w:sz w:val="24"/>
                <w:szCs w:val="24"/>
                <w:lang w:eastAsia="ru-RU"/>
              </w:rPr>
              <w:t xml:space="preserve">Осенний День здоровья </w:t>
            </w:r>
          </w:p>
          <w:bookmarkEnd w:id="0"/>
          <w:p w:rsidR="004A480E" w:rsidRDefault="004A480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</w:tcPr>
          <w:p w:rsidR="004A480E" w:rsidRDefault="00CA05A2">
            <w:pPr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16494E"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10" w:type="dxa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Методист, учитель физической культуры, педагоги-организаторы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 w:rsidRPr="00CA05A2">
              <w:rPr>
                <w:rFonts w:ascii="FreeSerif" w:eastAsia="FreeSerif" w:hAnsi="FreeSerif" w:cs="FreeSerif"/>
                <w:color w:val="FF0000"/>
                <w:sz w:val="24"/>
                <w:szCs w:val="24"/>
                <w:lang w:eastAsia="ru-RU"/>
              </w:rPr>
              <w:t>Выставка поделок из природного материала «Осенние фантазии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15 - 30 сентября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Методист, педагоги-организаторы, кл.руководители, учителя- предметники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4317" w:type="dxa"/>
            <w:vMerge w:val="restart"/>
          </w:tcPr>
          <w:p w:rsidR="004A480E" w:rsidRPr="00CA05A2" w:rsidRDefault="0016494E">
            <w:pPr>
              <w:contextualSpacing/>
              <w:rPr>
                <w:rFonts w:ascii="FreeSerif" w:hAnsi="FreeSerif" w:cs="FreeSerif"/>
                <w:b/>
                <w:bCs/>
                <w:color w:val="FF0000"/>
                <w:sz w:val="24"/>
                <w:szCs w:val="24"/>
              </w:rPr>
            </w:pPr>
            <w:r w:rsidRPr="00CA05A2">
              <w:rPr>
                <w:rFonts w:ascii="FreeSerif" w:eastAsia="FreeSerif" w:hAnsi="FreeSerif" w:cs="FreeSerif"/>
                <w:b/>
                <w:bCs/>
                <w:color w:val="FF0000"/>
                <w:sz w:val="24"/>
                <w:szCs w:val="24"/>
                <w:lang w:eastAsia="ru-RU"/>
              </w:rPr>
              <w:t xml:space="preserve">Неделя экологии: </w:t>
            </w:r>
          </w:p>
          <w:p w:rsidR="004A480E" w:rsidRPr="00CA05A2" w:rsidRDefault="0016494E" w:rsidP="0016494E">
            <w:pPr>
              <w:pStyle w:val="af8"/>
              <w:numPr>
                <w:ilvl w:val="0"/>
                <w:numId w:val="8"/>
              </w:numPr>
              <w:rPr>
                <w:rFonts w:ascii="FreeSerif" w:hAnsi="FreeSerif" w:cs="FreeSerif"/>
                <w:color w:val="FF0000"/>
                <w:sz w:val="24"/>
                <w:szCs w:val="24"/>
              </w:rPr>
            </w:pPr>
            <w:r w:rsidRPr="00CA05A2">
              <w:rPr>
                <w:rFonts w:ascii="FreeSerif" w:eastAsia="FreeSerif" w:hAnsi="FreeSerif" w:cs="FreeSerif"/>
                <w:color w:val="FF0000"/>
                <w:sz w:val="24"/>
                <w:szCs w:val="24"/>
                <w:lang w:eastAsia="ru-RU"/>
              </w:rPr>
              <w:t>Конкурс рисунков «Наша планета – Земля»</w:t>
            </w:r>
          </w:p>
          <w:p w:rsidR="004A480E" w:rsidRPr="00CA05A2" w:rsidRDefault="0016494E" w:rsidP="0016494E">
            <w:pPr>
              <w:pStyle w:val="af8"/>
              <w:numPr>
                <w:ilvl w:val="0"/>
                <w:numId w:val="8"/>
              </w:numPr>
              <w:jc w:val="both"/>
              <w:rPr>
                <w:rFonts w:ascii="FreeSerif" w:hAnsi="FreeSerif" w:cs="FreeSerif"/>
                <w:color w:val="FF0000"/>
                <w:sz w:val="24"/>
                <w:szCs w:val="24"/>
              </w:rPr>
            </w:pPr>
            <w:r w:rsidRPr="00CA05A2">
              <w:rPr>
                <w:rFonts w:ascii="FreeSerif" w:eastAsia="FreeSerif" w:hAnsi="FreeSerif" w:cs="FreeSerif"/>
                <w:color w:val="FF0000"/>
                <w:sz w:val="24"/>
                <w:szCs w:val="24"/>
                <w:lang w:eastAsia="ru-RU"/>
              </w:rPr>
              <w:t>Экологическая игра для 6 - 9 классов</w:t>
            </w:r>
          </w:p>
          <w:p w:rsidR="004A480E" w:rsidRPr="00CA05A2" w:rsidRDefault="004A480E" w:rsidP="00CA05A2">
            <w:pPr>
              <w:jc w:val="center"/>
              <w:rPr>
                <w:rFonts w:ascii="FreeSerif" w:hAnsi="FreeSerif" w:cs="FreeSerif"/>
                <w:color w:val="FF0000"/>
                <w:sz w:val="24"/>
                <w:szCs w:val="24"/>
              </w:rPr>
            </w:pP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1 - 5 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09.09 - 14.09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Методист, педагоги-организаторы, кл.руководители, учителя- предметники 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уголка безопасности дорожного движения</w:t>
            </w:r>
          </w:p>
          <w:p w:rsidR="004A480E" w:rsidRDefault="004A480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Инструктор по ПДД</w:t>
            </w:r>
          </w:p>
        </w:tc>
      </w:tr>
      <w:tr w:rsidR="004A480E">
        <w:trPr>
          <w:trHeight w:val="280"/>
        </w:trPr>
        <w:tc>
          <w:tcPr>
            <w:tcW w:w="9921" w:type="dxa"/>
            <w:gridSpan w:val="5"/>
            <w:vMerge w:val="restart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Классные часы: </w:t>
            </w:r>
          </w:p>
          <w:p w:rsidR="004A480E" w:rsidRDefault="0016494E" w:rsidP="0016494E">
            <w:pPr>
              <w:pStyle w:val="af8"/>
              <w:numPr>
                <w:ilvl w:val="0"/>
                <w:numId w:val="1"/>
              </w:num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«Традиции в моей семье» к Международному дню пожилых людей» </w:t>
            </w:r>
          </w:p>
          <w:p w:rsidR="004A480E" w:rsidRDefault="0016494E" w:rsidP="0016494E">
            <w:pPr>
              <w:pStyle w:val="af8"/>
              <w:numPr>
                <w:ilvl w:val="0"/>
                <w:numId w:val="1"/>
              </w:num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210 лет со дня рождения М. Ю. Лермонтова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14.10.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День Учителя. Праздничный концерт «Спасибо вам, учителя!»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Методист, педагоги-организаторы, классные руководители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10-ый общешкольный конкурс чтецов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highlight w:val="white"/>
              </w:rPr>
              <w:t>«Поэтика»,  посвящён 26-летию Всемирного дня поэзии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Методист, педагоги-организаторы, классные руководители, учителя – предметники 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День защиты животных. Информационные беседы, просмотр фильма «Красная книга России»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03.10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педагоги , учителя – предметники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Турнир по футболу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 5 - 9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Неделя естественных наук. Проект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Учителя – предметники, методист, педагоги - организаторы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Третье воскресенье октября: День отца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20.10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Родительское общешкольное собрание </w:t>
            </w: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sz w:val="24"/>
                <w:szCs w:val="24"/>
              </w:rPr>
              <w:t>9.</w:t>
            </w: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/>
                <w:sz w:val="24"/>
                <w:szCs w:val="24"/>
              </w:rPr>
              <w:t xml:space="preserve">Беседа «Советы Светофор Светофорыча» </w:t>
            </w:r>
          </w:p>
          <w:p w:rsidR="004A480E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/>
                <w:sz w:val="24"/>
                <w:szCs w:val="24"/>
              </w:rPr>
              <w:lastRenderedPageBreak/>
              <w:t xml:space="preserve"> Викторина «О ПДД: и в шутку, и всерьёз!»</w:t>
            </w:r>
          </w:p>
          <w:p w:rsidR="004A480E" w:rsidRDefault="004A480E">
            <w:pPr>
              <w:rPr>
                <w:rFonts w:ascii="FreeSerif" w:hAnsi="FreeSerif" w:cs="FreeSerif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lastRenderedPageBreak/>
              <w:t>1 - 5</w:t>
            </w:r>
          </w:p>
          <w:p w:rsidR="004A480E" w:rsidRDefault="004A480E">
            <w:pPr>
              <w:rPr>
                <w:rFonts w:ascii="FreeSerif" w:hAnsi="FreeSerif" w:cs="FreeSerif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Инструктор по ПДД</w:t>
            </w:r>
          </w:p>
        </w:tc>
      </w:tr>
      <w:tr w:rsidR="004A480E">
        <w:trPr>
          <w:trHeight w:val="280"/>
        </w:trPr>
        <w:tc>
          <w:tcPr>
            <w:tcW w:w="9921" w:type="dxa"/>
            <w:gridSpan w:val="5"/>
            <w:vMerge w:val="restart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4A480E">
        <w:trPr>
          <w:trHeight w:val="3833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4 ноября - </w:t>
            </w:r>
            <w:r>
              <w:rPr>
                <w:rFonts w:ascii="FreeSerif" w:eastAsia="FreeSerif" w:hAnsi="FreeSerif" w:cs="FreeSerif"/>
                <w:b/>
                <w:color w:val="000000" w:themeColor="text1"/>
                <w:sz w:val="24"/>
                <w:szCs w:val="24"/>
                <w:lang w:eastAsia="ru-RU"/>
              </w:rPr>
              <w:t>День народного единства. Проект:</w:t>
            </w: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проведение цикла познавательных занятий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 и тематических уроков  истории, чтения, русского языка, музыки, кл.часов,</w:t>
            </w: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- просмотр анимационного фильма "Крепость: Щитом и мечом" (6+)</w:t>
            </w:r>
          </w:p>
          <w:p w:rsidR="004A480E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-оформление папки-передвижки  «О дне народного единства» и выставки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highlight w:val="white"/>
              </w:rPr>
              <w:t>плакатов, стенгазет и рисунков ко Дню народного единства. 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;</w:t>
            </w:r>
          </w:p>
          <w:p w:rsidR="004A480E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-разучивание стихов о России.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04.11.- 08.11.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методист , учителя – предметники, педагоги - организаторы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Неделя математики.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11.11 - 16.11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Учителя – предметники, методист,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16 ноября - Международный день толерантности. Классный час "Мы разные, но мы вместе!"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18.11 - 20.11 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Педагоги-психологи, классные руководители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Акция «Дети-детям»   (подготовка к Всемирному Дню инвалида) – изготовление сувениров для одноклассников, обучающихся на дому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24 ноября - День матери в России. Концерт для мам и бабушек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методист , педагоги - организаторы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Участие  в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val="en-US"/>
              </w:rPr>
              <w:t>VIII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 Всероссийском фестивале-конкурсе художественного творчества </w:t>
            </w:r>
            <w:r>
              <w:rPr>
                <w:rFonts w:ascii="FreeSerif" w:eastAsia="FreeSerif" w:hAnsi="FreeSerif" w:cs="FreeSerif"/>
                <w:bCs/>
                <w:color w:val="000000" w:themeColor="text1"/>
                <w:sz w:val="24"/>
                <w:szCs w:val="24"/>
              </w:rPr>
              <w:t>«Чудо из чудес»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Театрализованное представление «Посвящение первоклассников в пешеходы»</w:t>
            </w:r>
          </w:p>
          <w:p w:rsidR="004A480E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«Советы Светофор Светофорыча» (1 – 4 кл)</w:t>
            </w:r>
          </w:p>
          <w:p w:rsidR="004A480E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Встреча с инспектором ГИБДД </w:t>
            </w:r>
          </w:p>
          <w:p w:rsidR="004A480E" w:rsidRDefault="004A480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кл.</w:t>
            </w:r>
          </w:p>
          <w:p w:rsidR="004A480E" w:rsidRDefault="004A480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  <w:p w:rsidR="004A480E" w:rsidRDefault="004A480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1 - 4 </w:t>
            </w:r>
          </w:p>
          <w:p w:rsidR="004A480E" w:rsidRDefault="004A480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6 - 9 </w:t>
            </w: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4A480E" w:rsidRDefault="004A480E">
            <w:pPr>
              <w:contextualSpacing/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480E">
        <w:trPr>
          <w:trHeight w:val="280"/>
        </w:trPr>
        <w:tc>
          <w:tcPr>
            <w:tcW w:w="9921" w:type="dxa"/>
            <w:gridSpan w:val="5"/>
            <w:vMerge w:val="restart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vMerge w:val="restart"/>
          </w:tcPr>
          <w:p w:rsidR="004A480E" w:rsidRDefault="0016494E" w:rsidP="00D1096B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3 декабря - Международный День инвалидов. Игровая программа для обучающихся на дому ко Всемирному Дню инвалида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методист , педагоги - организаторы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День добровольца (волонтера) в России. </w:t>
            </w: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День добрых дел. </w:t>
            </w: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Акция «Добрые крышечки»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методист , педагоги - организаторы,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 - предметники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3 декабря - День Неизвестного Солдата. Уроки мужества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spacing w:before="82"/>
              <w:ind w:right="122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9 декабря -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ам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ят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я д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та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>Р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сс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>ии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FreeSerif" w:eastAsia="FreeSerif" w:hAnsi="FreeSerif" w:cs="FreeSerif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Геро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О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>ч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ес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тв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FreeSerif" w:eastAsia="FreeSerif" w:hAnsi="FreeSerif" w:cs="FreeSerif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FreeSerif" w:eastAsia="FreeSerif" w:hAnsi="FreeSerif" w:cs="FreeSerif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1769 го</w:t>
            </w:r>
            <w:r>
              <w:rPr>
                <w:rFonts w:ascii="FreeSerif" w:eastAsia="FreeSerif" w:hAnsi="FreeSerif" w:cs="FreeSerif"/>
                <w:color w:val="000000" w:themeColor="text1"/>
                <w:spacing w:val="5"/>
                <w:sz w:val="24"/>
                <w:szCs w:val="24"/>
              </w:rPr>
              <w:t>д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FreeSerif" w:eastAsia="FreeSerif" w:hAnsi="FreeSerif" w:cs="FreeSerif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был</w:t>
            </w:r>
            <w:r>
              <w:rPr>
                <w:rFonts w:ascii="FreeSerif" w:eastAsia="FreeSerif" w:hAnsi="FreeSerif" w:cs="FreeSerif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pacing w:val="-5"/>
                <w:sz w:val="24"/>
                <w:szCs w:val="24"/>
              </w:rPr>
              <w:t>у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ч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FreeSerif" w:eastAsia="FreeSerif" w:hAnsi="FreeSerif" w:cs="FreeSerif"/>
                <w:color w:val="000000" w:themeColor="text1"/>
                <w:spacing w:val="2"/>
                <w:sz w:val="24"/>
                <w:szCs w:val="24"/>
              </w:rPr>
              <w:t>ж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во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>нн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ый орд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Святого Георг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FreeSerif" w:eastAsia="FreeSerif" w:hAnsi="FreeSerif" w:cs="FreeSerif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Поб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rFonts w:ascii="FreeSerif" w:eastAsia="FreeSerif" w:hAnsi="FreeSerif" w:cs="FreeSerif"/>
                <w:color w:val="000000" w:themeColor="text1"/>
                <w:spacing w:val="1"/>
                <w:sz w:val="24"/>
                <w:szCs w:val="24"/>
              </w:rPr>
              <w:t>ц</w:t>
            </w:r>
            <w:r>
              <w:rPr>
                <w:rFonts w:ascii="FreeSerif" w:eastAsia="FreeSerif" w:hAnsi="FreeSerif" w:cs="FreeSerif"/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. Уроки мужества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 , педагоги - организаторы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Турнир по шахматам и шашкам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3 - 9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Общешкольные мероприятия «Новогодняя кутерьма»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4A480E" w:rsidRDefault="0016494E" w:rsidP="0016494E">
            <w:pPr>
              <w:pStyle w:val="af8"/>
              <w:numPr>
                <w:ilvl w:val="0"/>
                <w:numId w:val="2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Мастерская Деда Мороза (изготовление новогодних сувениров, поделок);</w:t>
            </w:r>
          </w:p>
          <w:p w:rsidR="004A480E" w:rsidRDefault="0016494E" w:rsidP="0016494E">
            <w:pPr>
              <w:pStyle w:val="af8"/>
              <w:numPr>
                <w:ilvl w:val="0"/>
                <w:numId w:val="2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Украшение школы к Новому году;</w:t>
            </w:r>
          </w:p>
          <w:p w:rsidR="004A480E" w:rsidRDefault="0016494E" w:rsidP="0016494E">
            <w:pPr>
              <w:pStyle w:val="af8"/>
              <w:numPr>
                <w:ilvl w:val="0"/>
                <w:numId w:val="2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Новогодний  спектакль, игровая программа;</w:t>
            </w:r>
          </w:p>
          <w:p w:rsidR="004A480E" w:rsidRDefault="0016494E" w:rsidP="0016494E">
            <w:pPr>
              <w:pStyle w:val="af8"/>
              <w:numPr>
                <w:ilvl w:val="0"/>
                <w:numId w:val="2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Конкурс на лучшее новогоднее украшение класса «Встречайте: Новый год!»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Методист, педагоги-организаторы, классные руководители, учителя-предметники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Участие в "Открытом чемпионате и первенстве Ярославской области по лёгкой атлетике среди лиц с ОВЗ"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4A480E">
        <w:trPr>
          <w:trHeight w:val="282"/>
        </w:trPr>
        <w:tc>
          <w:tcPr>
            <w:tcW w:w="9921" w:type="dxa"/>
            <w:gridSpan w:val="5"/>
            <w:vMerge w:val="restart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 Соревнование по настольному теннису на первенство школы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Подготовка и участие в городском конкурсе малых театральных форм «Глагол»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«День снега»:</w:t>
            </w: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     – Спортивное мероприятие</w:t>
            </w:r>
          </w:p>
          <w:p w:rsidR="004A480E" w:rsidRDefault="0016494E" w:rsidP="0016494E">
            <w:pPr>
              <w:pStyle w:val="af8"/>
              <w:numPr>
                <w:ilvl w:val="0"/>
                <w:numId w:val="3"/>
              </w:num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Учитель физической культуры, методист, педагоги-организаторы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Подготовка и участие в  </w:t>
            </w:r>
            <w:r>
              <w:rPr>
                <w:rFonts w:ascii="FreeSerif" w:eastAsia="FreeSerif" w:hAnsi="FreeSerif" w:cs="FreeSerif"/>
                <w:bCs/>
                <w:color w:val="000000" w:themeColor="text1"/>
                <w:sz w:val="24"/>
                <w:szCs w:val="24"/>
              </w:rPr>
              <w:t>XХ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FreeSerif" w:eastAsia="FreeSerif" w:hAnsi="FreeSerif" w:cs="FreeSerif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Городском ученическом театральном фестивале «Играем в театр»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Педагоги-организаторы, методист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color w:val="000000" w:themeColor="text1"/>
                <w:sz w:val="24"/>
                <w:szCs w:val="24"/>
                <w:lang w:eastAsia="ru-RU"/>
              </w:rPr>
              <w:t>27 января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 - День полного освобождения Ленинграда от фашистской блокады (1944 год).  Уроки мужества, классные часы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К 165 лет со дня рождения А. П. Чехова, выставка книг.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5 - 9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Учителя-предметники, методист, педагоги-организаторы, классные руководители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Акция «Кормушка»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20.01 - 24.01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Методист, педагоги-организаторы, классные руководители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9921" w:type="dxa"/>
            <w:gridSpan w:val="5"/>
            <w:vMerge w:val="restart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Неделя родного языка. Проект. 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Методист, педагоги-организаторы, классные руководители, учителя-предметники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8 февраля - День российской науки: </w:t>
            </w:r>
          </w:p>
          <w:p w:rsidR="004A480E" w:rsidRDefault="0016494E" w:rsidP="0016494E">
            <w:pPr>
              <w:pStyle w:val="af8"/>
              <w:numPr>
                <w:ilvl w:val="0"/>
                <w:numId w:val="4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Интеллектуально-познавательная игра «Знаешь ли ты?»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2а,3а,4а,6а, 6в, 7а, 8 классы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Методист, педагоги-организаторы,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15 февраля - День памяти о россиянах, исполнявших служебный долг за пределами  Отечества. Уроки мужества. 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Спортивные соревнования «Молодецкие забавы» 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6 - 9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16.02 - 21.02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Учитель физической культуры, педагоги - организаторы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Спортивные соревнования «Веселые старты»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1 - 5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16.02 - 21.02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Учитель физической культуры, педагоги - организаторы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23 февраля - День Защитника Отечества. Классные часы, акции</w:t>
            </w: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педагоги-организаторы, методист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color w:val="000000" w:themeColor="text1"/>
                <w:sz w:val="24"/>
                <w:szCs w:val="24"/>
                <w:lang w:eastAsia="ru-RU"/>
              </w:rPr>
              <w:t>24 февраля  – 2 марта - широкая масленица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4A480E" w:rsidRDefault="0016494E" w:rsidP="0016494E">
            <w:pPr>
              <w:pStyle w:val="af8"/>
              <w:numPr>
                <w:ilvl w:val="0"/>
                <w:numId w:val="5"/>
              </w:num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Праздник "В гости на  Масленицу" </w:t>
            </w:r>
          </w:p>
          <w:p w:rsidR="004A480E" w:rsidRDefault="0016494E" w:rsidP="0016494E">
            <w:pPr>
              <w:pStyle w:val="af8"/>
              <w:numPr>
                <w:ilvl w:val="0"/>
                <w:numId w:val="5"/>
              </w:num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Мастер-класс по выпечке блинов </w:t>
            </w:r>
          </w:p>
          <w:p w:rsidR="004A480E" w:rsidRDefault="0016494E" w:rsidP="0016494E">
            <w:pPr>
              <w:pStyle w:val="af8"/>
              <w:numPr>
                <w:ilvl w:val="0"/>
                <w:numId w:val="5"/>
              </w:num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Выставка поделок декоративно-прикладного творчества "Широкая масленица"</w:t>
            </w:r>
          </w:p>
          <w:p w:rsidR="004A480E" w:rsidRDefault="004A480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1 - 5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6 - 9 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педагоги-организаторы, методист, учителя - предметники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9921" w:type="dxa"/>
            <w:gridSpan w:val="5"/>
            <w:vMerge w:val="restart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Всемирный день кошек (01.03.2025). Мастер-класс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03.03. 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педагоги-организаторы, методист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Неделя труда и ОСЖ. Проект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Учителя-предметники, методист, педагоги-организаторы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8 марта – Международный женский день  (концерт для мам и бабушек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 xml:space="preserve">«Примите поздравления!»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07.03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lastRenderedPageBreak/>
              <w:t>методист, педагоги-организаторы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27.03.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педагоги-организаторы, методист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«Мама, папа, я – спортивная семья»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Участие в городской выставке «Пасхальная радость»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учителя-предметники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Участие в городском фестивале-конкурсе  «Цветочная карусель»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Подготовка к участию в городском фестивале для детей с ОВЗ «Стремление к звездам»</w:t>
            </w:r>
          </w:p>
          <w:p w:rsidR="004A480E" w:rsidRDefault="004A480E">
            <w:pPr>
              <w:contextualSpacing/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sz w:val="24"/>
                <w:szCs w:val="24"/>
              </w:rPr>
              <w:t>18 марта: День воссоединения Крыма с Россией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6 - 9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День открытых дверей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vMerge w:val="restart"/>
          </w:tcPr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9921" w:type="dxa"/>
            <w:gridSpan w:val="5"/>
            <w:vMerge w:val="restart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апреля – международный день птиц (Проект «Птицы нашего края»)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  <w:vMerge w:val="restart"/>
          </w:tcPr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12 апреля - День космонавтики: </w:t>
            </w:r>
          </w:p>
          <w:p w:rsidR="004A480E" w:rsidRDefault="0016494E" w:rsidP="0016494E">
            <w:pPr>
              <w:pStyle w:val="af8"/>
              <w:numPr>
                <w:ilvl w:val="0"/>
                <w:numId w:val="6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Линейка, посвященная Дню Космонавтики;</w:t>
            </w:r>
          </w:p>
          <w:p w:rsidR="004A480E" w:rsidRDefault="0016494E" w:rsidP="0016494E">
            <w:pPr>
              <w:pStyle w:val="af8"/>
              <w:numPr>
                <w:ilvl w:val="0"/>
                <w:numId w:val="6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Конкурс рисунков «Космическое путешествие»</w:t>
            </w:r>
          </w:p>
          <w:p w:rsidR="004A480E" w:rsidRDefault="0016494E" w:rsidP="0016494E">
            <w:pPr>
              <w:pStyle w:val="af8"/>
              <w:numPr>
                <w:ilvl w:val="0"/>
                <w:numId w:val="6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Конкурс макетов «Планета»</w:t>
            </w:r>
          </w:p>
          <w:p w:rsidR="004A480E" w:rsidRDefault="0016494E" w:rsidP="0016494E">
            <w:pPr>
              <w:pStyle w:val="af8"/>
              <w:numPr>
                <w:ilvl w:val="0"/>
                <w:numId w:val="6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Классный час  «Космос – это мы»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Методист, классные руководители, педагоги- организаторы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Неделя физической культуры:</w:t>
            </w:r>
          </w:p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     - Весенний День здоровья </w:t>
            </w:r>
          </w:p>
          <w:p w:rsidR="004A480E" w:rsidRDefault="0016494E" w:rsidP="0016494E">
            <w:pPr>
              <w:pStyle w:val="af8"/>
              <w:numPr>
                <w:ilvl w:val="0"/>
                <w:numId w:val="7"/>
              </w:num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Турнир по футболу</w:t>
            </w: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Учитель физической культуры, педагоги- организаторы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Родительское общешкольное собрание  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  <w:vMerge w:val="restart"/>
          </w:tcPr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4A480E">
        <w:trPr>
          <w:trHeight w:val="280"/>
        </w:trPr>
        <w:tc>
          <w:tcPr>
            <w:tcW w:w="9921" w:type="dxa"/>
            <w:gridSpan w:val="5"/>
            <w:vMerge w:val="restart"/>
          </w:tcPr>
          <w:p w:rsidR="004A480E" w:rsidRDefault="0016494E">
            <w:pPr>
              <w:contextualSpacing/>
              <w:jc w:val="center"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мая – Праздник Весны и Труда</w:t>
            </w: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Урок мужества «Помним, гордимся, наследуем»; «Поклонимся великим тем годам»; «День государственного флага РФ»</w:t>
            </w: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05.05 - 08.05 </w:t>
            </w:r>
          </w:p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</w:rPr>
              <w:t>Праздничный концерт, посвященный Дню Победы  «Помнит сердце, не забудет никогда»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1 - 9 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Методист, классные руководители, педагоги- организаторы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Участие в акции  безопасности дорожного движения «Внимание -  дети!»</w:t>
            </w:r>
          </w:p>
          <w:p w:rsidR="004A480E" w:rsidRDefault="004A480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Инструктор по ПДД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Речевой утренник 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Педагоги-организаторы, учителя-логопеды, учителя-предметники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июня - День защиты детей. Интерактивная игра «Безопасное колесо»</w:t>
            </w: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1 -5 </w:t>
            </w:r>
          </w:p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1408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Педагоги-организаторы, инструктор по ПДД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Подготовка к открытию школьного лагеря с дневным пребыванием детей с ОВЗ "Радуга"</w:t>
            </w:r>
          </w:p>
          <w:p w:rsidR="004A480E" w:rsidRDefault="004A480E">
            <w:pPr>
              <w:jc w:val="both"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4A480E" w:rsidRDefault="004A480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Методист, и.о. начальника лагеря</w:t>
            </w:r>
          </w:p>
        </w:tc>
      </w:tr>
      <w:tr w:rsidR="004A480E">
        <w:trPr>
          <w:trHeight w:val="280"/>
        </w:trPr>
        <w:tc>
          <w:tcPr>
            <w:tcW w:w="567" w:type="dxa"/>
            <w:vMerge w:val="restart"/>
          </w:tcPr>
          <w:p w:rsidR="004A480E" w:rsidRDefault="0016494E">
            <w:pPr>
              <w:contextualSpacing/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b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7" w:type="dxa"/>
            <w:vMerge w:val="restart"/>
          </w:tcPr>
          <w:p w:rsidR="004A480E" w:rsidRDefault="001649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городской акции безопасности дорожного движения «Внимание, дети!»</w:t>
            </w:r>
          </w:p>
          <w:p w:rsidR="004A480E" w:rsidRDefault="004A480E">
            <w:pPr>
              <w:jc w:val="both"/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 w:val="restart"/>
          </w:tcPr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1408" w:type="dxa"/>
            <w:vMerge w:val="restart"/>
          </w:tcPr>
          <w:p w:rsidR="004A480E" w:rsidRDefault="0016494E">
            <w:pP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vMerge w:val="restart"/>
          </w:tcPr>
          <w:p w:rsidR="004A480E" w:rsidRDefault="0016494E">
            <w:pPr>
              <w:contextualSpacing/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FreeSerif" w:eastAsia="FreeSerif" w:hAnsi="FreeSerif" w:cs="FreeSerif"/>
                <w:color w:val="000000" w:themeColor="text1"/>
                <w:sz w:val="24"/>
                <w:szCs w:val="24"/>
                <w:lang w:eastAsia="ru-RU"/>
              </w:rPr>
              <w:t>Инструктор по ПДД</w:t>
            </w:r>
          </w:p>
        </w:tc>
      </w:tr>
    </w:tbl>
    <w:p w:rsidR="004A480E" w:rsidRDefault="004A480E">
      <w:pPr>
        <w:spacing w:after="0" w:line="240" w:lineRule="auto"/>
        <w:ind w:left="720"/>
        <w:contextualSpacing/>
        <w:rPr>
          <w:rFonts w:ascii="FreeSerif" w:hAnsi="FreeSerif" w:cs="FreeSerif"/>
          <w:b/>
          <w:bCs/>
          <w:color w:val="000000" w:themeColor="text1"/>
          <w:sz w:val="24"/>
          <w:szCs w:val="24"/>
        </w:rPr>
      </w:pPr>
    </w:p>
    <w:p w:rsidR="004A480E" w:rsidRDefault="004A48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80E" w:rsidRDefault="004A48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80E" w:rsidRDefault="004A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0E" w:rsidRDefault="0016494E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t xml:space="preserve">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>Физкультурно-спортивные мероприятия на 2024-2025 учебный год</w:t>
      </w:r>
    </w:p>
    <w:tbl>
      <w:tblPr>
        <w:tblStyle w:val="13"/>
        <w:tblW w:w="0" w:type="auto"/>
        <w:tblInd w:w="-743" w:type="dxa"/>
        <w:tblLook w:val="04A0" w:firstRow="1" w:lastRow="0" w:firstColumn="1" w:lastColumn="0" w:noHBand="0" w:noVBand="1"/>
      </w:tblPr>
      <w:tblGrid>
        <w:gridCol w:w="3007"/>
        <w:gridCol w:w="3915"/>
        <w:gridCol w:w="3166"/>
      </w:tblGrid>
      <w:tr w:rsidR="004A48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Ответственные</w:t>
            </w:r>
          </w:p>
        </w:tc>
      </w:tr>
      <w:tr w:rsidR="004A48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4A48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4A480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480E" w:rsidRDefault="001649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Осенний День здоровья</w:t>
            </w:r>
          </w:p>
          <w:p w:rsidR="004A480E" w:rsidRDefault="004A48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Шутов П.Р.</w:t>
            </w:r>
          </w:p>
          <w:p w:rsidR="004A480E" w:rsidRDefault="001649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A48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4A480E" w:rsidRDefault="004A48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«Битва титанов» (команда учителей против команды учеников)</w:t>
            </w:r>
          </w:p>
          <w:p w:rsidR="004A480E" w:rsidRDefault="001649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футболу (5-9 кл)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Шутов П.Р. </w:t>
            </w:r>
          </w:p>
          <w:p w:rsidR="004A480E" w:rsidRDefault="001649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4A480E" w:rsidRDefault="004A48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48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4A480E" w:rsidRDefault="004A48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шахматам (1 - 9 кл.)</w:t>
            </w:r>
          </w:p>
          <w:p w:rsidR="004A480E" w:rsidRDefault="001649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шашкам (1 - 9 кл.)</w:t>
            </w:r>
          </w:p>
          <w:p w:rsidR="004A480E" w:rsidRDefault="004A48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Шутов П.Р.</w:t>
            </w:r>
          </w:p>
        </w:tc>
      </w:tr>
      <w:tr w:rsidR="004A48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4A480E" w:rsidRDefault="004A48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снега»  (5-9 кл.)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Шутов П.Р.</w:t>
            </w:r>
          </w:p>
        </w:tc>
      </w:tr>
      <w:tr w:rsidR="004A48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4A480E" w:rsidRDefault="004A48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«Молодецкие забавы» 5-9 кл</w:t>
            </w:r>
          </w:p>
          <w:p w:rsidR="004A480E" w:rsidRDefault="004A48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Шутов П.Р.</w:t>
            </w:r>
          </w:p>
        </w:tc>
      </w:tr>
      <w:tr w:rsidR="004A48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«Мама, папа, я – спортивная семья» (1 – 4 кл)</w:t>
            </w:r>
          </w:p>
          <w:p w:rsidR="004A480E" w:rsidRDefault="004A48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Шутов П.Р.</w:t>
            </w:r>
          </w:p>
        </w:tc>
      </w:tr>
      <w:tr w:rsidR="004A48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Неделя физической культуры.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Весенний День здоровья (1-9)</w:t>
            </w:r>
          </w:p>
          <w:p w:rsidR="004A480E" w:rsidRDefault="001649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футболу (5-9 кл)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Шутов П.Р.</w:t>
            </w:r>
          </w:p>
          <w:p w:rsidR="004A480E" w:rsidRDefault="004A48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48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80E" w:rsidRDefault="001649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4A480E" w:rsidRDefault="004A48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защиты детей – физкультурно-спортивный праздник «Весёлые старты» </w:t>
            </w:r>
          </w:p>
          <w:p w:rsidR="004A480E" w:rsidRDefault="004A480E">
            <w:pPr>
              <w:rPr>
                <w:sz w:val="24"/>
                <w:szCs w:val="24"/>
              </w:rPr>
            </w:pPr>
          </w:p>
          <w:p w:rsidR="004A480E" w:rsidRDefault="004A48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E" w:rsidRDefault="001649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Шутов П.Р.        </w:t>
            </w:r>
          </w:p>
        </w:tc>
      </w:tr>
    </w:tbl>
    <w:p w:rsidR="004A480E" w:rsidRDefault="004A480E">
      <w:pPr>
        <w:rPr>
          <w:sz w:val="24"/>
          <w:szCs w:val="24"/>
        </w:rPr>
      </w:pPr>
    </w:p>
    <w:p w:rsidR="004A480E" w:rsidRDefault="004A480E">
      <w:pPr>
        <w:rPr>
          <w:sz w:val="24"/>
          <w:szCs w:val="24"/>
        </w:rPr>
      </w:pPr>
    </w:p>
    <w:p w:rsidR="004A480E" w:rsidRDefault="00164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4A480E" w:rsidRDefault="00164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школьного общественного инструктора</w:t>
      </w:r>
    </w:p>
    <w:p w:rsidR="004A480E" w:rsidRDefault="00164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ПДД на 2024-2025 уч.год</w:t>
      </w:r>
    </w:p>
    <w:p w:rsidR="004A480E" w:rsidRDefault="00164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Сентябрь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4A480E" w:rsidRDefault="0016494E" w:rsidP="0016494E">
      <w:pPr>
        <w:pStyle w:val="af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Оформление уголка безопасности дорожного движения</w:t>
      </w:r>
    </w:p>
    <w:p w:rsidR="004A480E" w:rsidRDefault="0016494E" w:rsidP="0016494E">
      <w:pPr>
        <w:pStyle w:val="af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Участие в городской акции безопасности дорожного движения «Внимание, дети!» </w:t>
      </w:r>
      <w:r>
        <w:rPr>
          <w:rFonts w:ascii="Times New Roman" w:eastAsia="Times New Roman" w:hAnsi="Times New Roman" w:cs="Times New Roman"/>
          <w:color w:val="000000"/>
          <w:sz w:val="24"/>
        </w:rPr>
        <w:t>по отдельному плану:</w:t>
      </w:r>
    </w:p>
    <w:p w:rsidR="004A480E" w:rsidRDefault="0016494E" w:rsidP="0016494E">
      <w:pPr>
        <w:pStyle w:val="af8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Конкурс рисунков «Красный, жёлтый, зелёный» (1-5 кл) на уроках ИЗО</w:t>
      </w:r>
    </w:p>
    <w:p w:rsidR="004A480E" w:rsidRDefault="0016494E" w:rsidP="0016494E">
      <w:pPr>
        <w:pStyle w:val="af8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Изготовление обучающимися «Памятка пешехода» (8 кл)</w:t>
      </w:r>
    </w:p>
    <w:p w:rsidR="004A480E" w:rsidRDefault="0016494E" w:rsidP="0016494E">
      <w:pPr>
        <w:pStyle w:val="af8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Интерактивная беседа «Правила поведения на улице и дороге» (1- 4 кл.).</w:t>
      </w:r>
    </w:p>
    <w:p w:rsidR="004A480E" w:rsidRDefault="0016494E" w:rsidP="0016494E">
      <w:pPr>
        <w:pStyle w:val="af8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Просмотр видеофильма «Улица полна неожиданностей» (1-5 кл.)</w:t>
      </w:r>
    </w:p>
    <w:p w:rsidR="004A480E" w:rsidRDefault="0016494E" w:rsidP="0016494E">
      <w:pPr>
        <w:pStyle w:val="af8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Интерактивная игра «Дорожная символика. Обязанности пешеходов» (6-9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6. Беседа «Советы Светофор Светофорыча» (1 – 4 кл)</w:t>
      </w:r>
    </w:p>
    <w:p w:rsidR="004A480E" w:rsidRDefault="0016494E" w:rsidP="0016494E">
      <w:pPr>
        <w:pStyle w:val="af8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Выступление на совещании классных руководителей «Методические рекомендации по организации работы по изучению правил дородного движения»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709"/>
        <w:jc w:val="both"/>
      </w:pP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 w:firstLine="720"/>
        <w:jc w:val="both"/>
      </w:pP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 w:firstLine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Октябрь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 w:firstLine="720"/>
        <w:jc w:val="both"/>
      </w:pP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Беседа «Советы Светофор Светофорыча» (1 - 5 кл)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Викторина «О ПДД: и в шутку, и всерьёз!» (1 – 9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 Беседа «Основные понятия и термины по ПДД» (6 - 8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 Занимательная переменка «Советы тётушки Совы» (1-4)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Выступление на общешкольном родительском собрании «Безопасная дорога в школу»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880"/>
        <w:jc w:val="both"/>
      </w:pP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880"/>
        <w:jc w:val="both"/>
      </w:pP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88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Ноябрь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Театрализованное представление «Посвящение первоклассников в пешеходы» (1кл)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Беседа «Советы Светофор Светофорыча» (1 – 4 кл)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 Встреча с инспектором ГИБДД (6 -9 кл)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 Занимательная переменка «Советы тётушки Совы» (1-4)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 w:firstLine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Декабрь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Практическое занятие с использованием макета «Перекрестки и их виды» (6 – 9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Викторина. «Виды транспортных средств». (5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 Беседа «Советы Светофор Светофорыча» (1 – 4 кл)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 Беседа «Элементы дорог» (6 – 9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5. Занимательная переменка «Советы тётушки Совы» (1-4)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 w:firstLine="720"/>
        <w:jc w:val="both"/>
      </w:pP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 w:firstLine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Январь</w:t>
      </w:r>
    </w:p>
    <w:p w:rsidR="004A480E" w:rsidRDefault="0016494E" w:rsidP="0016494E">
      <w:pPr>
        <w:pStyle w:val="af8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Чтение и обсуждение книг по ПДД (1-5 кл)</w:t>
      </w:r>
    </w:p>
    <w:p w:rsidR="004A480E" w:rsidRDefault="0016494E" w:rsidP="0016494E">
      <w:pPr>
        <w:pStyle w:val="af8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Беседа «Советы Светофор Светофорыча» (1 – 4 кл)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 Беседа «Гололед на дорогах» (6-9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 Обновление материалов уголка безопасности дорожного движения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5. Занимательная переменка «Советы тётушки Совы» (1-4)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 w:firstLine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Февраль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Деловая игра «Дорожный марафон» (9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Викторина «Мы знаем всё про безопасность» (7 - 8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3. Практическое занятие «Выполняй требования сигналов светофора» (4а, 5а)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 Занимательная переменка «Советы тётушки Совы» (1-4)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5. Беседа «Советы Светофор Светофорыча» (1 – 4 кл)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br/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 w:firstLine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Март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Презентация «Дорожная азбука» (6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Беседа «Дорожные ловушки. Безопасное поведение на дорогах». (5-9 кл)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 Встречи с инспектором ГИБДД (1-9)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 Занимательная переменка «Советы тётушки Совы» (1-4)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5. Беседа «Советы Светофор Светофорыча» (1 – 4 кл)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160" w:firstLine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Апрель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Дорожная разметка и её назначение. (6-9 кл.)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Беседа «Советы Светофор Светофорыча» (1 – 4 кл)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3.Тестирование по ПДД (6а, 8, 9)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 Занимательная переменка «Советы тётушки Совы» (1-4)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880"/>
        <w:jc w:val="both"/>
      </w:pP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left="288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Май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1. Участие в городской акции безопасности дорожного движения «Внимание, дети!»</w:t>
      </w:r>
    </w:p>
    <w:p w:rsidR="004A480E" w:rsidRDefault="0016494E" w:rsidP="0016494E">
      <w:pPr>
        <w:pStyle w:val="af8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Конкурс загадок для обучающихся начальной школы</w:t>
      </w:r>
    </w:p>
    <w:p w:rsidR="004A480E" w:rsidRDefault="0016494E" w:rsidP="0016494E">
      <w:pPr>
        <w:pStyle w:val="af8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Беседа «Правила для велосипедистов» (5-9 кл)</w:t>
      </w:r>
    </w:p>
    <w:p w:rsidR="004A480E" w:rsidRDefault="0016494E" w:rsidP="0016494E">
      <w:pPr>
        <w:pStyle w:val="af8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«Безопасное лето». Встреча с инспектором ГИБДД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Праздник ко Дню защиты детей. «Безопасное колесо». Флеш-моб «Путешествие в безопасное лето» (1-4 кл.).</w:t>
      </w:r>
    </w:p>
    <w:p w:rsidR="004A480E" w:rsidRDefault="001649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 Занимательная переменка «Советы тётушки Совы» (1-4).</w:t>
      </w:r>
    </w:p>
    <w:p w:rsidR="004A480E" w:rsidRDefault="004A48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</w:pPr>
    </w:p>
    <w:p w:rsidR="004A480E" w:rsidRDefault="004A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0E" w:rsidRDefault="004A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80E" w:rsidRDefault="004A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80E" w:rsidRDefault="004A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80E" w:rsidRDefault="004A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80E" w:rsidRDefault="004A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80E" w:rsidRDefault="004A480E">
      <w:pPr>
        <w:rPr>
          <w:sz w:val="24"/>
          <w:szCs w:val="24"/>
        </w:rPr>
      </w:pPr>
    </w:p>
    <w:sectPr w:rsidR="004A480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D0" w:rsidRDefault="000E36D0">
      <w:pPr>
        <w:spacing w:after="0" w:line="240" w:lineRule="auto"/>
      </w:pPr>
      <w:r>
        <w:separator/>
      </w:r>
    </w:p>
  </w:endnote>
  <w:endnote w:type="continuationSeparator" w:id="0">
    <w:p w:rsidR="000E36D0" w:rsidRDefault="000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charset w:val="00"/>
    <w:family w:val="auto"/>
    <w:pitch w:val="default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D0" w:rsidRDefault="000E36D0">
      <w:pPr>
        <w:spacing w:after="0" w:line="240" w:lineRule="auto"/>
      </w:pPr>
      <w:r>
        <w:separator/>
      </w:r>
    </w:p>
  </w:footnote>
  <w:footnote w:type="continuationSeparator" w:id="0">
    <w:p w:rsidR="000E36D0" w:rsidRDefault="000E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076"/>
    <w:multiLevelType w:val="hybridMultilevel"/>
    <w:tmpl w:val="763E92A4"/>
    <w:lvl w:ilvl="0" w:tplc="37D8CD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2463E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9287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421C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F094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2C7B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C871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848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38FE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F003B8"/>
    <w:multiLevelType w:val="hybridMultilevel"/>
    <w:tmpl w:val="CA8041A6"/>
    <w:lvl w:ilvl="0" w:tplc="EC0653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4010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B4F3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BEA5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5407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0423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B89E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4CB6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4C41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E32ED4"/>
    <w:multiLevelType w:val="hybridMultilevel"/>
    <w:tmpl w:val="543AA136"/>
    <w:lvl w:ilvl="0" w:tplc="14B012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BE7E97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EC56504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BD675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295ADB6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8F08D2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77E859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DE675A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4C141E6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0E68509C"/>
    <w:multiLevelType w:val="hybridMultilevel"/>
    <w:tmpl w:val="80689CC0"/>
    <w:lvl w:ilvl="0" w:tplc="E28EF8B4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C81C4E68">
      <w:start w:val="1"/>
      <w:numFmt w:val="decimal"/>
      <w:lvlText w:val="%2."/>
      <w:lvlJc w:val="right"/>
      <w:pPr>
        <w:ind w:left="1429" w:hanging="360"/>
      </w:pPr>
    </w:lvl>
    <w:lvl w:ilvl="2" w:tplc="7A72FFB0">
      <w:start w:val="1"/>
      <w:numFmt w:val="decimal"/>
      <w:lvlText w:val="%3."/>
      <w:lvlJc w:val="right"/>
      <w:pPr>
        <w:ind w:left="2149" w:hanging="180"/>
      </w:pPr>
    </w:lvl>
    <w:lvl w:ilvl="3" w:tplc="B7583A66">
      <w:start w:val="1"/>
      <w:numFmt w:val="decimal"/>
      <w:lvlText w:val="%4."/>
      <w:lvlJc w:val="right"/>
      <w:pPr>
        <w:ind w:left="2869" w:hanging="360"/>
      </w:pPr>
    </w:lvl>
    <w:lvl w:ilvl="4" w:tplc="A91883E6">
      <w:start w:val="1"/>
      <w:numFmt w:val="decimal"/>
      <w:lvlText w:val="%5."/>
      <w:lvlJc w:val="right"/>
      <w:pPr>
        <w:ind w:left="3589" w:hanging="360"/>
      </w:pPr>
    </w:lvl>
    <w:lvl w:ilvl="5" w:tplc="905A5F78">
      <w:start w:val="1"/>
      <w:numFmt w:val="decimal"/>
      <w:lvlText w:val="%6."/>
      <w:lvlJc w:val="right"/>
      <w:pPr>
        <w:ind w:left="4309" w:hanging="180"/>
      </w:pPr>
    </w:lvl>
    <w:lvl w:ilvl="6" w:tplc="ED0A2244">
      <w:start w:val="1"/>
      <w:numFmt w:val="decimal"/>
      <w:lvlText w:val="%7."/>
      <w:lvlJc w:val="right"/>
      <w:pPr>
        <w:ind w:left="5029" w:hanging="360"/>
      </w:pPr>
    </w:lvl>
    <w:lvl w:ilvl="7" w:tplc="0C06B7E2">
      <w:start w:val="1"/>
      <w:numFmt w:val="decimal"/>
      <w:lvlText w:val="%8."/>
      <w:lvlJc w:val="right"/>
      <w:pPr>
        <w:ind w:left="5749" w:hanging="360"/>
      </w:pPr>
    </w:lvl>
    <w:lvl w:ilvl="8" w:tplc="DFAEDA32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14E421ED"/>
    <w:multiLevelType w:val="hybridMultilevel"/>
    <w:tmpl w:val="8DC8B19A"/>
    <w:lvl w:ilvl="0" w:tplc="F5DA5E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F23C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4467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CC35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B400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8290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4F296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B4DC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D238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FF2268"/>
    <w:multiLevelType w:val="hybridMultilevel"/>
    <w:tmpl w:val="45A897A0"/>
    <w:lvl w:ilvl="0" w:tplc="46B273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FC1A1BA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5672D0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B8A8B6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2B41CE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02FE2E3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4AE007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1A621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004E31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6" w15:restartNumberingAfterBreak="0">
    <w:nsid w:val="2000641F"/>
    <w:multiLevelType w:val="hybridMultilevel"/>
    <w:tmpl w:val="91029B38"/>
    <w:lvl w:ilvl="0" w:tplc="39E42AC4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E6481812">
      <w:start w:val="1"/>
      <w:numFmt w:val="decimal"/>
      <w:lvlText w:val="%2."/>
      <w:lvlJc w:val="right"/>
      <w:pPr>
        <w:ind w:left="1429" w:hanging="360"/>
      </w:pPr>
    </w:lvl>
    <w:lvl w:ilvl="2" w:tplc="AC80437C">
      <w:start w:val="1"/>
      <w:numFmt w:val="decimal"/>
      <w:lvlText w:val="%3."/>
      <w:lvlJc w:val="right"/>
      <w:pPr>
        <w:ind w:left="2149" w:hanging="180"/>
      </w:pPr>
    </w:lvl>
    <w:lvl w:ilvl="3" w:tplc="3B465C0E">
      <w:start w:val="1"/>
      <w:numFmt w:val="decimal"/>
      <w:lvlText w:val="%4."/>
      <w:lvlJc w:val="right"/>
      <w:pPr>
        <w:ind w:left="2869" w:hanging="360"/>
      </w:pPr>
    </w:lvl>
    <w:lvl w:ilvl="4" w:tplc="1C74DAF8">
      <w:start w:val="1"/>
      <w:numFmt w:val="decimal"/>
      <w:lvlText w:val="%5."/>
      <w:lvlJc w:val="right"/>
      <w:pPr>
        <w:ind w:left="3589" w:hanging="360"/>
      </w:pPr>
    </w:lvl>
    <w:lvl w:ilvl="5" w:tplc="DBD4E32E">
      <w:start w:val="1"/>
      <w:numFmt w:val="decimal"/>
      <w:lvlText w:val="%6."/>
      <w:lvlJc w:val="right"/>
      <w:pPr>
        <w:ind w:left="4309" w:hanging="180"/>
      </w:pPr>
    </w:lvl>
    <w:lvl w:ilvl="6" w:tplc="F9A8590C">
      <w:start w:val="1"/>
      <w:numFmt w:val="decimal"/>
      <w:lvlText w:val="%7."/>
      <w:lvlJc w:val="right"/>
      <w:pPr>
        <w:ind w:left="5029" w:hanging="360"/>
      </w:pPr>
    </w:lvl>
    <w:lvl w:ilvl="7" w:tplc="A6BCF7D2">
      <w:start w:val="1"/>
      <w:numFmt w:val="decimal"/>
      <w:lvlText w:val="%8."/>
      <w:lvlJc w:val="right"/>
      <w:pPr>
        <w:ind w:left="5749" w:hanging="360"/>
      </w:pPr>
    </w:lvl>
    <w:lvl w:ilvl="8" w:tplc="E2B86612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26845200"/>
    <w:multiLevelType w:val="hybridMultilevel"/>
    <w:tmpl w:val="2F3C6228"/>
    <w:lvl w:ilvl="0" w:tplc="2430C3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F58DA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446B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60DB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88E7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CEC4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7A3D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CA2D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EA55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A7F7651"/>
    <w:multiLevelType w:val="hybridMultilevel"/>
    <w:tmpl w:val="9D8222C2"/>
    <w:lvl w:ilvl="0" w:tplc="F73A0824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BF606118">
      <w:start w:val="1"/>
      <w:numFmt w:val="decimal"/>
      <w:lvlText w:val="%2."/>
      <w:lvlJc w:val="right"/>
      <w:pPr>
        <w:ind w:left="1429" w:hanging="360"/>
      </w:pPr>
    </w:lvl>
    <w:lvl w:ilvl="2" w:tplc="48C04ECC">
      <w:start w:val="1"/>
      <w:numFmt w:val="decimal"/>
      <w:lvlText w:val="%3."/>
      <w:lvlJc w:val="right"/>
      <w:pPr>
        <w:ind w:left="2149" w:hanging="180"/>
      </w:pPr>
    </w:lvl>
    <w:lvl w:ilvl="3" w:tplc="4CF480AA">
      <w:start w:val="1"/>
      <w:numFmt w:val="decimal"/>
      <w:lvlText w:val="%4."/>
      <w:lvlJc w:val="right"/>
      <w:pPr>
        <w:ind w:left="2869" w:hanging="360"/>
      </w:pPr>
    </w:lvl>
    <w:lvl w:ilvl="4" w:tplc="81283F6E">
      <w:start w:val="1"/>
      <w:numFmt w:val="decimal"/>
      <w:lvlText w:val="%5."/>
      <w:lvlJc w:val="right"/>
      <w:pPr>
        <w:ind w:left="3589" w:hanging="360"/>
      </w:pPr>
    </w:lvl>
    <w:lvl w:ilvl="5" w:tplc="B1DA9274">
      <w:start w:val="1"/>
      <w:numFmt w:val="decimal"/>
      <w:lvlText w:val="%6."/>
      <w:lvlJc w:val="right"/>
      <w:pPr>
        <w:ind w:left="4309" w:hanging="180"/>
      </w:pPr>
    </w:lvl>
    <w:lvl w:ilvl="6" w:tplc="074687CC">
      <w:start w:val="1"/>
      <w:numFmt w:val="decimal"/>
      <w:lvlText w:val="%7."/>
      <w:lvlJc w:val="right"/>
      <w:pPr>
        <w:ind w:left="5029" w:hanging="360"/>
      </w:pPr>
    </w:lvl>
    <w:lvl w:ilvl="7" w:tplc="3E18774A">
      <w:start w:val="1"/>
      <w:numFmt w:val="decimal"/>
      <w:lvlText w:val="%8."/>
      <w:lvlJc w:val="right"/>
      <w:pPr>
        <w:ind w:left="5749" w:hanging="360"/>
      </w:pPr>
    </w:lvl>
    <w:lvl w:ilvl="8" w:tplc="E786BBD2">
      <w:start w:val="1"/>
      <w:numFmt w:val="decimal"/>
      <w:lvlText w:val="%9."/>
      <w:lvlJc w:val="right"/>
      <w:pPr>
        <w:ind w:left="6469" w:hanging="180"/>
      </w:pPr>
    </w:lvl>
  </w:abstractNum>
  <w:abstractNum w:abstractNumId="9" w15:restartNumberingAfterBreak="0">
    <w:nsid w:val="3A516E2A"/>
    <w:multiLevelType w:val="hybridMultilevel"/>
    <w:tmpl w:val="25C0C0BA"/>
    <w:lvl w:ilvl="0" w:tplc="42D684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8EE4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EA200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48A20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881B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AA9F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30053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6288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C217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4C3A82"/>
    <w:multiLevelType w:val="hybridMultilevel"/>
    <w:tmpl w:val="9FCCDA0E"/>
    <w:lvl w:ilvl="0" w:tplc="E65864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EEE61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0AFD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024F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30D4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A1862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6104D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E87B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4AE7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D5A43D1"/>
    <w:multiLevelType w:val="hybridMultilevel"/>
    <w:tmpl w:val="ECBEF5CC"/>
    <w:lvl w:ilvl="0" w:tplc="49EA26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A6D7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CAA1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7DA86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C02D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12A8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C0AF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F42B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52D8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D725DC0"/>
    <w:multiLevelType w:val="hybridMultilevel"/>
    <w:tmpl w:val="D04C7EE4"/>
    <w:lvl w:ilvl="0" w:tplc="96F6E338">
      <w:start w:val="1"/>
      <w:numFmt w:val="decimal"/>
      <w:lvlText w:val="%1."/>
      <w:lvlJc w:val="left"/>
      <w:pPr>
        <w:ind w:left="709" w:hanging="360"/>
      </w:pPr>
    </w:lvl>
    <w:lvl w:ilvl="1" w:tplc="67D26E24">
      <w:start w:val="1"/>
      <w:numFmt w:val="lowerLetter"/>
      <w:lvlText w:val="%2."/>
      <w:lvlJc w:val="left"/>
      <w:pPr>
        <w:ind w:left="1429" w:hanging="360"/>
      </w:pPr>
    </w:lvl>
    <w:lvl w:ilvl="2" w:tplc="DC22A072">
      <w:start w:val="1"/>
      <w:numFmt w:val="lowerRoman"/>
      <w:lvlText w:val="%3."/>
      <w:lvlJc w:val="right"/>
      <w:pPr>
        <w:ind w:left="2149" w:hanging="180"/>
      </w:pPr>
    </w:lvl>
    <w:lvl w:ilvl="3" w:tplc="A49ED44C">
      <w:start w:val="1"/>
      <w:numFmt w:val="decimal"/>
      <w:lvlText w:val="%4."/>
      <w:lvlJc w:val="left"/>
      <w:pPr>
        <w:ind w:left="2869" w:hanging="360"/>
      </w:pPr>
    </w:lvl>
    <w:lvl w:ilvl="4" w:tplc="0EE83C0A">
      <w:start w:val="1"/>
      <w:numFmt w:val="lowerLetter"/>
      <w:lvlText w:val="%5."/>
      <w:lvlJc w:val="left"/>
      <w:pPr>
        <w:ind w:left="3589" w:hanging="360"/>
      </w:pPr>
    </w:lvl>
    <w:lvl w:ilvl="5" w:tplc="B64046FE">
      <w:start w:val="1"/>
      <w:numFmt w:val="lowerRoman"/>
      <w:lvlText w:val="%6."/>
      <w:lvlJc w:val="right"/>
      <w:pPr>
        <w:ind w:left="4309" w:hanging="180"/>
      </w:pPr>
    </w:lvl>
    <w:lvl w:ilvl="6" w:tplc="0D6E6F9E">
      <w:start w:val="1"/>
      <w:numFmt w:val="decimal"/>
      <w:lvlText w:val="%7."/>
      <w:lvlJc w:val="left"/>
      <w:pPr>
        <w:ind w:left="5029" w:hanging="360"/>
      </w:pPr>
    </w:lvl>
    <w:lvl w:ilvl="7" w:tplc="A11C3874">
      <w:start w:val="1"/>
      <w:numFmt w:val="lowerLetter"/>
      <w:lvlText w:val="%8."/>
      <w:lvlJc w:val="left"/>
      <w:pPr>
        <w:ind w:left="5749" w:hanging="360"/>
      </w:pPr>
    </w:lvl>
    <w:lvl w:ilvl="8" w:tplc="41863384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713F4A1F"/>
    <w:multiLevelType w:val="hybridMultilevel"/>
    <w:tmpl w:val="8F24057A"/>
    <w:lvl w:ilvl="0" w:tplc="936060B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C138F414">
      <w:start w:val="1"/>
      <w:numFmt w:val="decimal"/>
      <w:lvlText w:val="%2."/>
      <w:lvlJc w:val="right"/>
      <w:pPr>
        <w:ind w:left="1429" w:hanging="360"/>
      </w:pPr>
    </w:lvl>
    <w:lvl w:ilvl="2" w:tplc="55B6B2D4">
      <w:start w:val="1"/>
      <w:numFmt w:val="decimal"/>
      <w:lvlText w:val="%3."/>
      <w:lvlJc w:val="right"/>
      <w:pPr>
        <w:ind w:left="2149" w:hanging="180"/>
      </w:pPr>
    </w:lvl>
    <w:lvl w:ilvl="3" w:tplc="FB129BC8">
      <w:start w:val="1"/>
      <w:numFmt w:val="decimal"/>
      <w:lvlText w:val="%4."/>
      <w:lvlJc w:val="right"/>
      <w:pPr>
        <w:ind w:left="2869" w:hanging="360"/>
      </w:pPr>
    </w:lvl>
    <w:lvl w:ilvl="4" w:tplc="E67474BC">
      <w:start w:val="1"/>
      <w:numFmt w:val="decimal"/>
      <w:lvlText w:val="%5."/>
      <w:lvlJc w:val="right"/>
      <w:pPr>
        <w:ind w:left="3589" w:hanging="360"/>
      </w:pPr>
    </w:lvl>
    <w:lvl w:ilvl="5" w:tplc="AF5A91DE">
      <w:start w:val="1"/>
      <w:numFmt w:val="decimal"/>
      <w:lvlText w:val="%6."/>
      <w:lvlJc w:val="right"/>
      <w:pPr>
        <w:ind w:left="4309" w:hanging="180"/>
      </w:pPr>
    </w:lvl>
    <w:lvl w:ilvl="6" w:tplc="6012EB80">
      <w:start w:val="1"/>
      <w:numFmt w:val="decimal"/>
      <w:lvlText w:val="%7."/>
      <w:lvlJc w:val="right"/>
      <w:pPr>
        <w:ind w:left="5029" w:hanging="360"/>
      </w:pPr>
    </w:lvl>
    <w:lvl w:ilvl="7" w:tplc="2D58F626">
      <w:start w:val="1"/>
      <w:numFmt w:val="decimal"/>
      <w:lvlText w:val="%8."/>
      <w:lvlJc w:val="right"/>
      <w:pPr>
        <w:ind w:left="5749" w:hanging="360"/>
      </w:pPr>
    </w:lvl>
    <w:lvl w:ilvl="8" w:tplc="94BA2BF8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0E"/>
    <w:rsid w:val="00053B4B"/>
    <w:rsid w:val="000E36D0"/>
    <w:rsid w:val="0016494E"/>
    <w:rsid w:val="004A480E"/>
    <w:rsid w:val="00582744"/>
    <w:rsid w:val="00601D9F"/>
    <w:rsid w:val="00BE0E85"/>
    <w:rsid w:val="00CA05A2"/>
    <w:rsid w:val="00D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F11C4-C477-4455-B61E-81FF5222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Николавна</dc:creator>
  <cp:keywords/>
  <dc:description/>
  <cp:lastModifiedBy>Кислова ЕГ</cp:lastModifiedBy>
  <cp:revision>6</cp:revision>
  <dcterms:created xsi:type="dcterms:W3CDTF">2024-09-09T07:15:00Z</dcterms:created>
  <dcterms:modified xsi:type="dcterms:W3CDTF">2025-01-20T11:16:00Z</dcterms:modified>
</cp:coreProperties>
</file>