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Государственное общеобразовательное учреждение Ярославской области 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«Ярославская школа № 38»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Рассмотрено на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ПМПк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Утверждено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приказом </w:t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№ 26 от 15.10.2020                                      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№ 01-10/466 от 15.10.2020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директор школы № 38_______Е.Г.Кислова</w:t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</w:t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spacing w:lineRule="auto" w:line="36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Рабочая программа</w:t>
      </w:r>
      <w:r/>
    </w:p>
    <w:p>
      <w:pPr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по предмету</w:t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«Человек»</w:t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36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hAnsi="Times New Roman" w:eastAsia="Times New Roman"/>
          <w:bCs/>
          <w:color w:val="000000"/>
          <w:sz w:val="24"/>
          <w:szCs w:val="28"/>
          <w:u w:val="single"/>
          <w:lang w:eastAsia="ru-RU"/>
        </w:rPr>
        <w:t xml:space="preserve">Мухина А.Д. </w:t>
      </w:r>
      <w:r>
        <w:rPr>
          <w:rFonts w:ascii="Times New Roman" w:hAnsi="Times New Roman" w:eastAsia="Times New Roman"/>
          <w:bCs/>
          <w:color w:val="000000"/>
          <w:sz w:val="24"/>
          <w:szCs w:val="28"/>
          <w:lang w:eastAsia="ru-RU"/>
        </w:rPr>
        <w:t xml:space="preserve">            </w:t>
      </w:r>
      <w:r>
        <w:rPr>
          <w:sz w:val="24"/>
        </w:rPr>
      </w:r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(ФИО учителя)                  </w:t>
      </w:r>
      <w:r>
        <w:rPr>
          <w:sz w:val="24"/>
        </w:rPr>
      </w:r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sz w:val="24"/>
        </w:rPr>
      </w:r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sz w:val="24"/>
        </w:rPr>
      </w:r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sz w:val="24"/>
        </w:rPr>
      </w:r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u w:val="single"/>
          <w:lang w:eastAsia="ru-RU"/>
        </w:rPr>
        <w:t xml:space="preserve">  Осипова. И.Н.</w:t>
      </w:r>
      <w:r>
        <w:rPr>
          <w:sz w:val="24"/>
        </w:rPr>
      </w:r>
    </w:p>
    <w:p>
      <w:pPr>
        <w:jc w:val="right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(подпись зам. директора по УВР)</w:t>
      </w:r>
      <w:r>
        <w:rPr>
          <w:sz w:val="24"/>
        </w:rPr>
      </w:r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spacing w:lineRule="auto" w:line="240" w:after="0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г. Ярославль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_______2020-2021___учебный год</w:t>
      </w:r>
      <w:r/>
    </w:p>
    <w:p>
      <w:pPr>
        <w:ind w:left="-540" w:firstLine="360"/>
        <w:jc w:val="center"/>
        <w:spacing w:lineRule="auto" w:line="240" w:after="0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ind w:left="-540" w:firstLine="360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ind w:left="-540" w:firstLine="360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</w:t>
      </w:r>
      <w:r/>
    </w:p>
    <w:p>
      <w:pPr>
        <w:ind w:left="-426" w:firstLine="851"/>
        <w:jc w:val="both"/>
        <w:spacing w:lineRule="auto" w:line="240" w:after="0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left="-540"/>
        <w:jc w:val="both"/>
        <w:spacing w:after="0"/>
        <w:rPr>
          <w:rFonts w:ascii="Times New Roman" w:hAnsi="Times New Roman"/>
          <w:color w:val="04070C"/>
          <w:sz w:val="24"/>
          <w:szCs w:val="24"/>
          <w:shd w:val="clear" w:fill="FFFFFF" w:color="FFFFFF"/>
        </w:rPr>
      </w:pPr>
      <w:r>
        <w:rPr>
          <w:rFonts w:ascii="Times New Roman" w:hAnsi="Times New Roman"/>
          <w:color w:val="04070C"/>
          <w:sz w:val="24"/>
          <w:szCs w:val="24"/>
          <w:shd w:val="clear" w:fill="FFFFFF" w:color="FFFFFF"/>
        </w:rPr>
        <w:t xml:space="preserve">Рабочая программа по курсу «Человек» дл</w:t>
      </w:r>
      <w:r>
        <w:rPr>
          <w:rFonts w:ascii="Times New Roman" w:hAnsi="Times New Roman"/>
          <w:color w:val="04070C"/>
          <w:sz w:val="24"/>
          <w:szCs w:val="24"/>
          <w:shd w:val="clear" w:fill="FFFFFF" w:color="FFFFFF"/>
        </w:rPr>
        <w:t xml:space="preserve">я обучающихся 5б класса составлена в соответствии с требованиями ФГОС образования обучающихся с умеренной степенью умственной отсталости (интеллектуальными нарушениями), АООП школы (вариант 2), учебного плана и годового календарного графика на 2020 - 2021 </w:t>
      </w:r>
      <w:r>
        <w:rPr>
          <w:rFonts w:ascii="Times New Roman" w:hAnsi="Times New Roman"/>
          <w:color w:val="04070C"/>
          <w:sz w:val="24"/>
          <w:szCs w:val="24"/>
          <w:shd w:val="clear" w:fill="FFFFFF" w:color="FFFFFF"/>
        </w:rPr>
        <w:t xml:space="preserve">уч.г</w:t>
      </w:r>
      <w:r>
        <w:rPr>
          <w:rFonts w:ascii="Times New Roman" w:hAnsi="Times New Roman"/>
          <w:color w:val="04070C"/>
          <w:sz w:val="24"/>
          <w:szCs w:val="24"/>
          <w:shd w:val="clear" w:fill="FFFFFF" w:color="FFFFFF"/>
        </w:rPr>
        <w:t xml:space="preserve">. </w:t>
      </w:r>
      <w:r/>
    </w:p>
    <w:p>
      <w:pPr>
        <w:ind w:left="-540" w:hanging="27"/>
        <w:jc w:val="both"/>
        <w:spacing w:after="0"/>
        <w:rPr>
          <w:rFonts w:ascii="Times New Roman" w:hAnsi="Times New Roman"/>
          <w:color w:val="04070C"/>
          <w:sz w:val="24"/>
          <w:szCs w:val="24"/>
          <w:shd w:val="clear" w:fill="FFFFFF" w:color="FFFFFF"/>
        </w:rPr>
      </w:pPr>
      <w:r>
        <w:rPr>
          <w:rFonts w:ascii="Times New Roman" w:hAnsi="Times New Roman" w:eastAsia="Calibri"/>
          <w:sz w:val="24"/>
          <w:szCs w:val="24"/>
        </w:rPr>
        <w:t xml:space="preserve">В 5б классе программа рассчитана на 68 часов в год (2 часа в неделю). </w:t>
      </w:r>
      <w:r/>
    </w:p>
    <w:p>
      <w:pPr>
        <w:pStyle w:val="844"/>
        <w:jc w:val="both"/>
        <w:spacing w:lineRule="auto" w:line="276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</w:r>
      <w:r/>
    </w:p>
    <w:p>
      <w:pPr>
        <w:pStyle w:val="844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Цель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обучения</w:t>
      </w:r>
      <w:r>
        <w:rPr>
          <w:rFonts w:ascii="Times New Roman" w:hAnsi="Times New Roman"/>
          <w:bCs/>
        </w:rPr>
        <w:t xml:space="preserve"> – </w:t>
      </w:r>
      <w:r>
        <w:rPr>
          <w:rFonts w:ascii="Times New Roman" w:hAnsi="Times New Roman"/>
        </w:rPr>
        <w:t xml:space="preserve">формирование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представления</w:t>
      </w:r>
      <w:r>
        <w:rPr>
          <w:rFonts w:ascii="Times New Roman" w:hAnsi="Times New Roman"/>
        </w:rPr>
        <w:t xml:space="preserve"> о </w:t>
      </w:r>
      <w:r>
        <w:rPr>
          <w:rFonts w:ascii="Times New Roman" w:hAnsi="Times New Roman"/>
        </w:rPr>
        <w:t xml:space="preserve">себе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самом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ближайшем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окружении</w:t>
      </w:r>
      <w:r>
        <w:rPr>
          <w:rFonts w:ascii="Times New Roman" w:hAnsi="Times New Roman"/>
        </w:rPr>
        <w:t xml:space="preserve">.</w:t>
      </w:r>
      <w:r/>
    </w:p>
    <w:p>
      <w:pPr>
        <w:pStyle w:val="844"/>
        <w:ind w:firstLine="708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Задачи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программы</w:t>
      </w:r>
      <w:r>
        <w:rPr>
          <w:rFonts w:ascii="Times New Roman" w:hAnsi="Times New Roman"/>
          <w:b/>
        </w:rPr>
        <w:t xml:space="preserve">:</w:t>
      </w:r>
      <w:r/>
    </w:p>
    <w:p>
      <w:pPr>
        <w:pStyle w:val="839"/>
        <w:numPr>
          <w:ilvl w:val="0"/>
          <w:numId w:val="4"/>
        </w:numPr>
        <w:ind w:left="714" w:hanging="357"/>
        <w:jc w:val="both"/>
        <w:spacing w:lineRule="auto" w:line="276"/>
        <w:rPr>
          <w:rFonts w:cs="Times New Roman"/>
        </w:rPr>
        <w:outlineLvl w:val="0"/>
      </w:pPr>
      <w:r>
        <w:rPr>
          <w:rFonts w:cs="Times New Roman"/>
        </w:rPr>
        <w:t xml:space="preserve">формирование умений умываться, мыться под ду</w:t>
      </w:r>
      <w:r>
        <w:rPr>
          <w:rFonts w:cs="Times New Roman"/>
        </w:rPr>
        <w:t xml:space="preserve">шем, чистить зубы, мыть голову, стричь ногти, причесываться;</w:t>
      </w:r>
      <w:r/>
    </w:p>
    <w:p>
      <w:pPr>
        <w:pStyle w:val="839"/>
        <w:numPr>
          <w:ilvl w:val="0"/>
          <w:numId w:val="3"/>
        </w:numPr>
        <w:ind w:left="714" w:hanging="357"/>
        <w:jc w:val="both"/>
        <w:spacing w:lineRule="auto" w:line="276"/>
        <w:rPr>
          <w:rFonts w:cs="Times New Roman"/>
        </w:rPr>
        <w:outlineLvl w:val="0"/>
      </w:pPr>
      <w:r>
        <w:rPr>
          <w:rFonts w:cs="Times New Roman"/>
        </w:rPr>
        <w:t xml:space="preserve">формирование умений ориентироваться в одежде, соблюдать последовательность действий при одевании и снятии предметов одежды</w:t>
      </w:r>
      <w:r>
        <w:rPr>
          <w:rFonts w:cs="Times New Roman"/>
        </w:rPr>
        <w:t xml:space="preserve">;</w:t>
      </w:r>
      <w:r/>
    </w:p>
    <w:p>
      <w:pPr>
        <w:pStyle w:val="839"/>
        <w:numPr>
          <w:ilvl w:val="0"/>
          <w:numId w:val="3"/>
        </w:numPr>
        <w:ind w:left="714" w:hanging="357"/>
        <w:jc w:val="both"/>
        <w:spacing w:lineRule="auto" w:line="276"/>
        <w:rPr>
          <w:rFonts w:cs="Times New Roman"/>
        </w:rPr>
        <w:outlineLvl w:val="0"/>
      </w:pPr>
      <w:r>
        <w:rPr>
          <w:rFonts w:cs="Times New Roman"/>
        </w:rPr>
        <w:t xml:space="preserve">формированию навыков обслуживания себя в туалете</w:t>
      </w:r>
      <w:r>
        <w:rPr>
          <w:rFonts w:cs="Times New Roman"/>
        </w:rPr>
        <w:t xml:space="preserve">;</w:t>
      </w:r>
      <w:r/>
    </w:p>
    <w:p>
      <w:pPr>
        <w:pStyle w:val="844"/>
        <w:numPr>
          <w:ilvl w:val="0"/>
          <w:numId w:val="3"/>
        </w:numPr>
        <w:ind w:left="714" w:hanging="357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представлений</w:t>
      </w:r>
      <w:r>
        <w:rPr>
          <w:rFonts w:ascii="Times New Roman" w:hAnsi="Times New Roman"/>
        </w:rPr>
        <w:t xml:space="preserve"> о </w:t>
      </w:r>
      <w:r>
        <w:rPr>
          <w:rFonts w:ascii="Times New Roman" w:hAnsi="Times New Roman"/>
        </w:rPr>
        <w:t xml:space="preserve">своем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ближайшем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окружении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членах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семьи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взаимоотношениях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между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ними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семейных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традициях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формирование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умений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соблюдать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правила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нормы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культуры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поведения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общения</w:t>
      </w:r>
      <w:r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семье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образцом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культуры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общения</w:t>
      </w:r>
      <w:r>
        <w:rPr>
          <w:rFonts w:ascii="Times New Roman" w:hAnsi="Times New Roman"/>
          <w:lang w:val="ru-RU"/>
        </w:rPr>
        <w:t xml:space="preserve">;</w:t>
      </w:r>
      <w:r/>
    </w:p>
    <w:p>
      <w:pPr>
        <w:pStyle w:val="844"/>
        <w:numPr>
          <w:ilvl w:val="0"/>
          <w:numId w:val="3"/>
        </w:numPr>
        <w:ind w:left="714" w:hanging="357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доброжелательного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заботливого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отношения</w:t>
      </w:r>
      <w:r>
        <w:rPr>
          <w:rFonts w:ascii="Times New Roman" w:hAnsi="Times New Roman"/>
        </w:rPr>
        <w:t xml:space="preserve"> к</w:t>
      </w:r>
      <w:r>
        <w:rPr>
          <w:rStyle w:val="845"/>
          <w:rFonts w:ascii="Times New Roman" w:hAnsi="Times New Roman"/>
        </w:rPr>
        <w:t xml:space="preserve">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окружа</w:t>
      </w:r>
      <w:r>
        <w:rPr>
          <w:rFonts w:ascii="Times New Roman" w:hAnsi="Times New Roman"/>
        </w:rPr>
        <w:t xml:space="preserve">ющим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спокойный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приветливый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тон</w:t>
      </w:r>
      <w:r>
        <w:rPr>
          <w:rFonts w:ascii="Times New Roman" w:hAnsi="Times New Roman"/>
          <w:lang w:val="ru-RU"/>
        </w:rPr>
        <w:t xml:space="preserve">;</w:t>
      </w:r>
      <w:r/>
    </w:p>
    <w:p>
      <w:pPr>
        <w:pStyle w:val="844"/>
        <w:numPr>
          <w:ilvl w:val="0"/>
          <w:numId w:val="3"/>
        </w:numPr>
        <w:ind w:left="714" w:hanging="357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понимать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окружающих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людей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проявлять</w:t>
      </w:r>
      <w:r>
        <w:rPr>
          <w:rFonts w:ascii="Times New Roman" w:hAnsi="Times New Roman"/>
          <w:bCs/>
        </w:rPr>
        <w:t xml:space="preserve"> к </w:t>
      </w:r>
      <w:r>
        <w:rPr>
          <w:rFonts w:ascii="Times New Roman" w:hAnsi="Times New Roman"/>
          <w:bCs/>
        </w:rPr>
        <w:t xml:space="preserve">ним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внимание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обща</w:t>
      </w:r>
      <w:r>
        <w:rPr>
          <w:rFonts w:ascii="Times New Roman" w:hAnsi="Times New Roman"/>
          <w:bCs/>
        </w:rPr>
        <w:t xml:space="preserve">ться</w:t>
      </w:r>
      <w:r>
        <w:rPr>
          <w:rFonts w:ascii="Times New Roman" w:hAnsi="Times New Roman"/>
          <w:bCs/>
        </w:rPr>
        <w:t xml:space="preserve"> и </w:t>
      </w:r>
      <w:r>
        <w:rPr>
          <w:rFonts w:ascii="Times New Roman" w:hAnsi="Times New Roman"/>
          <w:bCs/>
        </w:rPr>
        <w:t xml:space="preserve">взаимодействовать</w:t>
      </w:r>
      <w:r>
        <w:rPr>
          <w:rFonts w:ascii="Times New Roman" w:hAnsi="Times New Roman"/>
          <w:bCs/>
        </w:rPr>
        <w:t xml:space="preserve"> с </w:t>
      </w:r>
      <w:r>
        <w:rPr>
          <w:rFonts w:ascii="Times New Roman" w:hAnsi="Times New Roman"/>
          <w:bCs/>
        </w:rPr>
        <w:t xml:space="preserve">ними</w:t>
      </w:r>
      <w:r>
        <w:rPr>
          <w:rFonts w:ascii="Times New Roman" w:hAnsi="Times New Roman"/>
          <w:bCs/>
          <w:lang w:val="ru-RU"/>
        </w:rPr>
        <w:t xml:space="preserve">;</w:t>
      </w:r>
      <w:r/>
    </w:p>
    <w:p>
      <w:pPr>
        <w:ind w:hanging="284"/>
        <w:jc w:val="both"/>
        <w:shd w:val="clear" w:fill="FFFFFF" w:color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/>
          <w:color w:val="000000"/>
          <w:sz w:val="24"/>
          <w:szCs w:val="24"/>
        </w:rPr>
        <w:t xml:space="preserve">в 5б классе является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r/>
    </w:p>
    <w:p>
      <w:pPr>
        <w:pStyle w:val="839"/>
        <w:numPr>
          <w:ilvl w:val="0"/>
          <w:numId w:val="1"/>
        </w:numPr>
        <w:ind w:left="0" w:firstLine="0"/>
        <w:jc w:val="both"/>
        <w:spacing w:lineRule="auto" w:line="276"/>
        <w:shd w:val="clear" w:fill="FFFFFF" w:color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Принятие контакта, инициированного взрослым;</w:t>
      </w:r>
      <w:r/>
    </w:p>
    <w:p>
      <w:pPr>
        <w:pStyle w:val="839"/>
        <w:numPr>
          <w:ilvl w:val="0"/>
          <w:numId w:val="1"/>
        </w:numPr>
        <w:ind w:left="0" w:firstLine="0"/>
        <w:jc w:val="both"/>
        <w:spacing w:lineRule="auto" w:line="276"/>
        <w:shd w:val="clear" w:fill="FFFFFF" w:color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Установление контакта с педагогами и другими взрослыми, участвующими в организации учебного процесса;</w:t>
      </w:r>
      <w:r/>
    </w:p>
    <w:p>
      <w:pPr>
        <w:pStyle w:val="839"/>
        <w:numPr>
          <w:ilvl w:val="0"/>
          <w:numId w:val="1"/>
        </w:numPr>
        <w:ind w:left="0" w:firstLine="0"/>
        <w:jc w:val="both"/>
        <w:spacing w:lineRule="auto" w:line="276"/>
        <w:shd w:val="clear" w:fill="FFFFFF" w:color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Ориентация в учебной среде класса;</w:t>
      </w:r>
      <w:r/>
    </w:p>
    <w:p>
      <w:pPr>
        <w:pStyle w:val="839"/>
        <w:numPr>
          <w:ilvl w:val="0"/>
          <w:numId w:val="1"/>
        </w:numPr>
        <w:ind w:left="0" w:firstLine="0"/>
        <w:jc w:val="both"/>
        <w:spacing w:lineRule="auto" w:line="276"/>
        <w:shd w:val="clear" w:fill="FFFFFF" w:color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Поддержание правильной позы во время занятия;</w:t>
      </w:r>
      <w:r/>
    </w:p>
    <w:p>
      <w:pPr>
        <w:pStyle w:val="839"/>
        <w:numPr>
          <w:ilvl w:val="0"/>
          <w:numId w:val="1"/>
        </w:numPr>
        <w:ind w:left="0" w:firstLine="0"/>
        <w:jc w:val="both"/>
        <w:spacing w:lineRule="auto" w:line="276"/>
        <w:shd w:val="clear" w:fill="FFFFFF" w:color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Выполнение простых речевых инструкций; </w:t>
      </w:r>
      <w:r/>
    </w:p>
    <w:p>
      <w:pPr>
        <w:pStyle w:val="839"/>
        <w:numPr>
          <w:ilvl w:val="0"/>
          <w:numId w:val="1"/>
        </w:numPr>
        <w:ind w:left="0" w:firstLine="0"/>
        <w:jc w:val="both"/>
        <w:spacing w:lineRule="auto" w:line="276"/>
        <w:shd w:val="clear" w:fill="FFFFFF" w:color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Выполнение задания по подражанию;</w:t>
      </w:r>
      <w:r/>
    </w:p>
    <w:p>
      <w:pPr>
        <w:pStyle w:val="839"/>
        <w:numPr>
          <w:ilvl w:val="0"/>
          <w:numId w:val="1"/>
        </w:numPr>
        <w:ind w:left="0" w:firstLine="0"/>
        <w:jc w:val="both"/>
        <w:spacing w:lineRule="auto" w:line="276"/>
        <w:shd w:val="clear" w:fill="FFFFFF" w:color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Выполнение задания по образцу;</w:t>
      </w:r>
      <w:r/>
    </w:p>
    <w:p>
      <w:pPr>
        <w:pStyle w:val="839"/>
        <w:numPr>
          <w:ilvl w:val="0"/>
          <w:numId w:val="1"/>
        </w:numPr>
        <w:ind w:left="0" w:firstLine="0"/>
        <w:jc w:val="both"/>
        <w:spacing w:lineRule="auto" w:line="276"/>
        <w:shd w:val="clear" w:fill="FFFFFF" w:color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Выполнение задания полностью (от начала до конца);</w:t>
      </w:r>
      <w:r/>
    </w:p>
    <w:p>
      <w:pPr>
        <w:pStyle w:val="839"/>
        <w:numPr>
          <w:ilvl w:val="0"/>
          <w:numId w:val="1"/>
        </w:numPr>
        <w:ind w:left="0" w:firstLine="0"/>
        <w:jc w:val="both"/>
        <w:spacing w:lineRule="auto" w:line="276"/>
        <w:shd w:val="clear" w:fill="FFFFFF" w:color="FFFFFF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Способность сидеть за партой в течение определенного времени.</w:t>
      </w:r>
      <w:r/>
    </w:p>
    <w:p>
      <w:pPr>
        <w:pStyle w:val="838"/>
        <w:spacing w:lineRule="auto" w:line="276" w:after="0" w:afterAutospacing="0" w:before="0" w:beforeAutospacing="0"/>
        <w:shd w:val="clear" w:fill="FFFFFF" w:color="FFFFFF"/>
        <w:rPr>
          <w:color w:val="000000"/>
        </w:rPr>
      </w:pPr>
      <w:r>
        <w:rPr>
          <w:b/>
          <w:bCs/>
          <w:color w:val="000000"/>
        </w:rPr>
        <w:t xml:space="preserve">Предметные результаты освоения курса:</w:t>
      </w:r>
      <w:r/>
    </w:p>
    <w:p>
      <w:pPr>
        <w:pStyle w:val="844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Представление</w:t>
      </w:r>
      <w:r>
        <w:rPr>
          <w:rFonts w:ascii="Times New Roman" w:hAnsi="Times New Roman"/>
        </w:rPr>
        <w:t xml:space="preserve"> о </w:t>
      </w:r>
      <w:r>
        <w:rPr>
          <w:rFonts w:ascii="Times New Roman" w:hAnsi="Times New Roman"/>
        </w:rPr>
        <w:t xml:space="preserve">себе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как</w:t>
      </w:r>
      <w:r>
        <w:rPr>
          <w:rFonts w:ascii="Times New Roman" w:hAnsi="Times New Roman"/>
        </w:rPr>
        <w:t xml:space="preserve"> «Я», </w:t>
      </w:r>
      <w:r>
        <w:rPr>
          <w:rFonts w:ascii="Times New Roman" w:hAnsi="Times New Roman"/>
        </w:rPr>
        <w:t xml:space="preserve">осознание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общности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различий</w:t>
      </w:r>
      <w:r>
        <w:rPr>
          <w:rFonts w:ascii="Times New Roman" w:hAnsi="Times New Roman"/>
        </w:rPr>
        <w:t xml:space="preserve"> «Я» </w:t>
      </w:r>
      <w:r>
        <w:rPr>
          <w:rFonts w:ascii="Times New Roman" w:hAnsi="Times New Roman"/>
        </w:rPr>
        <w:t xml:space="preserve"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других</w:t>
      </w:r>
      <w:r>
        <w:rPr>
          <w:rFonts w:ascii="Times New Roman" w:hAnsi="Times New Roman"/>
          <w:i/>
        </w:rPr>
        <w:t xml:space="preserve">.</w:t>
      </w:r>
      <w:r/>
    </w:p>
    <w:p>
      <w:pPr>
        <w:pStyle w:val="844"/>
        <w:numPr>
          <w:ilvl w:val="0"/>
          <w:numId w:val="8"/>
        </w:numPr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Соотнесение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себя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со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своим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именем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своим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изображением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на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фотографии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отражением</w:t>
      </w:r>
      <w:r>
        <w:rPr>
          <w:rFonts w:ascii="Times New Roman" w:hAnsi="Times New Roman"/>
          <w:bCs/>
        </w:rPr>
        <w:t xml:space="preserve"> в </w:t>
      </w:r>
      <w:r>
        <w:rPr>
          <w:rFonts w:ascii="Times New Roman" w:hAnsi="Times New Roman"/>
          <w:bCs/>
        </w:rPr>
        <w:t xml:space="preserve">зеркале</w:t>
      </w:r>
      <w:r>
        <w:rPr>
          <w:rFonts w:ascii="Times New Roman" w:hAnsi="Times New Roman"/>
          <w:bCs/>
        </w:rPr>
        <w:t xml:space="preserve">.</w:t>
      </w:r>
      <w:r/>
    </w:p>
    <w:p>
      <w:pPr>
        <w:pStyle w:val="844"/>
        <w:numPr>
          <w:ilvl w:val="0"/>
          <w:numId w:val="5"/>
        </w:numPr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Представление</w:t>
      </w:r>
      <w:r>
        <w:rPr>
          <w:rFonts w:ascii="Times New Roman" w:hAnsi="Times New Roman"/>
        </w:rPr>
        <w:t xml:space="preserve"> о </w:t>
      </w:r>
      <w:r>
        <w:rPr>
          <w:rFonts w:ascii="Times New Roman" w:hAnsi="Times New Roman"/>
        </w:rPr>
        <w:t xml:space="preserve">собственном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теле</w:t>
      </w:r>
      <w:r>
        <w:rPr>
          <w:rFonts w:ascii="Times New Roman" w:hAnsi="Times New Roman"/>
        </w:rPr>
        <w:t xml:space="preserve">.</w:t>
      </w:r>
      <w:r/>
    </w:p>
    <w:p>
      <w:pPr>
        <w:pStyle w:val="844"/>
        <w:numPr>
          <w:ilvl w:val="0"/>
          <w:numId w:val="5"/>
        </w:numPr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Отнесение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себя</w:t>
      </w:r>
      <w:r>
        <w:rPr>
          <w:rFonts w:ascii="Times New Roman" w:hAnsi="Times New Roman"/>
          <w:bCs/>
        </w:rPr>
        <w:t xml:space="preserve"> к </w:t>
      </w:r>
      <w:r>
        <w:rPr>
          <w:rFonts w:ascii="Times New Roman" w:hAnsi="Times New Roman"/>
          <w:bCs/>
        </w:rPr>
        <w:t xml:space="preserve">определенному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полу</w:t>
      </w:r>
      <w:r>
        <w:rPr>
          <w:rFonts w:ascii="Times New Roman" w:hAnsi="Times New Roman"/>
          <w:bCs/>
        </w:rPr>
        <w:t xml:space="preserve">.</w:t>
      </w:r>
      <w:r/>
    </w:p>
    <w:p>
      <w:pPr>
        <w:pStyle w:val="844"/>
        <w:numPr>
          <w:ilvl w:val="0"/>
          <w:numId w:val="5"/>
        </w:numPr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Умение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определять</w:t>
      </w:r>
      <w:r>
        <w:rPr>
          <w:rFonts w:ascii="Times New Roman" w:hAnsi="Times New Roman"/>
          <w:bCs/>
        </w:rPr>
        <w:t xml:space="preserve"> «</w:t>
      </w:r>
      <w:r>
        <w:rPr>
          <w:rFonts w:ascii="Times New Roman" w:hAnsi="Times New Roman"/>
          <w:bCs/>
        </w:rPr>
        <w:t xml:space="preserve">моё</w:t>
      </w:r>
      <w:r>
        <w:rPr>
          <w:rFonts w:ascii="Times New Roman" w:hAnsi="Times New Roman"/>
          <w:bCs/>
        </w:rPr>
        <w:t xml:space="preserve">» и «</w:t>
      </w:r>
      <w:r>
        <w:rPr>
          <w:rFonts w:ascii="Times New Roman" w:hAnsi="Times New Roman"/>
          <w:bCs/>
        </w:rPr>
        <w:t xml:space="preserve">не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моё</w:t>
      </w:r>
      <w:r>
        <w:rPr>
          <w:rFonts w:ascii="Times New Roman" w:hAnsi="Times New Roman"/>
          <w:bCs/>
        </w:rPr>
        <w:t xml:space="preserve">», </w:t>
      </w:r>
      <w:r>
        <w:rPr>
          <w:rFonts w:ascii="Times New Roman" w:hAnsi="Times New Roman"/>
          <w:bCs/>
        </w:rPr>
        <w:t xml:space="preserve">осознавать</w:t>
      </w:r>
      <w:r>
        <w:rPr>
          <w:rFonts w:ascii="Times New Roman" w:hAnsi="Times New Roman"/>
          <w:bCs/>
        </w:rPr>
        <w:t xml:space="preserve"> и </w:t>
      </w:r>
      <w:r>
        <w:rPr>
          <w:rFonts w:ascii="Times New Roman" w:hAnsi="Times New Roman"/>
          <w:bCs/>
        </w:rPr>
        <w:t xml:space="preserve">выражать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свои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интересы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желания</w:t>
      </w:r>
      <w:r>
        <w:rPr>
          <w:rFonts w:ascii="Times New Roman" w:hAnsi="Times New Roman"/>
          <w:bCs/>
        </w:rPr>
        <w:t xml:space="preserve">.</w:t>
      </w:r>
      <w:r/>
    </w:p>
    <w:p>
      <w:pPr>
        <w:pStyle w:val="844"/>
        <w:numPr>
          <w:ilvl w:val="0"/>
          <w:numId w:val="5"/>
        </w:numPr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Умение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сообщать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общие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сведения</w:t>
      </w:r>
      <w:r>
        <w:rPr>
          <w:rFonts w:ascii="Times New Roman" w:hAnsi="Times New Roman"/>
          <w:bCs/>
        </w:rPr>
        <w:t xml:space="preserve"> о </w:t>
      </w:r>
      <w:r>
        <w:rPr>
          <w:rFonts w:ascii="Times New Roman" w:hAnsi="Times New Roman"/>
          <w:bCs/>
        </w:rPr>
        <w:t xml:space="preserve">себе</w:t>
      </w:r>
      <w:r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 xml:space="preserve">имя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фамилия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возраст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пол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место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жительства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интересы</w:t>
      </w:r>
      <w:r>
        <w:rPr>
          <w:rFonts w:ascii="Times New Roman" w:hAnsi="Times New Roman"/>
          <w:bCs/>
        </w:rPr>
        <w:t xml:space="preserve">.</w:t>
      </w:r>
      <w:r/>
    </w:p>
    <w:p>
      <w:pPr>
        <w:pStyle w:val="844"/>
        <w:numPr>
          <w:ilvl w:val="0"/>
          <w:numId w:val="5"/>
        </w:numPr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Представления</w:t>
      </w:r>
      <w:r>
        <w:rPr>
          <w:rFonts w:ascii="Times New Roman" w:hAnsi="Times New Roman"/>
        </w:rPr>
        <w:t xml:space="preserve"> о </w:t>
      </w:r>
      <w:r>
        <w:rPr>
          <w:rFonts w:ascii="Times New Roman" w:hAnsi="Times New Roman"/>
        </w:rPr>
        <w:t xml:space="preserve">возрастных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изменениях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человека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адекватное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отношение</w:t>
      </w:r>
      <w:r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 xml:space="preserve">своим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возрастным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изменениям</w:t>
      </w:r>
      <w:r>
        <w:rPr>
          <w:rFonts w:ascii="Times New Roman" w:hAnsi="Times New Roman"/>
        </w:rPr>
        <w:t xml:space="preserve">.</w:t>
      </w:r>
      <w:r/>
    </w:p>
    <w:p>
      <w:pPr>
        <w:pStyle w:val="844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Умение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решать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каждодневные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жизненные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задачи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связанные</w:t>
      </w:r>
      <w:r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 xml:space="preserve">удовлетворением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первоочередных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потребностей</w:t>
      </w:r>
      <w:r>
        <w:rPr>
          <w:rFonts w:ascii="Times New Roman" w:hAnsi="Times New Roman"/>
        </w:rPr>
        <w:t xml:space="preserve">.</w:t>
      </w:r>
      <w:r/>
    </w:p>
    <w:p>
      <w:pPr>
        <w:pStyle w:val="844"/>
        <w:numPr>
          <w:ilvl w:val="0"/>
          <w:numId w:val="9"/>
        </w:numPr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обслуживать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себя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принимать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пищу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пить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ходить</w:t>
      </w:r>
      <w:r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туалет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выполнять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гигиенические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процедуры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одеваться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раздеваться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др</w:t>
      </w:r>
      <w:r>
        <w:rPr>
          <w:rFonts w:ascii="Times New Roman" w:hAnsi="Times New Roman"/>
        </w:rPr>
        <w:t xml:space="preserve">.</w:t>
      </w:r>
      <w:r/>
    </w:p>
    <w:p>
      <w:pPr>
        <w:pStyle w:val="844"/>
        <w:numPr>
          <w:ilvl w:val="0"/>
          <w:numId w:val="6"/>
        </w:numPr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сообщать</w:t>
      </w:r>
      <w:r>
        <w:rPr>
          <w:rFonts w:ascii="Times New Roman" w:hAnsi="Times New Roman"/>
        </w:rPr>
        <w:t xml:space="preserve"> о </w:t>
      </w:r>
      <w:r>
        <w:rPr>
          <w:rFonts w:ascii="Times New Roman" w:hAnsi="Times New Roman"/>
        </w:rPr>
        <w:t xml:space="preserve">своих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потребностях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желаниях</w:t>
      </w:r>
      <w:r>
        <w:rPr>
          <w:rFonts w:ascii="Times New Roman" w:hAnsi="Times New Roman"/>
        </w:rPr>
        <w:t xml:space="preserve">.</w:t>
      </w:r>
      <w:r/>
    </w:p>
    <w:p>
      <w:pPr>
        <w:pStyle w:val="844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3.Умение </w:t>
      </w:r>
      <w:r>
        <w:rPr>
          <w:rFonts w:ascii="Times New Roman" w:hAnsi="Times New Roman"/>
        </w:rPr>
        <w:t xml:space="preserve">поддерживать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образ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жизни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соответствующий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возрасту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потребностям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ограничениям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здоровья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поддерживать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режим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дня</w:t>
      </w:r>
      <w:r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 xml:space="preserve">необходимыми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оздоровительными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процедурами</w:t>
      </w:r>
      <w:r>
        <w:rPr>
          <w:rFonts w:ascii="Times New Roman" w:hAnsi="Times New Roman"/>
        </w:rPr>
        <w:t xml:space="preserve">.</w:t>
      </w:r>
      <w:r/>
    </w:p>
    <w:p>
      <w:pPr>
        <w:pStyle w:val="844"/>
        <w:numPr>
          <w:ilvl w:val="0"/>
          <w:numId w:val="10"/>
        </w:numPr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определять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свое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самочувствие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как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хорошее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или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плохое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показывать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или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сообщать</w:t>
      </w:r>
      <w:r>
        <w:rPr>
          <w:rFonts w:ascii="Times New Roman" w:hAnsi="Times New Roman"/>
        </w:rPr>
        <w:t xml:space="preserve"> о </w:t>
      </w:r>
      <w:r>
        <w:rPr>
          <w:rFonts w:ascii="Times New Roman" w:hAnsi="Times New Roman"/>
        </w:rPr>
        <w:t xml:space="preserve">болезненных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ощущениях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взрослому</w:t>
      </w:r>
      <w:r>
        <w:rPr>
          <w:rFonts w:ascii="Times New Roman" w:hAnsi="Times New Roman"/>
        </w:rPr>
        <w:t xml:space="preserve">.</w:t>
      </w:r>
      <w:r/>
    </w:p>
    <w:p>
      <w:pPr>
        <w:pStyle w:val="844"/>
        <w:numPr>
          <w:ilvl w:val="0"/>
          <w:numId w:val="11"/>
        </w:numPr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соблюдать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гигиенические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правила</w:t>
      </w:r>
      <w:r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соответствии</w:t>
      </w:r>
      <w:r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 xml:space="preserve">режимом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дня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чистка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зубов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утром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вечером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мытье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рук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перед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едой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после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посещения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туалета</w:t>
      </w:r>
      <w:r>
        <w:rPr>
          <w:rFonts w:ascii="Times New Roman" w:hAnsi="Times New Roman"/>
        </w:rPr>
        <w:t xml:space="preserve">).</w:t>
      </w:r>
      <w:r/>
    </w:p>
    <w:p>
      <w:pPr>
        <w:pStyle w:val="844"/>
        <w:numPr>
          <w:ilvl w:val="0"/>
          <w:numId w:val="6"/>
        </w:numPr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следить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своим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внешним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видом</w:t>
      </w:r>
      <w:r>
        <w:rPr>
          <w:rFonts w:ascii="Times New Roman" w:hAnsi="Times New Roman"/>
        </w:rPr>
        <w:t xml:space="preserve">.</w:t>
      </w:r>
      <w:r/>
    </w:p>
    <w:p>
      <w:pPr>
        <w:pStyle w:val="844"/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 xml:space="preserve">Представления</w:t>
      </w:r>
      <w:r>
        <w:rPr>
          <w:rFonts w:ascii="Times New Roman" w:hAnsi="Times New Roman"/>
        </w:rPr>
        <w:t xml:space="preserve"> о </w:t>
      </w:r>
      <w:r>
        <w:rPr>
          <w:rFonts w:ascii="Times New Roman" w:hAnsi="Times New Roman"/>
        </w:rPr>
        <w:t xml:space="preserve">своей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семье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взаимоотношениях</w:t>
      </w:r>
      <w:r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семье</w:t>
      </w:r>
      <w:r>
        <w:rPr>
          <w:rFonts w:ascii="Times New Roman" w:hAnsi="Times New Roman"/>
        </w:rPr>
        <w:t xml:space="preserve">.</w:t>
      </w:r>
      <w:r/>
    </w:p>
    <w:p>
      <w:pPr>
        <w:pStyle w:val="844"/>
        <w:numPr>
          <w:ilvl w:val="0"/>
          <w:numId w:val="6"/>
        </w:numPr>
        <w:jc w:val="both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Представления</w:t>
      </w:r>
      <w:r>
        <w:rPr>
          <w:rFonts w:ascii="Times New Roman" w:hAnsi="Times New Roman"/>
        </w:rPr>
        <w:t xml:space="preserve"> о </w:t>
      </w:r>
      <w:r>
        <w:rPr>
          <w:rFonts w:ascii="Times New Roman" w:hAnsi="Times New Roman"/>
        </w:rPr>
        <w:t xml:space="preserve">членах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семьи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родственных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отношениях</w:t>
      </w:r>
      <w:r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семье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своей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социальной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роли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обязанностях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членов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семьи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бытовой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досуговой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деятельности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семьи</w:t>
      </w:r>
      <w:r>
        <w:rPr>
          <w:rFonts w:ascii="Times New Roman" w:hAnsi="Times New Roman"/>
        </w:rPr>
        <w:t xml:space="preserve">.</w:t>
      </w:r>
      <w:r/>
    </w:p>
    <w:p>
      <w:pPr>
        <w:jc w:val="both"/>
        <w:spacing w:before="240"/>
        <w:shd w:val="clear" w:fill="FFFFFF" w:color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реализации прог</w:t>
      </w:r>
      <w:r>
        <w:rPr>
          <w:rFonts w:ascii="Times New Roman" w:hAnsi="Times New Roman"/>
          <w:color w:val="000000"/>
          <w:sz w:val="24"/>
          <w:szCs w:val="24"/>
        </w:rPr>
        <w:t xml:space="preserve">раммы по курсу «Человек</w:t>
      </w:r>
      <w:r>
        <w:rPr>
          <w:rFonts w:ascii="Times New Roman" w:hAnsi="Times New Roman"/>
          <w:color w:val="000000"/>
          <w:sz w:val="24"/>
          <w:szCs w:val="24"/>
        </w:rPr>
        <w:t xml:space="preserve">» необходимо специальное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материально-техническое оснащение </w:t>
      </w:r>
      <w:r>
        <w:rPr>
          <w:rFonts w:ascii="Times New Roman" w:hAnsi="Times New Roman"/>
          <w:color w:val="000000"/>
          <w:sz w:val="24"/>
          <w:szCs w:val="24"/>
        </w:rPr>
        <w:t xml:space="preserve">включающее: </w:t>
      </w:r>
      <w:r/>
    </w:p>
    <w:p>
      <w:pPr>
        <w:pStyle w:val="850"/>
        <w:ind w:firstLine="426"/>
        <w:jc w:val="both"/>
        <w:spacing w:lineRule="auto" w:line="276"/>
        <w:rPr>
          <w:rFonts w:cs="Times New Roman"/>
        </w:rPr>
      </w:pPr>
      <w:r>
        <w:rPr>
          <w:rFonts w:cs="Times New Roman"/>
          <w:u w:val="single"/>
        </w:rPr>
        <w:t xml:space="preserve">Средства</w:t>
      </w:r>
      <w:r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 xml:space="preserve">обучения</w:t>
      </w:r>
      <w:r>
        <w:rPr>
          <w:rFonts w:cs="Times New Roman"/>
          <w:u w:val="single"/>
        </w:rPr>
        <w:t xml:space="preserve">:</w:t>
      </w:r>
      <w:r/>
    </w:p>
    <w:p>
      <w:pPr>
        <w:pStyle w:val="839"/>
        <w:numPr>
          <w:ilvl w:val="0"/>
          <w:numId w:val="14"/>
        </w:numPr>
        <w:jc w:val="both"/>
        <w:spacing w:lineRule="auto" w:line="276"/>
        <w:rPr>
          <w:rFonts w:cs="Times New Roman"/>
        </w:rPr>
      </w:pPr>
      <w:r>
        <w:rPr>
          <w:rFonts w:cs="Times New Roman"/>
        </w:rPr>
        <w:t xml:space="preserve">технические и электронные средства обучения:</w:t>
      </w:r>
      <w:r/>
    </w:p>
    <w:p>
      <w:pPr>
        <w:pStyle w:val="839"/>
        <w:ind w:firstLine="348"/>
        <w:jc w:val="both"/>
        <w:spacing w:lineRule="auto" w:line="276"/>
        <w:rPr>
          <w:rFonts w:cs="Times New Roman"/>
        </w:rPr>
      </w:pPr>
      <w:r>
        <w:rPr>
          <w:rFonts w:cs="Times New Roman"/>
        </w:rPr>
        <w:t xml:space="preserve">- аудиозаписи</w:t>
      </w:r>
      <w:r>
        <w:rPr>
          <w:rFonts w:cs="Times New Roman"/>
        </w:rPr>
        <w:t xml:space="preserve"> ,</w:t>
      </w:r>
      <w:r>
        <w:rPr>
          <w:rFonts w:cs="Times New Roman"/>
        </w:rPr>
        <w:t xml:space="preserve"> видеозаписи, мультимедийные ресурсы,</w:t>
      </w:r>
      <w:r/>
    </w:p>
    <w:p>
      <w:pPr>
        <w:pStyle w:val="839"/>
        <w:ind w:firstLine="348"/>
        <w:jc w:val="both"/>
        <w:spacing w:lineRule="auto" w:line="276"/>
        <w:rPr>
          <w:rFonts w:cs="Times New Roman"/>
        </w:rPr>
      </w:pPr>
      <w:r>
        <w:rPr>
          <w:rFonts w:cs="Times New Roman"/>
        </w:rPr>
        <w:t xml:space="preserve">- классная доска с набором креплений </w:t>
      </w:r>
      <w:r>
        <w:rPr>
          <w:rFonts w:cs="Times New Roman"/>
        </w:rPr>
        <w:t xml:space="preserve">для картинок, постеров, таблиц,</w:t>
      </w:r>
      <w:r/>
    </w:p>
    <w:p>
      <w:pPr>
        <w:pStyle w:val="839"/>
        <w:numPr>
          <w:ilvl w:val="0"/>
          <w:numId w:val="13"/>
        </w:numPr>
        <w:jc w:val="both"/>
        <w:spacing w:lineRule="auto" w:line="276"/>
        <w:rPr>
          <w:rFonts w:cs="Times New Roman"/>
        </w:rPr>
      </w:pPr>
      <w:r>
        <w:rPr>
          <w:rFonts w:cs="Times New Roman"/>
          <w:u w:val="single"/>
        </w:rPr>
        <w:t xml:space="preserve">демонстрационный и раздаточный дидактический материал:</w:t>
      </w:r>
      <w:r/>
    </w:p>
    <w:p>
      <w:pPr>
        <w:pStyle w:val="839"/>
        <w:numPr>
          <w:ilvl w:val="0"/>
          <w:numId w:val="15"/>
        </w:numPr>
        <w:ind w:firstLine="208"/>
        <w:jc w:val="both"/>
        <w:spacing w:lineRule="auto" w:line="276"/>
        <w:tabs>
          <w:tab w:val="left" w:pos="720" w:leader="none"/>
          <w:tab w:val="left" w:pos="1713" w:leader="none"/>
          <w:tab w:val="left" w:pos="2280" w:leader="none"/>
          <w:tab w:val="left" w:pos="2988" w:leader="none"/>
        </w:tabs>
        <w:rPr>
          <w:rFonts w:cs="Times New Roman"/>
        </w:rPr>
      </w:pPr>
      <w:r>
        <w:rPr>
          <w:rFonts w:cs="Times New Roman"/>
        </w:rPr>
        <w:t xml:space="preserve">предметные и сюжетные картинки, фотографии с изображением членов семьи ребенка; пиктограммы и видеозаписи действий, правил поведения</w:t>
      </w:r>
      <w:r/>
    </w:p>
    <w:p>
      <w:pPr>
        <w:pStyle w:val="839"/>
        <w:numPr>
          <w:ilvl w:val="0"/>
          <w:numId w:val="12"/>
        </w:numPr>
        <w:ind w:firstLine="208"/>
        <w:jc w:val="both"/>
        <w:spacing w:lineRule="auto" w:line="276"/>
        <w:tabs>
          <w:tab w:val="left" w:pos="720" w:leader="none"/>
          <w:tab w:val="left" w:pos="1713" w:leader="none"/>
          <w:tab w:val="left" w:pos="2280" w:leader="none"/>
          <w:tab w:val="left" w:pos="2988" w:leader="none"/>
        </w:tabs>
        <w:rPr>
          <w:rFonts w:cs="Times New Roman"/>
        </w:rPr>
      </w:pPr>
      <w:r>
        <w:rPr>
          <w:rFonts w:cs="Times New Roman"/>
        </w:rPr>
        <w:t xml:space="preserve">видеоматериалы, презентации, мультипликационные фильмы, иллюстрирующие внутрисемейные взаимоотношения; семейный альбом,  </w:t>
      </w:r>
      <w:r/>
    </w:p>
    <w:p>
      <w:pPr>
        <w:spacing w:after="0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</w:r>
      <w:r/>
    </w:p>
    <w:p>
      <w:pPr>
        <w:pStyle w:val="850"/>
        <w:ind w:left="1004"/>
        <w:jc w:val="both"/>
        <w:spacing w:lineRule="auto" w:line="276"/>
        <w:rPr>
          <w:rFonts w:cs="Times New Roman"/>
          <w:b/>
        </w:rPr>
      </w:pPr>
      <w:r>
        <w:rPr>
          <w:rFonts w:cs="Times New Roman"/>
          <w:b/>
        </w:rPr>
        <w:t xml:space="preserve">Система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контроля</w:t>
      </w:r>
      <w:r>
        <w:rPr>
          <w:rFonts w:cs="Times New Roman"/>
          <w:b/>
        </w:rPr>
        <w:t xml:space="preserve"> и </w:t>
      </w:r>
      <w:r>
        <w:rPr>
          <w:rFonts w:cs="Times New Roman"/>
          <w:b/>
        </w:rPr>
        <w:t xml:space="preserve">критерии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оценки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уровня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обученности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учащихся</w:t>
      </w:r>
      <w:r>
        <w:rPr>
          <w:rFonts w:cs="Times New Roman"/>
          <w:b/>
        </w:rPr>
        <w:t xml:space="preserve">:</w:t>
      </w:r>
      <w:r/>
    </w:p>
    <w:p>
      <w:pPr>
        <w:pStyle w:val="850"/>
        <w:jc w:val="both"/>
        <w:spacing w:lineRule="auto" w:line="276"/>
        <w:rPr>
          <w:rFonts w:cs="Times New Roman"/>
        </w:rPr>
      </w:pPr>
      <w:r>
        <w:rPr>
          <w:rFonts w:cs="Times New Roman" w:eastAsia="Times New Roman"/>
          <w:color w:val="04070C"/>
          <w:lang w:eastAsia="ru-RU"/>
        </w:rPr>
        <w:t xml:space="preserve">Начиная</w:t>
      </w:r>
      <w:r>
        <w:rPr>
          <w:rFonts w:cs="Times New Roman" w:eastAsia="Times New Roman"/>
          <w:color w:val="04070C"/>
          <w:lang w:eastAsia="ru-RU"/>
        </w:rPr>
        <w:t xml:space="preserve"> </w:t>
      </w:r>
      <w:r>
        <w:rPr>
          <w:rFonts w:cs="Times New Roman" w:eastAsia="Times New Roman"/>
          <w:color w:val="04070C"/>
          <w:lang w:eastAsia="ru-RU"/>
        </w:rPr>
        <w:t xml:space="preserve">со</w:t>
      </w:r>
      <w:r>
        <w:rPr>
          <w:rFonts w:cs="Times New Roman" w:eastAsia="Times New Roman"/>
          <w:color w:val="04070C"/>
          <w:lang w:eastAsia="ru-RU"/>
        </w:rPr>
        <w:t xml:space="preserve"> </w:t>
      </w:r>
      <w:r>
        <w:rPr>
          <w:rFonts w:cs="Times New Roman" w:eastAsia="Times New Roman"/>
          <w:color w:val="04070C"/>
          <w:lang w:val="en-US" w:eastAsia="ru-RU"/>
        </w:rPr>
        <w:t xml:space="preserve">II</w:t>
      </w:r>
      <w:r>
        <w:rPr>
          <w:rFonts w:cs="Times New Roman" w:eastAsia="Times New Roman"/>
          <w:color w:val="04070C"/>
          <w:lang w:eastAsia="ru-RU"/>
        </w:rPr>
        <w:t xml:space="preserve"> </w:t>
      </w:r>
      <w:r>
        <w:rPr>
          <w:rFonts w:cs="Times New Roman" w:eastAsia="Times New Roman"/>
          <w:color w:val="04070C"/>
          <w:lang w:eastAsia="ru-RU"/>
        </w:rPr>
        <w:t xml:space="preserve">четверти</w:t>
      </w:r>
      <w:r>
        <w:rPr>
          <w:rFonts w:cs="Times New Roman" w:eastAsia="Times New Roman"/>
          <w:color w:val="04070C"/>
          <w:lang w:eastAsia="ru-RU"/>
        </w:rPr>
        <w:t xml:space="preserve"> </w:t>
      </w:r>
      <w:r>
        <w:rPr>
          <w:rFonts w:cs="Times New Roman" w:eastAsia="Times New Roman"/>
          <w:color w:val="04070C"/>
          <w:lang w:eastAsia="ru-RU"/>
        </w:rPr>
        <w:t xml:space="preserve">курс</w:t>
      </w:r>
      <w:r>
        <w:rPr>
          <w:rFonts w:cs="Times New Roman" w:eastAsia="Times New Roman"/>
          <w:color w:val="04070C"/>
          <w:lang w:eastAsia="ru-RU"/>
        </w:rPr>
        <w:t xml:space="preserve"> </w:t>
      </w:r>
      <w:r>
        <w:rPr>
          <w:rFonts w:cs="Times New Roman" w:eastAsia="Times New Roman"/>
          <w:color w:val="04070C"/>
          <w:lang w:eastAsia="ru-RU"/>
        </w:rPr>
        <w:t xml:space="preserve">имеет</w:t>
      </w:r>
      <w:r>
        <w:rPr>
          <w:rFonts w:cs="Times New Roman" w:eastAsia="Times New Roman"/>
          <w:color w:val="04070C"/>
          <w:lang w:eastAsia="ru-RU"/>
        </w:rPr>
        <w:t xml:space="preserve"> </w:t>
      </w:r>
      <w:r>
        <w:rPr>
          <w:rFonts w:cs="Times New Roman" w:eastAsia="Times New Roman"/>
          <w:color w:val="04070C"/>
          <w:lang w:eastAsia="ru-RU"/>
        </w:rPr>
        <w:t xml:space="preserve">отметочную</w:t>
      </w:r>
      <w:r>
        <w:rPr>
          <w:rFonts w:cs="Times New Roman" w:eastAsia="Times New Roman"/>
          <w:color w:val="04070C"/>
          <w:lang w:eastAsia="ru-RU"/>
        </w:rPr>
        <w:t xml:space="preserve"> </w:t>
      </w:r>
      <w:r>
        <w:rPr>
          <w:rFonts w:cs="Times New Roman" w:eastAsia="Times New Roman"/>
          <w:color w:val="04070C"/>
          <w:lang w:eastAsia="ru-RU"/>
        </w:rPr>
        <w:t xml:space="preserve">систему</w:t>
      </w:r>
      <w:r>
        <w:rPr>
          <w:rFonts w:cs="Times New Roman" w:eastAsia="Times New Roman"/>
          <w:color w:val="04070C"/>
          <w:lang w:eastAsia="ru-RU"/>
        </w:rPr>
        <w:t xml:space="preserve"> </w:t>
      </w:r>
      <w:r>
        <w:rPr>
          <w:rFonts w:cs="Times New Roman" w:eastAsia="Times New Roman"/>
          <w:color w:val="04070C"/>
          <w:lang w:eastAsia="ru-RU"/>
        </w:rPr>
        <w:t xml:space="preserve">прохождения</w:t>
      </w:r>
      <w:r>
        <w:rPr>
          <w:rFonts w:cs="Times New Roman" w:eastAsia="Times New Roman"/>
          <w:color w:val="04070C"/>
          <w:lang w:eastAsia="ru-RU"/>
        </w:rPr>
        <w:t xml:space="preserve"> </w:t>
      </w:r>
      <w:r>
        <w:rPr>
          <w:rFonts w:cs="Times New Roman" w:eastAsia="Times New Roman"/>
          <w:color w:val="04070C"/>
          <w:lang w:eastAsia="ru-RU"/>
        </w:rPr>
        <w:t xml:space="preserve">материала</w:t>
      </w:r>
      <w:r>
        <w:rPr>
          <w:rFonts w:cs="Times New Roman" w:eastAsia="Times New Roman"/>
          <w:color w:val="04070C"/>
          <w:lang w:eastAsia="ru-RU"/>
        </w:rPr>
        <w:t xml:space="preserve">.</w:t>
      </w:r>
      <w:r/>
    </w:p>
    <w:p>
      <w:pPr>
        <w:pStyle w:val="850"/>
        <w:ind w:left="1004"/>
        <w:jc w:val="both"/>
        <w:spacing w:lineRule="auto" w:line="276"/>
        <w:rPr>
          <w:rFonts w:cs="Times New Roman" w:eastAsia="Times New Roman"/>
          <w:color w:val="04070C"/>
          <w:lang w:eastAsia="ru-RU"/>
        </w:rPr>
      </w:pPr>
      <w:r>
        <w:rPr>
          <w:rFonts w:cs="Times New Roman" w:eastAsia="Times New Roman"/>
          <w:color w:val="04070C"/>
          <w:lang w:eastAsia="ru-RU"/>
        </w:rPr>
      </w:r>
      <w:r/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Вид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контроля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Форма</w:t>
            </w:r>
            <w:r>
              <w:rPr>
                <w:rFonts w:cs="Times New Roman"/>
              </w:rPr>
              <w:t xml:space="preserve"> и </w:t>
            </w:r>
            <w:r>
              <w:rPr>
                <w:rFonts w:cs="Times New Roman"/>
              </w:rPr>
              <w:t xml:space="preserve">методы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контроля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Сроки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проведения</w:t>
            </w:r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Входной</w:t>
            </w:r>
            <w:r/>
          </w:p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Диагностика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уровня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развития</w:t>
            </w:r>
            <w:r>
              <w:rPr>
                <w:rFonts w:cs="Times New Roman"/>
              </w:rPr>
              <w:t xml:space="preserve"> «</w:t>
            </w:r>
            <w:r>
              <w:rPr>
                <w:rFonts w:cs="Times New Roman"/>
                <w:lang w:val="ru-RU"/>
              </w:rPr>
              <w:t xml:space="preserve">Человек</w:t>
            </w:r>
            <w:r>
              <w:rPr>
                <w:rFonts w:cs="Times New Roman"/>
              </w:rPr>
              <w:t xml:space="preserve">» </w:t>
            </w:r>
            <w:r>
              <w:rPr>
                <w:rFonts w:cs="Times New Roman"/>
              </w:rPr>
              <w:t xml:space="preserve">на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начало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года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1-2 </w:t>
            </w:r>
            <w:r>
              <w:rPr>
                <w:rFonts w:cs="Times New Roman"/>
              </w:rPr>
              <w:t xml:space="preserve">неделя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сентября</w:t>
            </w:r>
            <w:r/>
          </w:p>
        </w:tc>
      </w:tr>
      <w:tr>
        <w:trPr>
          <w:trHeight w:val="1375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Текущий</w:t>
            </w:r>
            <w:r/>
          </w:p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Устный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опрос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обучающихся</w:t>
            </w:r>
            <w:r/>
          </w:p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Практические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работы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наблюдение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Первое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полугодие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учебного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года</w:t>
            </w:r>
            <w:r/>
          </w:p>
        </w:tc>
      </w:tr>
      <w:tr>
        <w:trPr>
          <w:trHeight w:val="1375"/>
        </w:trPr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Промежуточный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Устный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опрос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обучающихся</w:t>
            </w:r>
            <w:r/>
          </w:p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Практические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работы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наблюдение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диагностика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уровня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развития</w:t>
            </w:r>
            <w:r>
              <w:rPr>
                <w:rFonts w:cs="Times New Roman"/>
              </w:rPr>
              <w:t xml:space="preserve"> «</w:t>
            </w:r>
            <w:r>
              <w:rPr>
                <w:rFonts w:cs="Times New Roman"/>
                <w:lang w:val="ru-RU"/>
              </w:rPr>
              <w:t xml:space="preserve">Человек</w:t>
            </w:r>
            <w:r>
              <w:rPr>
                <w:rFonts w:cs="Times New Roman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0" w:type="dxa"/>
            <w:textDirection w:val="lrTb"/>
            <w:noWrap w:val="false"/>
          </w:tcPr>
          <w:p>
            <w:pPr>
              <w:pStyle w:val="850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Второе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полугодие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учебного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года</w:t>
            </w:r>
            <w:r/>
          </w:p>
        </w:tc>
      </w:tr>
    </w:tbl>
    <w:p>
      <w:pPr>
        <w:pStyle w:val="850"/>
        <w:ind w:left="-567"/>
        <w:jc w:val="both"/>
        <w:spacing w:lineRule="auto" w:line="276"/>
        <w:rPr>
          <w:rFonts w:cs="Times New Roman"/>
          <w:lang w:val="ru-RU" w:eastAsia="ru-RU"/>
        </w:rPr>
      </w:pPr>
      <w:r>
        <w:rPr>
          <w:rFonts w:cs="Times New Roman"/>
          <w:lang w:eastAsia="ru-RU"/>
        </w:rPr>
        <w:t xml:space="preserve"> </w:t>
      </w:r>
      <w:r/>
    </w:p>
    <w:p>
      <w:pPr>
        <w:pStyle w:val="850"/>
        <w:ind w:left="-567"/>
        <w:jc w:val="both"/>
        <w:spacing w:lineRule="auto" w:line="276"/>
        <w:rPr>
          <w:rFonts w:cs="Times New Roman" w:eastAsia="Times New Roman"/>
          <w:color w:val="000000"/>
          <w:lang w:eastAsia="ru-RU"/>
        </w:rPr>
      </w:pPr>
      <w:r>
        <w:rPr>
          <w:rFonts w:cs="Times New Roman" w:eastAsia="Times New Roman"/>
          <w:color w:val="000000"/>
          <w:lang w:eastAsia="ru-RU"/>
        </w:rPr>
        <w:t xml:space="preserve">Оценка</w:t>
      </w:r>
      <w:r>
        <w:rPr>
          <w:rFonts w:cs="Times New Roman" w:eastAsia="Times New Roman"/>
          <w:color w:val="000000"/>
          <w:lang w:eastAsia="ru-RU"/>
        </w:rPr>
        <w:t xml:space="preserve"> </w:t>
      </w:r>
      <w:r>
        <w:rPr>
          <w:rFonts w:cs="Times New Roman" w:eastAsia="Times New Roman"/>
          <w:color w:val="000000"/>
          <w:lang w:eastAsia="ru-RU"/>
        </w:rPr>
        <w:t xml:space="preserve">выявленных</w:t>
      </w:r>
      <w:r>
        <w:rPr>
          <w:rFonts w:cs="Times New Roman" w:eastAsia="Times New Roman"/>
          <w:color w:val="000000"/>
          <w:lang w:eastAsia="ru-RU"/>
        </w:rPr>
        <w:t xml:space="preserve"> </w:t>
      </w:r>
      <w:r>
        <w:rPr>
          <w:rFonts w:cs="Times New Roman" w:eastAsia="Times New Roman"/>
          <w:color w:val="000000"/>
          <w:lang w:eastAsia="ru-RU"/>
        </w:rPr>
        <w:t xml:space="preserve">результатов</w:t>
      </w:r>
      <w:r>
        <w:rPr>
          <w:rFonts w:cs="Times New Roman" w:eastAsia="Times New Roman"/>
          <w:color w:val="000000"/>
          <w:lang w:eastAsia="ru-RU"/>
        </w:rPr>
        <w:t xml:space="preserve"> </w:t>
      </w:r>
      <w:r>
        <w:rPr>
          <w:rFonts w:cs="Times New Roman" w:eastAsia="Times New Roman"/>
          <w:color w:val="000000"/>
          <w:lang w:eastAsia="ru-RU"/>
        </w:rPr>
        <w:t xml:space="preserve">обучения</w:t>
      </w:r>
      <w:r>
        <w:rPr>
          <w:rFonts w:cs="Times New Roman" w:eastAsia="Times New Roman"/>
          <w:color w:val="000000"/>
          <w:lang w:eastAsia="ru-RU"/>
        </w:rPr>
        <w:t xml:space="preserve"> </w:t>
      </w:r>
      <w:r>
        <w:rPr>
          <w:rFonts w:cs="Times New Roman" w:eastAsia="Times New Roman"/>
          <w:color w:val="000000"/>
          <w:lang w:eastAsia="ru-RU"/>
        </w:rPr>
        <w:t xml:space="preserve">осуществляется</w:t>
      </w:r>
      <w:r>
        <w:rPr>
          <w:rFonts w:cs="Times New Roman" w:eastAsia="Times New Roman"/>
          <w:color w:val="000000"/>
          <w:lang w:eastAsia="ru-RU"/>
        </w:rPr>
        <w:t xml:space="preserve"> в </w:t>
      </w:r>
      <w:r>
        <w:rPr>
          <w:rFonts w:cs="Times New Roman" w:eastAsia="Times New Roman"/>
          <w:color w:val="000000"/>
          <w:lang w:eastAsia="ru-RU"/>
        </w:rPr>
        <w:t xml:space="preserve">оценочных</w:t>
      </w:r>
      <w:r>
        <w:rPr>
          <w:rFonts w:cs="Times New Roman" w:eastAsia="Times New Roman"/>
          <w:color w:val="000000"/>
          <w:lang w:eastAsia="ru-RU"/>
        </w:rPr>
        <w:t xml:space="preserve"> </w:t>
      </w:r>
      <w:r>
        <w:rPr>
          <w:rFonts w:cs="Times New Roman" w:eastAsia="Times New Roman"/>
          <w:color w:val="000000"/>
          <w:lang w:eastAsia="ru-RU"/>
        </w:rPr>
        <w:t xml:space="preserve">показателях</w:t>
      </w:r>
      <w:r>
        <w:rPr>
          <w:rFonts w:cs="Times New Roman" w:eastAsia="Times New Roman"/>
          <w:color w:val="000000"/>
          <w:lang w:eastAsia="ru-RU"/>
        </w:rPr>
        <w:t xml:space="preserve">, </w:t>
      </w:r>
      <w:r>
        <w:rPr>
          <w:rFonts w:cs="Times New Roman" w:eastAsia="Times New Roman"/>
          <w:color w:val="000000"/>
          <w:lang w:eastAsia="ru-RU"/>
        </w:rPr>
        <w:t xml:space="preserve">основанных</w:t>
      </w:r>
      <w:r>
        <w:rPr>
          <w:rFonts w:cs="Times New Roman" w:eastAsia="Times New Roman"/>
          <w:color w:val="000000"/>
          <w:lang w:eastAsia="ru-RU"/>
        </w:rPr>
        <w:t xml:space="preserve"> </w:t>
      </w:r>
      <w:r>
        <w:rPr>
          <w:rFonts w:cs="Times New Roman" w:eastAsia="Times New Roman"/>
          <w:color w:val="000000"/>
          <w:lang w:eastAsia="ru-RU"/>
        </w:rPr>
        <w:t xml:space="preserve">на</w:t>
      </w:r>
      <w:r>
        <w:rPr>
          <w:rFonts w:cs="Times New Roman" w:eastAsia="Times New Roman"/>
          <w:color w:val="000000"/>
          <w:lang w:eastAsia="ru-RU"/>
        </w:rPr>
        <w:t xml:space="preserve"> </w:t>
      </w:r>
      <w:r>
        <w:rPr>
          <w:rFonts w:cs="Times New Roman" w:eastAsia="Times New Roman"/>
          <w:color w:val="000000"/>
          <w:lang w:eastAsia="ru-RU"/>
        </w:rPr>
        <w:t xml:space="preserve">качественных</w:t>
      </w:r>
      <w:r>
        <w:rPr>
          <w:rFonts w:cs="Times New Roman" w:eastAsia="Times New Roman"/>
          <w:color w:val="000000"/>
          <w:lang w:eastAsia="ru-RU"/>
        </w:rPr>
        <w:t xml:space="preserve"> и </w:t>
      </w:r>
      <w:r>
        <w:rPr>
          <w:rFonts w:cs="Times New Roman" w:eastAsia="Times New Roman"/>
          <w:color w:val="000000"/>
          <w:lang w:eastAsia="ru-RU"/>
        </w:rPr>
        <w:t xml:space="preserve">количественных</w:t>
      </w:r>
      <w:r>
        <w:rPr>
          <w:rFonts w:cs="Times New Roman" w:eastAsia="Times New Roman"/>
          <w:color w:val="000000"/>
          <w:lang w:eastAsia="ru-RU"/>
        </w:rPr>
        <w:t xml:space="preserve"> (</w:t>
      </w:r>
      <w:r>
        <w:rPr>
          <w:rFonts w:cs="Times New Roman" w:eastAsia="Times New Roman"/>
          <w:color w:val="000000"/>
          <w:lang w:eastAsia="ru-RU"/>
        </w:rPr>
        <w:t xml:space="preserve">бальных</w:t>
      </w:r>
      <w:r>
        <w:rPr>
          <w:rFonts w:cs="Times New Roman" w:eastAsia="Times New Roman"/>
          <w:color w:val="000000"/>
          <w:lang w:eastAsia="ru-RU"/>
        </w:rPr>
        <w:t xml:space="preserve">) </w:t>
      </w:r>
      <w:r>
        <w:rPr>
          <w:rFonts w:cs="Times New Roman" w:eastAsia="Times New Roman"/>
          <w:color w:val="000000"/>
          <w:lang w:eastAsia="ru-RU"/>
        </w:rPr>
        <w:t xml:space="preserve">критериях</w:t>
      </w:r>
      <w:r>
        <w:rPr>
          <w:rFonts w:cs="Times New Roman" w:eastAsia="Times New Roman"/>
          <w:color w:val="000000"/>
          <w:lang w:eastAsia="ru-RU"/>
        </w:rPr>
        <w:t xml:space="preserve"> </w:t>
      </w:r>
      <w:r>
        <w:rPr>
          <w:rFonts w:cs="Times New Roman" w:eastAsia="Times New Roman"/>
          <w:color w:val="000000"/>
          <w:lang w:eastAsia="ru-RU"/>
        </w:rPr>
        <w:t xml:space="preserve">по</w:t>
      </w:r>
      <w:r>
        <w:rPr>
          <w:rFonts w:cs="Times New Roman" w:eastAsia="Times New Roman"/>
          <w:color w:val="000000"/>
          <w:lang w:eastAsia="ru-RU"/>
        </w:rPr>
        <w:t xml:space="preserve"> </w:t>
      </w:r>
      <w:r>
        <w:rPr>
          <w:rFonts w:cs="Times New Roman" w:eastAsia="Times New Roman"/>
          <w:color w:val="000000"/>
          <w:lang w:eastAsia="ru-RU"/>
        </w:rPr>
        <w:t xml:space="preserve">итогам</w:t>
      </w:r>
      <w:r>
        <w:rPr>
          <w:rFonts w:cs="Times New Roman" w:eastAsia="Times New Roman"/>
          <w:color w:val="000000"/>
          <w:lang w:eastAsia="ru-RU"/>
        </w:rPr>
        <w:t xml:space="preserve"> </w:t>
      </w:r>
      <w:r>
        <w:rPr>
          <w:rFonts w:cs="Times New Roman" w:eastAsia="Times New Roman"/>
          <w:color w:val="000000"/>
          <w:lang w:eastAsia="ru-RU"/>
        </w:rPr>
        <w:t xml:space="preserve">выполняемых</w:t>
      </w:r>
      <w:r>
        <w:rPr>
          <w:rFonts w:cs="Times New Roman" w:eastAsia="Times New Roman"/>
          <w:color w:val="000000"/>
          <w:lang w:eastAsia="ru-RU"/>
        </w:rPr>
        <w:t xml:space="preserve"> </w:t>
      </w:r>
      <w:r>
        <w:rPr>
          <w:rFonts w:cs="Times New Roman" w:eastAsia="Times New Roman"/>
          <w:color w:val="000000"/>
          <w:lang w:eastAsia="ru-RU"/>
        </w:rPr>
        <w:t xml:space="preserve">практических</w:t>
      </w:r>
      <w:r>
        <w:rPr>
          <w:rFonts w:cs="Times New Roman" w:eastAsia="Times New Roman"/>
          <w:color w:val="000000"/>
          <w:lang w:eastAsia="ru-RU"/>
        </w:rPr>
        <w:t xml:space="preserve"> </w:t>
      </w:r>
      <w:r>
        <w:rPr>
          <w:rFonts w:cs="Times New Roman" w:eastAsia="Times New Roman"/>
          <w:color w:val="000000"/>
          <w:lang w:eastAsia="ru-RU"/>
        </w:rPr>
        <w:t xml:space="preserve">действий</w:t>
      </w:r>
      <w:r>
        <w:rPr>
          <w:rFonts w:cs="Times New Roman" w:eastAsia="Times New Roman"/>
          <w:color w:val="000000"/>
          <w:lang w:eastAsia="ru-RU"/>
        </w:rPr>
        <w:t xml:space="preserve">:</w:t>
      </w:r>
      <w:r/>
    </w:p>
    <w:p>
      <w:pPr>
        <w:pStyle w:val="850"/>
        <w:jc w:val="both"/>
        <w:spacing w:lineRule="auto" w:line="276" w:after="100" w:before="100"/>
        <w:rPr>
          <w:rFonts w:cs="Times New Roman" w:eastAsia="Times New Roman"/>
          <w:color w:val="000000"/>
          <w:u w:val="single"/>
        </w:rPr>
      </w:pPr>
      <w:r>
        <w:rPr>
          <w:rFonts w:cs="Times New Roman" w:eastAsia="Times New Roman"/>
          <w:color w:val="000000"/>
          <w:u w:val="single"/>
        </w:rPr>
        <w:t xml:space="preserve">Уровни</w:t>
      </w:r>
      <w:r>
        <w:rPr>
          <w:rFonts w:cs="Times New Roman" w:eastAsia="Times New Roman"/>
          <w:color w:val="000000"/>
          <w:u w:val="single"/>
        </w:rPr>
        <w:t xml:space="preserve"> </w:t>
      </w:r>
      <w:r>
        <w:rPr>
          <w:rFonts w:cs="Times New Roman" w:eastAsia="Times New Roman"/>
          <w:color w:val="000000"/>
          <w:u w:val="single"/>
        </w:rPr>
        <w:t xml:space="preserve">освоения</w:t>
      </w:r>
      <w:r>
        <w:rPr>
          <w:rFonts w:cs="Times New Roman" w:eastAsia="Times New Roman"/>
          <w:color w:val="000000"/>
          <w:u w:val="single"/>
        </w:rPr>
        <w:t xml:space="preserve"> (</w:t>
      </w:r>
      <w:r>
        <w:rPr>
          <w:rFonts w:cs="Times New Roman" w:eastAsia="Times New Roman"/>
          <w:color w:val="000000"/>
          <w:u w:val="single"/>
        </w:rPr>
        <w:t xml:space="preserve">выполнения</w:t>
      </w:r>
      <w:r>
        <w:rPr>
          <w:rFonts w:cs="Times New Roman" w:eastAsia="Times New Roman"/>
          <w:color w:val="000000"/>
          <w:u w:val="single"/>
        </w:rPr>
        <w:t xml:space="preserve">) </w:t>
      </w:r>
      <w:r>
        <w:rPr>
          <w:rFonts w:cs="Times New Roman" w:eastAsia="Times New Roman"/>
          <w:color w:val="000000"/>
          <w:u w:val="single"/>
        </w:rPr>
        <w:t xml:space="preserve">действий</w:t>
      </w:r>
      <w:r>
        <w:rPr>
          <w:rFonts w:cs="Times New Roman" w:eastAsia="Times New Roman"/>
          <w:color w:val="000000"/>
          <w:u w:val="single"/>
        </w:rPr>
        <w:t xml:space="preserve"> / </w:t>
      </w:r>
      <w:r>
        <w:rPr>
          <w:rFonts w:cs="Times New Roman" w:eastAsia="Times New Roman"/>
          <w:color w:val="000000"/>
          <w:u w:val="single"/>
        </w:rPr>
        <w:t xml:space="preserve">операций</w:t>
      </w:r>
      <w:r/>
    </w:p>
    <w:p>
      <w:pPr>
        <w:pStyle w:val="850"/>
        <w:jc w:val="both"/>
        <w:spacing w:lineRule="auto" w:line="276" w:before="100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4.1.1. </w:t>
      </w:r>
      <w:r>
        <w:rPr>
          <w:rFonts w:cs="Times New Roman" w:eastAsia="Times New Roman"/>
          <w:color w:val="000000"/>
        </w:rPr>
        <w:t xml:space="preserve">Пассивное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участие</w:t>
      </w:r>
      <w:r>
        <w:rPr>
          <w:rFonts w:cs="Times New Roman" w:eastAsia="Times New Roman"/>
          <w:color w:val="000000"/>
        </w:rPr>
        <w:t xml:space="preserve"> / </w:t>
      </w:r>
      <w:r>
        <w:rPr>
          <w:rFonts w:cs="Times New Roman" w:eastAsia="Times New Roman"/>
          <w:color w:val="000000"/>
        </w:rPr>
        <w:t xml:space="preserve">соучастие</w:t>
      </w:r>
      <w:r>
        <w:rPr>
          <w:rFonts w:cs="Times New Roman" w:eastAsia="Times New Roman"/>
          <w:color w:val="000000"/>
        </w:rPr>
        <w:t xml:space="preserve">.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отказ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от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выполнения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действия</w:t>
      </w:r>
      <w:r>
        <w:rPr>
          <w:rFonts w:cs="Times New Roman" w:eastAsia="Times New Roman"/>
          <w:color w:val="000000"/>
        </w:rPr>
        <w:t xml:space="preserve"> / </w:t>
      </w:r>
      <w:r>
        <w:rPr>
          <w:rFonts w:cs="Times New Roman" w:eastAsia="Times New Roman"/>
          <w:color w:val="000000"/>
        </w:rPr>
        <w:t xml:space="preserve">протест</w:t>
      </w:r>
      <w:r>
        <w:rPr>
          <w:rFonts w:cs="Times New Roman" w:eastAsia="Times New Roman"/>
          <w:color w:val="000000"/>
        </w:rPr>
        <w:t xml:space="preserve"> – 0 </w:t>
      </w:r>
      <w:r>
        <w:rPr>
          <w:rFonts w:cs="Times New Roman" w:eastAsia="Times New Roman"/>
          <w:color w:val="000000"/>
        </w:rPr>
        <w:t xml:space="preserve">баллов</w:t>
      </w:r>
      <w:r/>
    </w:p>
    <w:p>
      <w:pPr>
        <w:pStyle w:val="850"/>
        <w:jc w:val="both"/>
        <w:spacing w:lineRule="auto" w:line="276" w:after="100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действие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выполняется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взрослым</w:t>
      </w:r>
      <w:r>
        <w:rPr>
          <w:rFonts w:cs="Times New Roman" w:eastAsia="Times New Roman"/>
          <w:color w:val="000000"/>
        </w:rPr>
        <w:t xml:space="preserve"> (</w:t>
      </w:r>
      <w:r>
        <w:rPr>
          <w:rFonts w:cs="Times New Roman" w:eastAsia="Times New Roman"/>
          <w:color w:val="000000"/>
        </w:rPr>
        <w:t xml:space="preserve">ребенок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позволяет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что-либо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сделать</w:t>
      </w:r>
      <w:r>
        <w:rPr>
          <w:rFonts w:cs="Times New Roman" w:eastAsia="Times New Roman"/>
          <w:color w:val="000000"/>
        </w:rPr>
        <w:t xml:space="preserve"> с </w:t>
      </w:r>
      <w:r>
        <w:rPr>
          <w:rFonts w:cs="Times New Roman" w:eastAsia="Times New Roman"/>
          <w:color w:val="000000"/>
        </w:rPr>
        <w:t xml:space="preserve">ним</w:t>
      </w:r>
      <w:r>
        <w:rPr>
          <w:rFonts w:cs="Times New Roman" w:eastAsia="Times New Roman"/>
          <w:color w:val="000000"/>
        </w:rPr>
        <w:t xml:space="preserve">) – 1 </w:t>
      </w:r>
      <w:r>
        <w:rPr>
          <w:rFonts w:cs="Times New Roman" w:eastAsia="Times New Roman"/>
          <w:color w:val="000000"/>
        </w:rPr>
        <w:t xml:space="preserve">балл</w:t>
      </w:r>
      <w:r/>
    </w:p>
    <w:p>
      <w:pPr>
        <w:pStyle w:val="850"/>
        <w:jc w:val="both"/>
        <w:spacing w:lineRule="auto" w:line="276" w:after="100" w:before="100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4.1.2. </w:t>
      </w:r>
      <w:r>
        <w:rPr>
          <w:rFonts w:cs="Times New Roman" w:eastAsia="Times New Roman"/>
          <w:color w:val="000000"/>
        </w:rPr>
        <w:t xml:space="preserve">Активное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участие</w:t>
      </w:r>
      <w:r>
        <w:rPr>
          <w:rFonts w:cs="Times New Roman" w:eastAsia="Times New Roman"/>
          <w:color w:val="000000"/>
        </w:rPr>
        <w:t xml:space="preserve">/</w:t>
      </w:r>
      <w:r>
        <w:rPr>
          <w:rFonts w:cs="Times New Roman" w:eastAsia="Times New Roman"/>
          <w:color w:val="000000"/>
        </w:rPr>
        <w:t xml:space="preserve">действие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выполняется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ребёнком</w:t>
      </w:r>
      <w:r>
        <w:rPr>
          <w:rFonts w:cs="Times New Roman" w:eastAsia="Times New Roman"/>
          <w:color w:val="000000"/>
        </w:rPr>
        <w:t xml:space="preserve">: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со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значительной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помощью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взрослого</w:t>
      </w:r>
      <w:r>
        <w:rPr>
          <w:rFonts w:cs="Times New Roman" w:eastAsia="Times New Roman"/>
          <w:color w:val="000000"/>
        </w:rPr>
        <w:t xml:space="preserve"> – 2 </w:t>
      </w:r>
      <w:r>
        <w:rPr>
          <w:rFonts w:cs="Times New Roman" w:eastAsia="Times New Roman"/>
          <w:color w:val="000000"/>
        </w:rPr>
        <w:t xml:space="preserve">балла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с </w:t>
      </w:r>
      <w:r>
        <w:rPr>
          <w:rFonts w:cs="Times New Roman" w:eastAsia="Times New Roman"/>
          <w:color w:val="000000"/>
        </w:rPr>
        <w:t xml:space="preserve">частичной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помощью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взрослого</w:t>
      </w:r>
      <w:r>
        <w:rPr>
          <w:rFonts w:cs="Times New Roman" w:eastAsia="Times New Roman"/>
          <w:color w:val="000000"/>
        </w:rPr>
        <w:t xml:space="preserve">  - 3 </w:t>
      </w:r>
      <w:r>
        <w:rPr>
          <w:rFonts w:cs="Times New Roman" w:eastAsia="Times New Roman"/>
          <w:color w:val="000000"/>
        </w:rPr>
        <w:t xml:space="preserve">балл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по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подражанию</w:t>
      </w:r>
      <w:r>
        <w:rPr>
          <w:rFonts w:cs="Times New Roman" w:eastAsia="Times New Roman"/>
          <w:color w:val="000000"/>
        </w:rPr>
        <w:t xml:space="preserve"> (П)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 </w:t>
      </w:r>
      <w:r>
        <w:rPr>
          <w:rFonts w:cs="Times New Roman" w:eastAsia="Times New Roman"/>
          <w:color w:val="000000"/>
        </w:rPr>
        <w:t xml:space="preserve">по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образцу</w:t>
      </w:r>
      <w:r>
        <w:rPr>
          <w:rFonts w:cs="Times New Roman" w:eastAsia="Times New Roman"/>
          <w:color w:val="000000"/>
        </w:rPr>
        <w:t xml:space="preserve"> (О)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самостоятельно</w:t>
      </w:r>
      <w:r>
        <w:rPr>
          <w:rFonts w:cs="Times New Roman" w:eastAsia="Times New Roman"/>
          <w:color w:val="000000"/>
        </w:rPr>
        <w:t xml:space="preserve"> с </w:t>
      </w:r>
      <w:r>
        <w:rPr>
          <w:rFonts w:cs="Times New Roman" w:eastAsia="Times New Roman"/>
          <w:color w:val="000000"/>
        </w:rPr>
        <w:t xml:space="preserve">ошибками</w:t>
      </w:r>
      <w:r>
        <w:rPr>
          <w:rFonts w:cs="Times New Roman" w:eastAsia="Times New Roman"/>
          <w:color w:val="000000"/>
        </w:rPr>
        <w:t xml:space="preserve"> - 4 </w:t>
      </w:r>
      <w:r>
        <w:rPr>
          <w:rFonts w:cs="Times New Roman" w:eastAsia="Times New Roman"/>
          <w:color w:val="000000"/>
        </w:rPr>
        <w:t xml:space="preserve">балла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самостоятельно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без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ошибок</w:t>
      </w:r>
      <w:r>
        <w:rPr>
          <w:rFonts w:cs="Times New Roman" w:eastAsia="Times New Roman"/>
          <w:color w:val="000000"/>
        </w:rPr>
        <w:t xml:space="preserve"> – 5 </w:t>
      </w:r>
      <w:r>
        <w:rPr>
          <w:rFonts w:cs="Times New Roman" w:eastAsia="Times New Roman"/>
          <w:color w:val="000000"/>
        </w:rPr>
        <w:t xml:space="preserve">баллов</w:t>
      </w:r>
      <w:r/>
    </w:p>
    <w:p>
      <w:pPr>
        <w:pStyle w:val="850"/>
        <w:jc w:val="both"/>
        <w:spacing w:lineRule="auto" w:line="276" w:after="100" w:before="100"/>
        <w:rPr>
          <w:rFonts w:cs="Times New Roman"/>
        </w:rPr>
      </w:pPr>
      <w:r>
        <w:rPr>
          <w:rFonts w:cs="Times New Roman" w:eastAsia="Times New Roman"/>
          <w:color w:val="000000"/>
        </w:rPr>
        <w:t xml:space="preserve">4.2 </w:t>
      </w:r>
      <w:r>
        <w:rPr>
          <w:rFonts w:cs="Times New Roman" w:eastAsia="Times New Roman"/>
          <w:color w:val="000000"/>
          <w:u w:val="single"/>
        </w:rPr>
        <w:t xml:space="preserve">Сформированность</w:t>
      </w:r>
      <w:r>
        <w:rPr>
          <w:rFonts w:cs="Times New Roman" w:eastAsia="Times New Roman"/>
          <w:color w:val="000000"/>
          <w:u w:val="single"/>
        </w:rPr>
        <w:t xml:space="preserve"> </w:t>
      </w:r>
      <w:r>
        <w:rPr>
          <w:rFonts w:cs="Times New Roman" w:eastAsia="Times New Roman"/>
          <w:color w:val="000000"/>
          <w:u w:val="single"/>
        </w:rPr>
        <w:t xml:space="preserve">представлений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не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выявить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наличие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представлений</w:t>
      </w:r>
      <w:r>
        <w:rPr>
          <w:rFonts w:cs="Times New Roman" w:eastAsia="Times New Roman"/>
          <w:color w:val="000000"/>
        </w:rPr>
        <w:t xml:space="preserve"> (?)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представление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отсутствует</w:t>
      </w:r>
      <w:r>
        <w:rPr>
          <w:rFonts w:cs="Times New Roman" w:eastAsia="Times New Roman"/>
          <w:color w:val="000000"/>
        </w:rPr>
        <w:t xml:space="preserve"> – 0 </w:t>
      </w:r>
      <w:r>
        <w:rPr>
          <w:rFonts w:cs="Times New Roman" w:eastAsia="Times New Roman"/>
          <w:color w:val="000000"/>
        </w:rPr>
        <w:t xml:space="preserve">баллов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использование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по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прямой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подсказке</w:t>
      </w:r>
      <w:r>
        <w:rPr>
          <w:rFonts w:cs="Times New Roman" w:eastAsia="Times New Roman"/>
          <w:color w:val="000000"/>
        </w:rPr>
        <w:t xml:space="preserve"> – 2 </w:t>
      </w:r>
      <w:r>
        <w:rPr>
          <w:rFonts w:cs="Times New Roman" w:eastAsia="Times New Roman"/>
          <w:color w:val="000000"/>
        </w:rPr>
        <w:t xml:space="preserve">балла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использование</w:t>
      </w:r>
      <w:r>
        <w:rPr>
          <w:rFonts w:cs="Times New Roman" w:eastAsia="Times New Roman"/>
          <w:color w:val="000000"/>
        </w:rPr>
        <w:t xml:space="preserve"> с </w:t>
      </w:r>
      <w:r>
        <w:rPr>
          <w:rFonts w:cs="Times New Roman" w:eastAsia="Times New Roman"/>
          <w:color w:val="000000"/>
        </w:rPr>
        <w:t xml:space="preserve">косвенной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подсказкой</w:t>
      </w:r>
      <w:r>
        <w:rPr>
          <w:rFonts w:cs="Times New Roman" w:eastAsia="Times New Roman"/>
          <w:color w:val="000000"/>
        </w:rPr>
        <w:t xml:space="preserve"> (</w:t>
      </w:r>
      <w:r>
        <w:rPr>
          <w:rFonts w:cs="Times New Roman" w:eastAsia="Times New Roman"/>
          <w:color w:val="000000"/>
        </w:rPr>
        <w:t xml:space="preserve">изображение</w:t>
      </w:r>
      <w:r>
        <w:rPr>
          <w:rFonts w:cs="Times New Roman" w:eastAsia="Times New Roman"/>
          <w:color w:val="000000"/>
        </w:rPr>
        <w:t xml:space="preserve">) – 3 </w:t>
      </w:r>
      <w:r>
        <w:rPr>
          <w:rFonts w:cs="Times New Roman" w:eastAsia="Times New Roman"/>
          <w:color w:val="000000"/>
        </w:rPr>
        <w:t xml:space="preserve">балла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самостоятельное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использование</w:t>
      </w:r>
      <w:r>
        <w:rPr>
          <w:rFonts w:cs="Times New Roman" w:eastAsia="Times New Roman"/>
          <w:color w:val="000000"/>
        </w:rPr>
        <w:t xml:space="preserve"> с </w:t>
      </w:r>
      <w:r>
        <w:rPr>
          <w:rFonts w:cs="Times New Roman" w:eastAsia="Times New Roman"/>
          <w:color w:val="000000"/>
        </w:rPr>
        <w:t xml:space="preserve">ошибками</w:t>
      </w:r>
      <w:r>
        <w:rPr>
          <w:rFonts w:cs="Times New Roman" w:eastAsia="Times New Roman"/>
          <w:color w:val="000000"/>
        </w:rPr>
        <w:t xml:space="preserve"> - 4 </w:t>
      </w:r>
      <w:r>
        <w:rPr>
          <w:rFonts w:cs="Times New Roman" w:eastAsia="Times New Roman"/>
          <w:color w:val="000000"/>
        </w:rPr>
        <w:t xml:space="preserve">балла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самостоятельное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использование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без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ошибок</w:t>
      </w:r>
      <w:r>
        <w:rPr>
          <w:rFonts w:cs="Times New Roman" w:eastAsia="Times New Roman"/>
          <w:color w:val="000000"/>
        </w:rPr>
        <w:t xml:space="preserve"> (</w:t>
      </w:r>
      <w:r>
        <w:rPr>
          <w:rFonts w:cs="Times New Roman" w:eastAsia="Times New Roman"/>
          <w:color w:val="000000"/>
        </w:rPr>
        <w:t xml:space="preserve">представление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сформировано</w:t>
      </w:r>
      <w:r>
        <w:rPr>
          <w:rFonts w:cs="Times New Roman" w:eastAsia="Times New Roman"/>
          <w:color w:val="000000"/>
        </w:rPr>
        <w:t xml:space="preserve">) – 5 </w:t>
      </w:r>
      <w:r>
        <w:rPr>
          <w:rFonts w:cs="Times New Roman" w:eastAsia="Times New Roman"/>
          <w:color w:val="000000"/>
        </w:rPr>
        <w:t xml:space="preserve">баллов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</w:r>
      <w:r/>
    </w:p>
    <w:p>
      <w:pPr>
        <w:pStyle w:val="850"/>
        <w:jc w:val="both"/>
        <w:spacing w:lineRule="auto" w:line="276"/>
        <w:rPr>
          <w:rFonts w:cs="Times New Roman"/>
        </w:rPr>
      </w:pPr>
      <w:r>
        <w:rPr>
          <w:rFonts w:cs="Times New Roman" w:eastAsia="Times New Roman"/>
          <w:color w:val="000000"/>
        </w:rPr>
        <w:t xml:space="preserve">4.3 </w:t>
      </w:r>
      <w:r>
        <w:rPr>
          <w:rFonts w:cs="Times New Roman" w:eastAsia="Times New Roman"/>
          <w:color w:val="000000"/>
          <w:u w:val="single"/>
        </w:rPr>
        <w:t xml:space="preserve">Узнавание</w:t>
      </w:r>
      <w:r>
        <w:rPr>
          <w:rFonts w:cs="Times New Roman" w:eastAsia="Times New Roman"/>
          <w:color w:val="000000"/>
          <w:u w:val="single"/>
        </w:rPr>
        <w:t xml:space="preserve"> </w:t>
      </w:r>
      <w:r>
        <w:rPr>
          <w:rFonts w:cs="Times New Roman" w:eastAsia="Times New Roman"/>
          <w:color w:val="000000"/>
          <w:u w:val="single"/>
        </w:rPr>
        <w:t xml:space="preserve">объекта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не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узнает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объект</w:t>
      </w:r>
      <w:r>
        <w:rPr>
          <w:rFonts w:cs="Times New Roman" w:eastAsia="Times New Roman"/>
          <w:color w:val="000000"/>
        </w:rPr>
        <w:t xml:space="preserve"> – 0 </w:t>
      </w:r>
      <w:r>
        <w:rPr>
          <w:rFonts w:cs="Times New Roman" w:eastAsia="Times New Roman"/>
          <w:color w:val="000000"/>
        </w:rPr>
        <w:t xml:space="preserve">баллов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со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значительной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помощью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взрослого</w:t>
      </w:r>
      <w:r>
        <w:rPr>
          <w:rFonts w:cs="Times New Roman" w:eastAsia="Times New Roman"/>
          <w:color w:val="000000"/>
        </w:rPr>
        <w:t xml:space="preserve"> – 2 </w:t>
      </w:r>
      <w:r>
        <w:rPr>
          <w:rFonts w:cs="Times New Roman" w:eastAsia="Times New Roman"/>
          <w:color w:val="000000"/>
        </w:rPr>
        <w:t xml:space="preserve">балла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с </w:t>
      </w:r>
      <w:r>
        <w:rPr>
          <w:rFonts w:cs="Times New Roman" w:eastAsia="Times New Roman"/>
          <w:color w:val="000000"/>
        </w:rPr>
        <w:t xml:space="preserve">частичной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помощью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взрослого</w:t>
      </w:r>
      <w:r>
        <w:rPr>
          <w:rFonts w:cs="Times New Roman" w:eastAsia="Times New Roman"/>
          <w:color w:val="000000"/>
        </w:rPr>
        <w:t xml:space="preserve"> – 3 </w:t>
      </w:r>
      <w:r>
        <w:rPr>
          <w:rFonts w:cs="Times New Roman" w:eastAsia="Times New Roman"/>
          <w:color w:val="000000"/>
        </w:rPr>
        <w:t xml:space="preserve">балла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узнает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объект</w:t>
      </w:r>
      <w:r>
        <w:rPr>
          <w:rFonts w:cs="Times New Roman" w:eastAsia="Times New Roman"/>
          <w:color w:val="000000"/>
        </w:rPr>
        <w:t xml:space="preserve"> – 5 </w:t>
      </w:r>
      <w:r>
        <w:rPr>
          <w:rFonts w:cs="Times New Roman" w:eastAsia="Times New Roman"/>
          <w:color w:val="000000"/>
        </w:rPr>
        <w:t xml:space="preserve">баллов</w:t>
      </w:r>
      <w:r/>
    </w:p>
    <w:p>
      <w:pPr>
        <w:pStyle w:val="850"/>
        <w:jc w:val="both"/>
        <w:spacing w:lineRule="auto" w:line="276" w:after="100" w:before="100"/>
        <w:rPr>
          <w:rFonts w:cs="Times New Roman"/>
        </w:rPr>
      </w:pPr>
      <w:r>
        <w:rPr>
          <w:rFonts w:cs="Times New Roman" w:eastAsia="Times New Roman"/>
          <w:color w:val="000000"/>
        </w:rPr>
        <w:t xml:space="preserve">4.3. </w:t>
      </w:r>
      <w:r>
        <w:rPr>
          <w:rFonts w:cs="Times New Roman" w:eastAsia="Times New Roman"/>
          <w:color w:val="000000"/>
          <w:u w:val="single"/>
        </w:rPr>
        <w:t xml:space="preserve">Реакция</w:t>
      </w:r>
      <w:r>
        <w:rPr>
          <w:rFonts w:cs="Times New Roman" w:eastAsia="Times New Roman"/>
          <w:color w:val="000000"/>
          <w:u w:val="single"/>
        </w:rPr>
        <w:t xml:space="preserve"> </w:t>
      </w:r>
      <w:r>
        <w:rPr>
          <w:rFonts w:cs="Times New Roman" w:eastAsia="Times New Roman"/>
          <w:color w:val="000000"/>
          <w:u w:val="single"/>
        </w:rPr>
        <w:t xml:space="preserve">на</w:t>
      </w:r>
      <w:r>
        <w:rPr>
          <w:rFonts w:cs="Times New Roman" w:eastAsia="Times New Roman"/>
          <w:color w:val="000000"/>
          <w:u w:val="single"/>
        </w:rPr>
        <w:t xml:space="preserve"> </w:t>
      </w:r>
      <w:r>
        <w:rPr>
          <w:rFonts w:cs="Times New Roman" w:eastAsia="Times New Roman"/>
          <w:color w:val="000000"/>
          <w:u w:val="single"/>
        </w:rPr>
        <w:t xml:space="preserve">воздействие</w:t>
      </w:r>
      <w:r>
        <w:rPr>
          <w:rFonts w:cs="Times New Roman" w:eastAsia="Times New Roman"/>
          <w:color w:val="000000"/>
          <w:u w:val="single"/>
        </w:rPr>
        <w:t xml:space="preserve">: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негативная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реакция</w:t>
      </w:r>
      <w:r>
        <w:rPr>
          <w:rFonts w:cs="Times New Roman" w:eastAsia="Times New Roman"/>
          <w:color w:val="000000"/>
        </w:rPr>
        <w:t xml:space="preserve"> – 0 </w:t>
      </w:r>
      <w:r>
        <w:rPr>
          <w:rFonts w:cs="Times New Roman" w:eastAsia="Times New Roman"/>
          <w:color w:val="000000"/>
        </w:rPr>
        <w:t xml:space="preserve">баллов</w:t>
      </w:r>
      <w:r>
        <w:rPr>
          <w:rFonts w:cs="Times New Roman" w:eastAsia="Times New Roman"/>
          <w:color w:val="000000"/>
        </w:rPr>
        <w:t xml:space="preserve"> (НГ)</w:t>
      </w:r>
      <w:r/>
    </w:p>
    <w:p>
      <w:pPr>
        <w:pStyle w:val="850"/>
        <w:jc w:val="both"/>
        <w:spacing w:lineRule="auto" w:line="276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  <w:t xml:space="preserve">- </w:t>
      </w:r>
      <w:r>
        <w:rPr>
          <w:rFonts w:cs="Times New Roman" w:eastAsia="Times New Roman"/>
          <w:color w:val="000000"/>
        </w:rPr>
        <w:t xml:space="preserve">нейтральная</w:t>
      </w:r>
      <w:r>
        <w:rPr>
          <w:rFonts w:cs="Times New Roman" w:eastAsia="Times New Roman"/>
          <w:color w:val="000000"/>
        </w:rPr>
        <w:t xml:space="preserve"> </w:t>
      </w:r>
      <w:r>
        <w:rPr>
          <w:rFonts w:cs="Times New Roman" w:eastAsia="Times New Roman"/>
          <w:color w:val="000000"/>
        </w:rPr>
        <w:t xml:space="preserve">реакция</w:t>
      </w:r>
      <w:r>
        <w:rPr>
          <w:rFonts w:cs="Times New Roman" w:eastAsia="Times New Roman"/>
          <w:color w:val="000000"/>
        </w:rPr>
        <w:t xml:space="preserve"> -  1 </w:t>
      </w:r>
      <w:r>
        <w:rPr>
          <w:rFonts w:cs="Times New Roman" w:eastAsia="Times New Roman"/>
          <w:color w:val="000000"/>
        </w:rPr>
        <w:t xml:space="preserve">балл</w:t>
      </w:r>
      <w:r>
        <w:rPr>
          <w:rFonts w:cs="Times New Roman" w:eastAsia="Times New Roman"/>
          <w:color w:val="000000"/>
        </w:rPr>
        <w:t xml:space="preserve"> (НР)</w:t>
      </w:r>
      <w:r/>
    </w:p>
    <w:p>
      <w:pPr>
        <w:pStyle w:val="850"/>
        <w:ind w:left="-567"/>
        <w:jc w:val="both"/>
        <w:spacing w:lineRule="auto" w:line="276"/>
        <w:rPr>
          <w:rFonts w:cs="Times New Roman" w:eastAsia="Times New Roman"/>
          <w:color w:val="000000"/>
          <w:lang w:eastAsia="ru-RU"/>
        </w:rPr>
      </w:pPr>
      <w:r>
        <w:rPr>
          <w:rFonts w:cs="Times New Roman" w:eastAsia="Times New Roman"/>
          <w:color w:val="000000"/>
          <w:lang w:eastAsia="ru-RU"/>
        </w:rPr>
        <w:t xml:space="preserve">- </w:t>
      </w:r>
      <w:r>
        <w:rPr>
          <w:rFonts w:cs="Times New Roman" w:eastAsia="Times New Roman"/>
          <w:color w:val="000000"/>
          <w:lang w:eastAsia="ru-RU"/>
        </w:rPr>
        <w:t xml:space="preserve">положительная</w:t>
      </w:r>
      <w:r>
        <w:rPr>
          <w:rFonts w:cs="Times New Roman" w:eastAsia="Times New Roman"/>
          <w:color w:val="000000"/>
          <w:lang w:eastAsia="ru-RU"/>
        </w:rPr>
        <w:t xml:space="preserve"> </w:t>
      </w:r>
      <w:r>
        <w:rPr>
          <w:rFonts w:cs="Times New Roman" w:eastAsia="Times New Roman"/>
          <w:color w:val="000000"/>
          <w:lang w:eastAsia="ru-RU"/>
        </w:rPr>
        <w:t xml:space="preserve">реакция</w:t>
      </w:r>
      <w:r>
        <w:rPr>
          <w:rFonts w:cs="Times New Roman" w:eastAsia="Times New Roman"/>
          <w:color w:val="000000"/>
          <w:lang w:eastAsia="ru-RU"/>
        </w:rPr>
        <w:t xml:space="preserve"> – 3 </w:t>
      </w:r>
      <w:r>
        <w:rPr>
          <w:rFonts w:cs="Times New Roman" w:eastAsia="Times New Roman"/>
          <w:color w:val="000000"/>
          <w:lang w:eastAsia="ru-RU"/>
        </w:rPr>
        <w:t xml:space="preserve">балла</w:t>
      </w:r>
      <w:r>
        <w:rPr>
          <w:rFonts w:cs="Times New Roman" w:eastAsia="Times New Roman"/>
          <w:color w:val="000000"/>
          <w:lang w:eastAsia="ru-RU"/>
        </w:rPr>
        <w:t xml:space="preserve"> (ПР)</w:t>
      </w:r>
      <w:r/>
    </w:p>
    <w:p>
      <w:pPr>
        <w:pStyle w:val="850"/>
        <w:ind w:left="-540" w:firstLine="360"/>
        <w:jc w:val="both"/>
        <w:spacing w:lineRule="auto" w:line="276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</w:rPr>
        <w:t xml:space="preserve">В </w:t>
      </w:r>
      <w:r>
        <w:rPr>
          <w:rFonts w:cs="Times New Roman"/>
          <w:color w:val="000000"/>
        </w:rPr>
        <w:t xml:space="preserve">условиях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организации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дистанционного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обучения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средствами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контроля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могут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выступать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color w:val="000000"/>
        </w:rPr>
        <w:t xml:space="preserve">электронная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почта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 xml:space="preserve">скайп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 xml:space="preserve">электронные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приложения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color w:val="000000"/>
          <w:lang w:val="en-US"/>
        </w:rPr>
        <w:t xml:space="preserve">Viber</w:t>
      </w:r>
      <w:r>
        <w:rPr>
          <w:rFonts w:cs="Times New Roman"/>
          <w:color w:val="000000"/>
        </w:rPr>
        <w:t xml:space="preserve">,</w:t>
      </w:r>
      <w:r>
        <w:rPr>
          <w:rFonts w:cs="Times New Roman"/>
          <w:color w:val="000000"/>
          <w:lang w:val="en-US"/>
        </w:rPr>
        <w:t xml:space="preserve">WhatsApp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  <w:lang w:val="en-US"/>
        </w:rPr>
        <w:t xml:space="preserve">Zoom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 xml:space="preserve">тестирующие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компьютерные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программы</w:t>
      </w:r>
      <w:r>
        <w:rPr>
          <w:rFonts w:cs="Times New Roman"/>
          <w:color w:val="000000"/>
        </w:rPr>
        <w:t xml:space="preserve">.</w:t>
      </w:r>
      <w:r/>
    </w:p>
    <w:p>
      <w:pPr>
        <w:pStyle w:val="850"/>
        <w:ind w:left="-540" w:firstLine="360"/>
        <w:jc w:val="both"/>
        <w:spacing w:lineRule="auto" w:line="276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</w:r>
      <w:r/>
    </w:p>
    <w:p>
      <w:pPr>
        <w:pStyle w:val="850"/>
        <w:ind w:left="-540" w:firstLine="360"/>
        <w:jc w:val="both"/>
        <w:spacing w:lineRule="auto" w:line="276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</w:r>
      <w:r/>
    </w:p>
    <w:p>
      <w:pPr>
        <w:pStyle w:val="850"/>
        <w:ind w:left="-540" w:firstLine="360"/>
        <w:jc w:val="both"/>
        <w:spacing w:lineRule="auto" w:line="276"/>
        <w:rPr>
          <w:rFonts w:cs="Times New Roman"/>
          <w:lang w:val="ru-RU"/>
        </w:rPr>
      </w:pPr>
      <w:r>
        <w:rPr>
          <w:rFonts w:cs="Times New Roman"/>
          <w:lang w:val="ru-RU"/>
        </w:rPr>
      </w:r>
      <w:r/>
    </w:p>
    <w:p>
      <w:pPr>
        <w:pStyle w:val="850"/>
        <w:ind w:left="-540"/>
        <w:jc w:val="both"/>
        <w:spacing w:lineRule="auto" w:line="276"/>
        <w:rPr>
          <w:rFonts w:cs="Times New Roman" w:eastAsia="Times New Roman"/>
          <w:b/>
          <w:color w:val="000000"/>
          <w:lang w:eastAsia="ru-RU"/>
        </w:rPr>
      </w:pPr>
      <w:r>
        <w:rPr>
          <w:rFonts w:cs="Times New Roman" w:eastAsia="Times New Roman"/>
          <w:b/>
          <w:color w:val="000000"/>
          <w:lang w:eastAsia="ru-RU"/>
        </w:rPr>
      </w:r>
      <w:r/>
    </w:p>
    <w:p>
      <w:pPr>
        <w:ind w:left="449"/>
        <w:jc w:val="center"/>
        <w:shd w:val="clear" w:fill="FFFFFF" w:color="FFFFFF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Библиографический список:</w:t>
      </w:r>
      <w:r/>
    </w:p>
    <w:tbl>
      <w:tblPr>
        <w:tblW w:w="9210" w:type="dxa"/>
        <w:jc w:val="center"/>
        <w:tblInd w:w="-228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2834"/>
        <w:gridCol w:w="1984"/>
        <w:gridCol w:w="2267"/>
        <w:gridCol w:w="2125"/>
      </w:tblGrid>
      <w:tr>
        <w:trPr>
          <w:jc w:val="center"/>
        </w:trPr>
        <w:tc>
          <w:tcPr>
            <w:tcBorders>
              <w:left w:val="single" w:color="000000" w:sz="2" w:space="0"/>
              <w:top w:val="single" w:color="000000" w:sz="2" w:space="0"/>
              <w:right w:val="none" w:color="000000" w:sz="4" w:space="0"/>
              <w:bottom w:val="single" w:color="000000" w:sz="2" w:space="0"/>
            </w:tcBorders>
            <w:tcW w:w="2834" w:type="dxa"/>
            <w:textDirection w:val="lrTb"/>
            <w:noWrap w:val="false"/>
          </w:tcPr>
          <w:p>
            <w:pPr>
              <w:pStyle w:val="841"/>
              <w:jc w:val="center"/>
              <w:spacing w:lineRule="auto" w:line="276" w:after="20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Наименование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none" w:color="000000" w:sz="4" w:space="0"/>
              <w:bottom w:val="single" w:color="000000" w:sz="2" w:space="0"/>
            </w:tcBorders>
            <w:tcW w:w="1984" w:type="dxa"/>
            <w:textDirection w:val="lrTb"/>
            <w:noWrap w:val="false"/>
          </w:tcPr>
          <w:p>
            <w:pPr>
              <w:pStyle w:val="841"/>
              <w:jc w:val="center"/>
              <w:spacing w:lineRule="auto" w:line="276" w:after="20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Автор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none" w:color="000000" w:sz="4" w:space="0"/>
              <w:bottom w:val="single" w:color="000000" w:sz="2" w:space="0"/>
            </w:tcBorders>
            <w:tcW w:w="2267" w:type="dxa"/>
            <w:textDirection w:val="lrTb"/>
            <w:noWrap w:val="false"/>
          </w:tcPr>
          <w:p>
            <w:pPr>
              <w:pStyle w:val="841"/>
              <w:jc w:val="center"/>
              <w:spacing w:lineRule="auto" w:line="276" w:after="20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Издательство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125" w:type="dxa"/>
            <w:textDirection w:val="lrTb"/>
            <w:noWrap w:val="false"/>
          </w:tcPr>
          <w:p>
            <w:pPr>
              <w:pStyle w:val="841"/>
              <w:jc w:val="center"/>
              <w:spacing w:lineRule="auto" w:line="276" w:after="20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Год издания</w:t>
            </w:r>
            <w:r/>
          </w:p>
        </w:tc>
      </w:tr>
      <w:tr>
        <w:trPr>
          <w:jc w:val="center"/>
        </w:trPr>
        <w:tc>
          <w:tcPr>
            <w:gridSpan w:val="4"/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W w:w="9210" w:type="dxa"/>
            <w:textDirection w:val="lrTb"/>
            <w:noWrap w:val="false"/>
          </w:tcPr>
          <w:p>
            <w:pPr>
              <w:pStyle w:val="839"/>
              <w:jc w:val="center"/>
              <w:spacing w:lineRule="auto" w:line="27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Цифровые образовательные ресурсы:</w:t>
            </w:r>
            <w:r/>
          </w:p>
          <w:p>
            <w:pPr>
              <w:pStyle w:val="850"/>
              <w:ind w:firstLine="1276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Электронные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библиотеки</w:t>
            </w:r>
            <w:r>
              <w:rPr>
                <w:rFonts w:cs="Times New Roman"/>
              </w:rPr>
              <w:t xml:space="preserve"> (www. </w:t>
            </w:r>
            <w:r>
              <w:rPr>
                <w:rFonts w:cs="Times New Roman"/>
              </w:rPr>
              <w:t xml:space="preserve">gnpbu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ru</w:t>
            </w:r>
            <w:r>
              <w:rPr>
                <w:rFonts w:cs="Times New Roman"/>
              </w:rPr>
              <w:t xml:space="preserve">.);</w:t>
            </w:r>
            <w:r/>
          </w:p>
          <w:p>
            <w:pPr>
              <w:pStyle w:val="850"/>
              <w:ind w:firstLine="1276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http://www.it-n.ru/communities.aspx?cat_no=5025&amp;tmpl=com  </w:t>
            </w:r>
            <w:r/>
          </w:p>
          <w:p>
            <w:pPr>
              <w:pStyle w:val="850"/>
              <w:ind w:firstLine="1276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Сеть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творческих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учителей</w:t>
            </w:r>
            <w:r/>
          </w:p>
          <w:p>
            <w:pPr>
              <w:pStyle w:val="850"/>
              <w:ind w:firstLine="1276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http://viki.rdf.ru/cat/prazdniki/</w:t>
            </w:r>
            <w:r>
              <w:rPr>
                <w:rFonts w:cs="Times New Roman"/>
              </w:rPr>
              <w:t xml:space="preserve"> Детские </w:t>
            </w:r>
            <w:r>
              <w:rPr>
                <w:rFonts w:cs="Times New Roman"/>
              </w:rPr>
              <w:t xml:space="preserve">электронные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презентации</w:t>
            </w:r>
            <w:r/>
          </w:p>
          <w:p>
            <w:pPr>
              <w:pStyle w:val="850"/>
              <w:ind w:firstLine="1276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http://dic.academic.ru  - </w:t>
            </w:r>
            <w:r>
              <w:rPr>
                <w:rFonts w:cs="Times New Roman"/>
              </w:rPr>
              <w:t xml:space="preserve">Словари</w:t>
            </w:r>
            <w:r>
              <w:rPr>
                <w:rFonts w:cs="Times New Roman"/>
              </w:rPr>
              <w:t xml:space="preserve"> и </w:t>
            </w:r>
            <w:r>
              <w:rPr>
                <w:rFonts w:cs="Times New Roman"/>
              </w:rPr>
              <w:t xml:space="preserve">энциклопедии</w:t>
            </w:r>
            <w:r>
              <w:rPr>
                <w:rFonts w:cs="Times New Roman"/>
              </w:rPr>
              <w:t xml:space="preserve"> on-line.</w:t>
            </w:r>
            <w:r/>
          </w:p>
          <w:p>
            <w:pPr>
              <w:pStyle w:val="850"/>
              <w:ind w:firstLine="1276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http://ditionary.fio.ru - </w:t>
            </w:r>
            <w:r>
              <w:rPr>
                <w:rFonts w:cs="Times New Roman"/>
              </w:rPr>
              <w:t xml:space="preserve">Педагогический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энциклопедический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словарь</w:t>
            </w:r>
            <w:r>
              <w:rPr>
                <w:rFonts w:cs="Times New Roman"/>
              </w:rPr>
              <w:t xml:space="preserve">.</w:t>
            </w:r>
            <w:r/>
          </w:p>
          <w:p>
            <w:pPr>
              <w:pStyle w:val="850"/>
              <w:ind w:firstLine="1276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http://www.km.ru - </w:t>
            </w:r>
            <w:r>
              <w:rPr>
                <w:rFonts w:cs="Times New Roman"/>
              </w:rPr>
              <w:t xml:space="preserve">Портал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компании</w:t>
            </w:r>
            <w:r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 xml:space="preserve">Кирилл</w:t>
            </w:r>
            <w:r>
              <w:rPr>
                <w:rFonts w:cs="Times New Roman"/>
              </w:rPr>
              <w:t xml:space="preserve"> и </w:t>
            </w:r>
            <w:r>
              <w:rPr>
                <w:rFonts w:cs="Times New Roman"/>
              </w:rPr>
              <w:t xml:space="preserve">Мефодий</w:t>
            </w:r>
            <w:r>
              <w:rPr>
                <w:rFonts w:cs="Times New Roman"/>
              </w:rPr>
              <w:t xml:space="preserve">»</w:t>
            </w:r>
            <w:r/>
          </w:p>
          <w:p>
            <w:pPr>
              <w:pStyle w:val="850"/>
              <w:ind w:firstLine="1276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http://www.ug.ru - </w:t>
            </w:r>
            <w:r>
              <w:rPr>
                <w:rFonts w:cs="Times New Roman"/>
              </w:rPr>
              <w:t xml:space="preserve">Сайт</w:t>
            </w:r>
            <w:r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 xml:space="preserve">Учительской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газеты</w:t>
            </w:r>
            <w:r>
              <w:rPr>
                <w:rFonts w:cs="Times New Roman"/>
              </w:rPr>
              <w:t xml:space="preserve">».</w:t>
            </w:r>
            <w:r/>
          </w:p>
          <w:p>
            <w:pPr>
              <w:pStyle w:val="850"/>
              <w:ind w:firstLine="1276"/>
              <w:jc w:val="both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http://www.solnyshko.ee - </w:t>
            </w:r>
            <w:r>
              <w:rPr>
                <w:rFonts w:cs="Times New Roman"/>
              </w:rPr>
              <w:t xml:space="preserve">Детский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портал</w:t>
            </w:r>
            <w:r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 xml:space="preserve">Солнышко</w:t>
            </w:r>
            <w:r>
              <w:rPr>
                <w:rFonts w:cs="Times New Roman"/>
              </w:rPr>
              <w:t xml:space="preserve">».</w:t>
            </w:r>
            <w:r/>
          </w:p>
          <w:p>
            <w:pPr>
              <w:pStyle w:val="841"/>
              <w:jc w:val="center"/>
              <w:spacing w:lineRule="auto" w:line="276" w:after="200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W w:w="2834" w:type="dxa"/>
            <w:textDirection w:val="lrTb"/>
            <w:noWrap w:val="false"/>
          </w:tcPr>
          <w:p>
            <w:pPr>
              <w:pStyle w:val="839"/>
              <w:ind w:left="0"/>
              <w:jc w:val="center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  <w:t xml:space="preserve">«Гигиена детей и подростков»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W w:w="1984" w:type="dxa"/>
            <w:textDirection w:val="lrTb"/>
            <w:noWrap w:val="false"/>
          </w:tcPr>
          <w:p>
            <w:pPr>
              <w:pStyle w:val="841"/>
              <w:spacing w:lineRule="auto" w:line="276" w:after="200"/>
              <w:rPr>
                <w:rFonts w:cs="Times New Roman"/>
              </w:rPr>
            </w:pPr>
            <w:r>
              <w:rPr>
                <w:rFonts w:cs="Times New Roman"/>
              </w:rPr>
              <w:t xml:space="preserve"> Кучма В.Р.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none" w:color="000000" w:sz="4" w:space="0"/>
              <w:bottom w:val="single" w:color="000000" w:sz="2" w:space="0"/>
            </w:tcBorders>
            <w:tcW w:w="2267" w:type="dxa"/>
            <w:textDirection w:val="lrTb"/>
            <w:noWrap w:val="false"/>
          </w:tcPr>
          <w:p>
            <w:pPr>
              <w:pStyle w:val="841"/>
              <w:jc w:val="center"/>
              <w:spacing w:lineRule="auto" w:line="276" w:after="200"/>
              <w:rPr>
                <w:rFonts w:cs="Times New Roman"/>
              </w:rPr>
            </w:pPr>
            <w:r>
              <w:rPr>
                <w:rFonts w:cs="Times New Roman"/>
                <w:shd w:val="clear" w:fill="FFFFFF" w:color="FFFFFF"/>
              </w:rPr>
              <w:t xml:space="preserve">М.</w:t>
            </w:r>
            <w:r>
              <w:rPr>
                <w:rFonts w:cs="Times New Roman"/>
                <w:shd w:val="clear" w:fill="FFFFFF" w:color="FFFFFF"/>
              </w:rPr>
              <w:t xml:space="preserve"> :</w:t>
            </w:r>
            <w:r>
              <w:rPr>
                <w:rFonts w:cs="Times New Roman"/>
                <w:shd w:val="clear" w:fill="FFFFFF" w:color="FFFFFF"/>
              </w:rPr>
              <w:t xml:space="preserve"> ГЭОТАР-Медиа,</w:t>
            </w:r>
            <w:r/>
          </w:p>
        </w:tc>
        <w:tc>
          <w:tcPr>
            <w:tcBorders>
              <w:left w:val="single" w:color="000000" w:sz="2" w:space="0"/>
              <w:top w:val="none" w:color="000000" w:sz="4" w:space="0"/>
              <w:right w:val="single" w:color="000000" w:sz="2" w:space="0"/>
              <w:bottom w:val="single" w:color="000000" w:sz="2" w:space="0"/>
            </w:tcBorders>
            <w:tcW w:w="2125" w:type="dxa"/>
            <w:textDirection w:val="lrTb"/>
            <w:noWrap w:val="false"/>
          </w:tcPr>
          <w:p>
            <w:pPr>
              <w:pStyle w:val="841"/>
              <w:jc w:val="center"/>
              <w:spacing w:lineRule="auto" w:line="276" w:after="200"/>
              <w:rPr>
                <w:rFonts w:cs="Times New Roman"/>
              </w:rPr>
            </w:pPr>
            <w:r>
              <w:rPr>
                <w:rFonts w:cs="Times New Roman"/>
              </w:rPr>
              <w:t xml:space="preserve">2008</w:t>
            </w:r>
            <w:r/>
          </w:p>
        </w:tc>
      </w:tr>
    </w:tbl>
    <w:p>
      <w:pPr>
        <w:jc w:val="both"/>
        <w:shd w:val="clear" w:fill="FFFFFF" w:color="FFFFFF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/>
    </w:p>
    <w:p>
      <w:pPr>
        <w:pStyle w:val="840"/>
        <w:spacing w:lineRule="auto" w:line="276" w:after="0" w:afterAutospacing="0" w:before="0" w:beforeAutospacing="0"/>
        <w:shd w:val="clear" w:fill="FFFFFF" w:color="FFFFFF"/>
        <w:rPr>
          <w:rStyle w:val="842"/>
        </w:rPr>
      </w:pPr>
      <w:r/>
      <w:r/>
    </w:p>
    <w:p>
      <w:pPr>
        <w:pStyle w:val="840"/>
        <w:spacing w:lineRule="auto" w:line="276" w:after="0" w:afterAutospacing="0" w:before="0" w:beforeAutospacing="0"/>
        <w:shd w:val="clear" w:fill="FFFFFF" w:color="FFFFFF"/>
        <w:rPr>
          <w:rStyle w:val="842"/>
          <w:color w:val="000000"/>
        </w:rPr>
      </w:pPr>
      <w:r>
        <w:rPr>
          <w:color w:val="000000"/>
        </w:rPr>
      </w:r>
      <w:r/>
    </w:p>
    <w:p>
      <w:pPr>
        <w:pStyle w:val="840"/>
        <w:spacing w:lineRule="auto" w:line="276" w:after="0" w:afterAutospacing="0" w:before="0" w:beforeAutospacing="0"/>
        <w:shd w:val="clear" w:fill="FFFFFF" w:color="FFFFFF"/>
        <w:rPr>
          <w:rStyle w:val="842"/>
          <w:color w:val="000000"/>
        </w:rPr>
      </w:pPr>
      <w:r>
        <w:rPr>
          <w:color w:val="000000"/>
        </w:rPr>
      </w:r>
      <w:r/>
    </w:p>
    <w:p>
      <w:pPr>
        <w:pStyle w:val="840"/>
        <w:spacing w:lineRule="auto" w:line="276" w:after="0" w:afterAutospacing="0" w:before="0" w:beforeAutospacing="0"/>
        <w:shd w:val="clear" w:fill="FFFFFF" w:color="FFFFFF"/>
        <w:rPr>
          <w:rStyle w:val="842"/>
          <w:color w:val="000000"/>
        </w:rPr>
      </w:pPr>
      <w:r>
        <w:rPr>
          <w:color w:val="000000"/>
        </w:rPr>
      </w:r>
      <w:r/>
    </w:p>
    <w:p>
      <w:pPr>
        <w:pStyle w:val="840"/>
        <w:spacing w:lineRule="auto" w:line="276" w:after="0" w:afterAutospacing="0" w:before="0" w:beforeAutospacing="0"/>
        <w:shd w:val="clear" w:fill="FFFFFF" w:color="FFFFFF"/>
        <w:rPr>
          <w:rStyle w:val="842"/>
          <w:color w:val="000000"/>
        </w:rPr>
      </w:pPr>
      <w:r>
        <w:rPr>
          <w:color w:val="000000"/>
        </w:rPr>
      </w:r>
      <w:r/>
    </w:p>
    <w:p>
      <w:pPr>
        <w:pStyle w:val="840"/>
        <w:spacing w:lineRule="auto" w:line="276" w:after="0" w:afterAutospacing="0" w:before="0" w:beforeAutospacing="0"/>
        <w:shd w:val="clear" w:fill="FFFFFF" w:color="FFFFFF"/>
        <w:rPr>
          <w:rStyle w:val="842"/>
          <w:color w:val="000000"/>
        </w:rPr>
      </w:pPr>
      <w:r>
        <w:rPr>
          <w:color w:val="000000"/>
        </w:rPr>
      </w:r>
      <w:r/>
    </w:p>
    <w:p>
      <w:pPr>
        <w:pStyle w:val="840"/>
        <w:spacing w:lineRule="auto" w:line="276" w:after="0" w:afterAutospacing="0" w:before="0" w:beforeAutospacing="0"/>
        <w:shd w:val="clear" w:fill="FFFFFF" w:color="FFFFFF"/>
        <w:rPr>
          <w:rStyle w:val="842"/>
          <w:color w:val="000000"/>
        </w:rPr>
      </w:pPr>
      <w:r>
        <w:rPr>
          <w:color w:val="000000"/>
        </w:rPr>
      </w:r>
      <w:r/>
    </w:p>
    <w:p>
      <w:pPr>
        <w:pStyle w:val="840"/>
        <w:spacing w:after="0" w:afterAutospacing="0" w:before="0" w:beforeAutospacing="0"/>
        <w:shd w:val="clear" w:fill="FFFFFF" w:color="FFFFFF"/>
        <w:rPr>
          <w:rStyle w:val="84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0"/>
        <w:spacing w:after="0" w:afterAutospacing="0" w:before="0" w:beforeAutospacing="0"/>
        <w:shd w:val="clear" w:fill="FFFFFF" w:color="FFFFFF"/>
        <w:rPr>
          <w:rStyle w:val="84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0"/>
        <w:spacing w:after="0" w:afterAutospacing="0" w:before="0" w:beforeAutospacing="0"/>
        <w:shd w:val="clear" w:fill="FFFFFF" w:color="FFFFFF"/>
        <w:rPr>
          <w:rStyle w:val="84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0"/>
        <w:spacing w:after="0" w:afterAutospacing="0" w:before="0" w:beforeAutospacing="0"/>
        <w:shd w:val="clear" w:fill="FFFFFF" w:color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/>
    </w:p>
    <w:p>
      <w:pP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spacing w:lineRule="auto" w:line="360" w:after="0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/>
    </w:p>
    <w:p>
      <w:pPr>
        <w:pStyle w:val="850"/>
        <w:jc w:val="center"/>
        <w:tabs>
          <w:tab w:val="left" w:pos="6168" w:leader="none"/>
        </w:tabs>
        <w:rPr>
          <w:rFonts w:cs="Times New Roman"/>
          <w:b/>
          <w:color w:val="0D0D0D"/>
        </w:rPr>
      </w:pPr>
      <w:r>
        <w:rPr>
          <w:rFonts w:cs="Times New Roman"/>
          <w:b/>
          <w:color w:val="0D0D0D"/>
        </w:rPr>
        <w:t xml:space="preserve">КАЛЕНДАРНО-ТЕМАТИЧЕСКОЕ ПЛАНИРОВАНИЕ</w:t>
      </w:r>
      <w:r/>
    </w:p>
    <w:tbl>
      <w:tblPr>
        <w:tblW w:w="131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1006"/>
        <w:gridCol w:w="3515"/>
        <w:gridCol w:w="1669"/>
        <w:gridCol w:w="5002"/>
      </w:tblGrid>
      <w:tr>
        <w:trPr>
          <w:jc w:val="center"/>
          <w:trHeight w:val="781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№ п/п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Дата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Наименование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разделов</w:t>
            </w:r>
            <w:r>
              <w:rPr>
                <w:rFonts w:cs="Times New Roman"/>
                <w:b/>
              </w:rPr>
              <w:t xml:space="preserve"> и </w:t>
            </w:r>
            <w:r>
              <w:rPr>
                <w:rFonts w:cs="Times New Roman"/>
                <w:b/>
              </w:rPr>
              <w:t xml:space="preserve">тем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Количество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часов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Виды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деятельности</w:t>
            </w:r>
            <w:r/>
          </w:p>
        </w:tc>
      </w:tr>
      <w:tr>
        <w:trPr>
          <w:jc w:val="center"/>
        </w:trPr>
        <w:tc>
          <w:tcPr>
            <w:gridSpan w:val="5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87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7479" w:leader="none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 ЧЕТВЕРТЬ (1</w:t>
            </w:r>
            <w:r>
              <w:rPr>
                <w:rFonts w:cs="Times New Roman"/>
                <w:b/>
                <w:lang w:val="ru-RU"/>
              </w:rPr>
              <w:t xml:space="preserve">8</w:t>
            </w:r>
            <w:r>
              <w:rPr>
                <w:rFonts w:cs="Times New Roman"/>
                <w:b/>
              </w:rPr>
              <w:t xml:space="preserve"> ЧАСОВ)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1-2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2.09</w:t>
            </w:r>
            <w:r/>
          </w:p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7.09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50"/>
              <w:rPr>
                <w:rFonts w:cs="Times New Roman" w:eastAsia="Times New Roman"/>
                <w:color w:val="000000"/>
                <w:lang w:val="ru-RU" w:eastAsia="ru-RU"/>
              </w:rPr>
              <w:suppressLineNumbers/>
            </w:pPr>
            <w:r>
              <w:rPr>
                <w:rFonts w:cs="Times New Roman" w:eastAsia="Times New Roman"/>
                <w:color w:val="000000"/>
                <w:lang w:val="ru-RU" w:eastAsia="ru-RU"/>
              </w:rPr>
              <w:t xml:space="preserve">Здоровый образ жизни.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3"/>
              <w:widowControl w:val="off"/>
              <w:suppressLineNumbers/>
            </w:pPr>
            <w:r>
              <w:t xml:space="preserve">Беседа. Работа с презентацией. </w:t>
            </w:r>
            <w:r/>
          </w:p>
        </w:tc>
      </w:tr>
      <w:tr>
        <w:trPr>
          <w:jc w:val="center"/>
          <w:trHeight w:val="432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3-4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9.09</w:t>
            </w:r>
            <w:r/>
          </w:p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14.09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«Твой новый день»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 w:eastAsia="Times New Roman"/>
                <w:color w:val="000000"/>
                <w:lang w:val="ru-RU"/>
              </w:rPr>
            </w:pPr>
            <w:r>
              <w:rPr>
                <w:rFonts w:cs="Times New Roman" w:eastAsia="Times New Roman"/>
                <w:color w:val="000000"/>
                <w:lang w:val="ru-RU"/>
              </w:rPr>
              <w:t xml:space="preserve">Выполнение творческой работы на тему режима дня.</w:t>
            </w:r>
            <w:r/>
          </w:p>
        </w:tc>
      </w:tr>
      <w:tr>
        <w:trPr>
          <w:jc w:val="center"/>
          <w:trHeight w:val="34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5-6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16.09</w:t>
            </w:r>
            <w:r/>
          </w:p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21.09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50"/>
            </w:pPr>
            <w:r>
              <w:rPr>
                <w:lang w:val="ru-RU"/>
              </w:rPr>
              <w:t xml:space="preserve">Занятия в свободное время.</w:t>
            </w:r>
            <w:r>
              <w:t xml:space="preserve"> 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 w:eastAsia="Times New Roman"/>
                <w:color w:val="000000"/>
                <w:lang w:val="ru-RU"/>
              </w:rPr>
            </w:pPr>
            <w:r>
              <w:rPr>
                <w:rFonts w:cs="Times New Roman" w:eastAsia="Times New Roman"/>
                <w:color w:val="000000"/>
                <w:lang w:val="ru-RU"/>
              </w:rPr>
              <w:t xml:space="preserve">Беседа. Работа с презентацией. Выполнение творческого задания.</w:t>
            </w:r>
            <w:r/>
          </w:p>
        </w:tc>
      </w:tr>
      <w:tr>
        <w:trPr>
          <w:jc w:val="center"/>
          <w:trHeight w:val="34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7-8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23.09</w:t>
            </w:r>
            <w:r/>
          </w:p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28.09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Мой возраст. Дата рождения. Режим дня в праздничный день.</w:t>
            </w:r>
            <w:r>
              <w:t xml:space="preserve">   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Работа с презентацией. Просмотр фотографий детей в праздничный день. Рисование.</w:t>
            </w:r>
            <w:r/>
          </w:p>
        </w:tc>
      </w:tr>
      <w:tr>
        <w:trPr>
          <w:jc w:val="center"/>
          <w:trHeight w:val="270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9-10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30.09</w:t>
            </w:r>
            <w:r/>
          </w:p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5.10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50"/>
              <w:suppressLineNumbers/>
            </w:pPr>
            <w:r>
              <w:rPr>
                <w:lang w:val="ru-RU"/>
              </w:rPr>
              <w:t xml:space="preserve">Возрастные изменения человека.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Работа с презентацией. Выполнение упражнений (показать, подписать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,</w:t>
            </w:r>
            <w:r>
              <w:rPr>
                <w:rFonts w:cs="Times New Roman"/>
                <w:lang w:val="ru-RU"/>
              </w:rPr>
              <w:t xml:space="preserve"> выполнение задания с карточки</w:t>
            </w:r>
            <w:r>
              <w:rPr>
                <w:rFonts w:cs="Times New Roman"/>
                <w:lang w:val="ru-RU"/>
              </w:rPr>
              <w:t xml:space="preserve">).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11-12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7.10</w:t>
            </w:r>
            <w:r/>
          </w:p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12.10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Строение человека.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Рассматривание дидактических карточек строения человека. Беседа.</w:t>
            </w:r>
            <w:r/>
          </w:p>
        </w:tc>
      </w:tr>
      <w:tr>
        <w:trPr>
          <w:jc w:val="center"/>
          <w:trHeight w:val="178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13-14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14.10</w:t>
            </w:r>
            <w:r/>
          </w:p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19.10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Лицо и эмоции человека.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Работа с презентацией. Беседа. Выполнение </w:t>
            </w:r>
            <w:r/>
          </w:p>
        </w:tc>
      </w:tr>
      <w:tr>
        <w:trPr>
          <w:jc w:val="center"/>
          <w:trHeight w:val="327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15-16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21.10</w:t>
            </w:r>
            <w:r/>
          </w:p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26.10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Органы чувств (уши, глаза, нос, кожа).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 w:eastAsia="Times New Roman"/>
                <w:lang w:val="ru-RU"/>
              </w:rPr>
            </w:pPr>
            <w:r>
              <w:rPr>
                <w:rFonts w:cs="Times New Roman" w:eastAsia="Times New Roman"/>
                <w:lang w:val="ru-RU"/>
              </w:rPr>
              <w:t xml:space="preserve">Работа с презентацией. Подпись иллюстраций. Беседа.</w:t>
            </w:r>
            <w:r/>
          </w:p>
        </w:tc>
      </w:tr>
      <w:tr>
        <w:trPr>
          <w:jc w:val="center"/>
          <w:trHeight w:val="327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17-18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28.10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vAlign w:val="center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Здоровье человек</w:t>
            </w:r>
            <w:r>
              <w:rPr>
                <w:lang w:val="ru-RU"/>
              </w:rPr>
              <w:t xml:space="preserve">а-</w:t>
            </w:r>
            <w:r>
              <w:rPr>
                <w:lang w:val="ru-RU"/>
              </w:rPr>
              <w:t xml:space="preserve"> наше питание.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 w:eastAsia="Times New Roman"/>
                <w:lang w:val="ru-RU"/>
              </w:rPr>
            </w:pPr>
            <w:r>
              <w:rPr>
                <w:rFonts w:cs="Times New Roman" w:eastAsia="Times New Roman"/>
                <w:lang w:val="ru-RU"/>
              </w:rPr>
              <w:t xml:space="preserve">Работа с презентацией. Беседа. Выполнение творческого задания.</w:t>
            </w:r>
            <w:r/>
          </w:p>
        </w:tc>
      </w:tr>
      <w:tr>
        <w:trPr>
          <w:jc w:val="center"/>
          <w:trHeight w:val="465"/>
        </w:trPr>
        <w:tc>
          <w:tcPr>
            <w:gridSpan w:val="5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87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 ЧЕТВЕРТЬ (1</w:t>
            </w:r>
            <w:r>
              <w:rPr>
                <w:rFonts w:cs="Times New Roman"/>
                <w:b/>
                <w:lang w:val="ru-RU"/>
              </w:rPr>
              <w:t xml:space="preserve">4</w:t>
            </w:r>
            <w:r>
              <w:rPr>
                <w:rFonts w:cs="Times New Roman"/>
                <w:b/>
              </w:rPr>
              <w:t xml:space="preserve"> ЧАСОВ)</w:t>
            </w:r>
            <w:r/>
          </w:p>
        </w:tc>
      </w:tr>
      <w:tr>
        <w:trPr>
          <w:jc w:val="center"/>
          <w:trHeight w:val="254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1-2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16.11</w:t>
            </w:r>
            <w:r/>
          </w:p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18.11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Сон</w:t>
            </w:r>
            <w:r>
              <w:rPr>
                <w:lang w:val="ru-RU"/>
              </w:rPr>
              <w:t xml:space="preserve"> и здоровье человека.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Работа с презентацией. Беседа. Раскрашивание.</w:t>
            </w:r>
            <w:r/>
          </w:p>
        </w:tc>
      </w:tr>
      <w:tr>
        <w:trPr>
          <w:jc w:val="center"/>
          <w:trHeight w:val="298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3-4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23.11</w:t>
            </w:r>
            <w:r/>
          </w:p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25.11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Творческое задани</w:t>
            </w:r>
            <w:r>
              <w:rPr>
                <w:lang w:val="ru-RU"/>
              </w:rPr>
              <w:t xml:space="preserve">е-</w:t>
            </w:r>
            <w:r>
              <w:rPr>
                <w:lang w:val="ru-RU"/>
              </w:rPr>
              <w:t xml:space="preserve"> «Моя пижама»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 w:eastAsia="Times New Roman"/>
                <w:color w:val="000000"/>
                <w:lang w:val="ru-RU"/>
              </w:rPr>
            </w:pPr>
            <w:r>
              <w:rPr>
                <w:rFonts w:cs="Times New Roman" w:eastAsia="Times New Roman"/>
                <w:color w:val="000000"/>
                <w:lang w:val="ru-RU"/>
              </w:rPr>
              <w:t xml:space="preserve">Выполнение творческой работ</w:t>
            </w:r>
            <w:r>
              <w:rPr>
                <w:rFonts w:cs="Times New Roman" w:eastAsia="Times New Roman"/>
                <w:color w:val="000000"/>
                <w:lang w:val="ru-RU"/>
              </w:rPr>
              <w:t xml:space="preserve">ы-</w:t>
            </w:r>
            <w:r>
              <w:rPr>
                <w:rFonts w:cs="Times New Roman" w:eastAsia="Times New Roman"/>
                <w:color w:val="000000"/>
                <w:lang w:val="ru-RU"/>
              </w:rPr>
              <w:t xml:space="preserve"> аппликация.</w:t>
            </w:r>
            <w:r/>
          </w:p>
        </w:tc>
      </w:tr>
      <w:tr>
        <w:trPr>
          <w:jc w:val="center"/>
          <w:trHeight w:val="22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5-6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30.11</w:t>
            </w:r>
            <w:r/>
          </w:p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2.12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</w:pPr>
            <w:r>
              <w:t xml:space="preserve">Прогулка</w:t>
            </w:r>
            <w:r>
              <w:t xml:space="preserve">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Работа с презентацией. Беседа.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7-8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7.12</w:t>
            </w:r>
            <w:r/>
          </w:p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9.12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</w:pPr>
            <w:r>
              <w:rPr>
                <w:lang w:val="ru-RU"/>
              </w:rPr>
              <w:t xml:space="preserve">Особенности одежды для прогулки </w:t>
            </w:r>
            <w:r>
              <w:rPr>
                <w:lang w:val="ru-RU"/>
              </w:rPr>
              <w:t xml:space="preserve">( </w:t>
            </w:r>
            <w:r>
              <w:rPr>
                <w:lang w:val="ru-RU"/>
              </w:rPr>
              <w:t xml:space="preserve">весна-лето).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Работа с иллюстрациями. Беседа. Раскрашивание.</w:t>
            </w:r>
            <w:r/>
          </w:p>
        </w:tc>
      </w:tr>
      <w:tr>
        <w:trPr>
          <w:jc w:val="center"/>
          <w:trHeight w:val="223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9-10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14.12</w:t>
            </w:r>
            <w:r/>
          </w:p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16.12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Особенности одежды для прогулки (осень-зима).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 w:eastAsia="Times New Roman"/>
                <w:color w:val="000000"/>
                <w:lang w:val="ru-RU"/>
              </w:rPr>
            </w:pPr>
            <w:r>
              <w:rPr>
                <w:rFonts w:cs="Times New Roman" w:eastAsia="Times New Roman"/>
                <w:color w:val="000000"/>
                <w:lang w:val="ru-RU"/>
              </w:rPr>
              <w:t xml:space="preserve">Работа с иллюстрациями. Беседа. Раскрашивание.</w:t>
            </w:r>
            <w:r/>
          </w:p>
        </w:tc>
      </w:tr>
      <w:tr>
        <w:trPr>
          <w:jc w:val="center"/>
          <w:trHeight w:val="282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11-12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21.12</w:t>
            </w:r>
            <w:r/>
          </w:p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23.12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rFonts w:eastAsia="Times New Roman"/>
                <w:color w:val="000000"/>
                <w:spacing w:val="-3"/>
                <w:lang w:val="ru-RU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Правила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 xml:space="preserve">личной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 xml:space="preserve">гигиены</w:t>
            </w:r>
            <w:r>
              <w:rPr>
                <w:rFonts w:eastAsia="Times New Roman"/>
                <w:color w:val="000000"/>
                <w:spacing w:val="-3"/>
              </w:rPr>
              <w:t xml:space="preserve"> в </w:t>
            </w:r>
            <w:r>
              <w:rPr>
                <w:rFonts w:eastAsia="Times New Roman"/>
                <w:color w:val="000000"/>
                <w:spacing w:val="-3"/>
              </w:rPr>
              <w:t xml:space="preserve">течение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 xml:space="preserve">дня</w:t>
            </w:r>
            <w:r>
              <w:rPr>
                <w:rFonts w:eastAsia="Times New Roman"/>
                <w:color w:val="000000"/>
                <w:spacing w:val="-3"/>
                <w:lang w:val="ru-RU"/>
              </w:rPr>
              <w:t xml:space="preserve">.</w:t>
            </w:r>
            <w:r/>
          </w:p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Работа с иллюстрациями. Беседа.</w:t>
            </w:r>
            <w:r/>
          </w:p>
        </w:tc>
      </w:tr>
      <w:tr>
        <w:trPr>
          <w:jc w:val="center"/>
          <w:trHeight w:val="71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13-14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Ежедневные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 xml:space="preserve">гигиенические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 xml:space="preserve">процедуры</w:t>
            </w:r>
            <w:r>
              <w:rPr>
                <w:rFonts w:eastAsia="Times New Roman"/>
                <w:color w:val="000000"/>
                <w:spacing w:val="-3"/>
                <w:lang w:val="ru-RU"/>
              </w:rPr>
              <w:t xml:space="preserve">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eastAsia="Lucida Sans Unicode"/>
                <w:lang w:val="ru-RU"/>
              </w:rPr>
            </w:pPr>
            <w:r>
              <w:rPr>
                <w:rFonts w:eastAsia="Lucida Sans Unicode"/>
                <w:lang w:val="ru-RU"/>
              </w:rPr>
              <w:t xml:space="preserve">Работа с иллюстрациями. Беседа.</w:t>
            </w:r>
            <w:r/>
          </w:p>
        </w:tc>
      </w:tr>
      <w:tr>
        <w:trPr>
          <w:jc w:val="center"/>
          <w:trHeight w:val="401"/>
        </w:trPr>
        <w:tc>
          <w:tcPr>
            <w:gridSpan w:val="5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87" w:type="dxa"/>
            <w:textDirection w:val="lrTb"/>
            <w:noWrap w:val="false"/>
          </w:tcPr>
          <w:p>
            <w:pPr>
              <w:pStyle w:val="85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3 ЧЕТВЕРТЬ (2</w:t>
            </w:r>
            <w:r>
              <w:rPr>
                <w:rFonts w:cs="Times New Roman"/>
                <w:b/>
                <w:lang w:val="ru-RU"/>
              </w:rPr>
              <w:t xml:space="preserve">2</w:t>
            </w:r>
            <w:r>
              <w:rPr>
                <w:rFonts w:cs="Times New Roman"/>
                <w:b/>
              </w:rPr>
              <w:t xml:space="preserve"> ЧАС</w:t>
            </w:r>
            <w:r>
              <w:rPr>
                <w:rFonts w:cs="Times New Roman"/>
                <w:b/>
                <w:lang w:val="ru-RU"/>
              </w:rPr>
              <w:t xml:space="preserve">А</w:t>
            </w:r>
            <w:r>
              <w:rPr>
                <w:rFonts w:cs="Times New Roman"/>
                <w:b/>
              </w:rPr>
              <w:t xml:space="preserve">)</w:t>
            </w:r>
            <w:r/>
          </w:p>
        </w:tc>
      </w:tr>
      <w:tr>
        <w:trPr>
          <w:jc w:val="center"/>
          <w:trHeight w:val="344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1-2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11.01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13.01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lang w:val="ru-RU"/>
              </w:rPr>
              <w:suppressLineNumbers/>
            </w:pPr>
            <w:r>
              <w:rPr>
                <w:color w:val="000000"/>
                <w:spacing w:val="-3"/>
              </w:rPr>
              <w:t xml:space="preserve">Средства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 xml:space="preserve">личной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 xml:space="preserve">гигиены</w:t>
            </w:r>
            <w:r>
              <w:rPr>
                <w:color w:val="000000"/>
                <w:spacing w:val="-3"/>
                <w:lang w:val="ru-RU"/>
              </w:rPr>
              <w:t xml:space="preserve"> (мыло, полотенце, расчёска, мочалка, зубная щётка)</w:t>
            </w:r>
            <w:r/>
          </w:p>
          <w:p>
            <w:pPr>
              <w:pStyle w:val="850"/>
              <w:rPr>
                <w:rFonts w:cs="Times New Roman"/>
                <w:color w:val="000000"/>
                <w:spacing w:val="-3"/>
              </w:rPr>
              <w:suppressLineNumbers/>
            </w:pPr>
            <w:r>
              <w:rPr>
                <w:rFonts w:cs="Times New Roman"/>
                <w:color w:val="000000"/>
                <w:spacing w:val="-3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Отгадывание загадок. Рассматривание предметов. Беседа. Раскрашивание.</w:t>
            </w:r>
            <w:r/>
          </w:p>
        </w:tc>
      </w:tr>
      <w:tr>
        <w:trPr>
          <w:jc w:val="center"/>
          <w:trHeight w:val="163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3-4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18.01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20.01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Назначение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 xml:space="preserve">предметов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 xml:space="preserve">личной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 xml:space="preserve">гигиены</w:t>
            </w:r>
            <w:r>
              <w:rPr>
                <w:rFonts w:eastAsia="Times New Roman"/>
                <w:color w:val="000000"/>
                <w:spacing w:val="-3"/>
              </w:rPr>
              <w:t xml:space="preserve">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Работа с презентацией. Беседа. Раскрашивание.</w:t>
            </w:r>
            <w:r/>
          </w:p>
        </w:tc>
      </w:tr>
      <w:tr>
        <w:trPr>
          <w:jc w:val="center"/>
          <w:trHeight w:val="102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5-6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25.01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27.01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rFonts w:eastAsia="Times New Roman"/>
                <w:color w:val="000000"/>
                <w:spacing w:val="-3"/>
                <w:lang w:val="ru-RU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Уход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 xml:space="preserve">за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 xml:space="preserve">предметами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 xml:space="preserve">для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 xml:space="preserve">личной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</w:rPr>
              <w:t xml:space="preserve">гигиены</w:t>
            </w:r>
            <w:r>
              <w:rPr>
                <w:rFonts w:eastAsia="Times New Roman"/>
                <w:color w:val="000000"/>
                <w:spacing w:val="-3"/>
              </w:rPr>
              <w:t xml:space="preserve">: </w:t>
            </w:r>
            <w:r>
              <w:rPr>
                <w:rFonts w:eastAsia="Times New Roman"/>
                <w:color w:val="000000"/>
                <w:spacing w:val="-3"/>
              </w:rPr>
              <w:t xml:space="preserve">расче</w:t>
            </w:r>
            <w:bookmarkStart w:id="0" w:name="_GoBack"/>
            <w:r/>
            <w:bookmarkEnd w:id="0"/>
            <w:r>
              <w:rPr>
                <w:rFonts w:eastAsia="Times New Roman"/>
                <w:color w:val="000000"/>
                <w:spacing w:val="-3"/>
              </w:rPr>
              <w:t xml:space="preserve">ской</w:t>
            </w:r>
            <w:r>
              <w:rPr>
                <w:rFonts w:eastAsia="Times New Roman"/>
                <w:color w:val="000000"/>
                <w:spacing w:val="-3"/>
              </w:rPr>
              <w:t xml:space="preserve">, </w:t>
            </w:r>
            <w:r>
              <w:rPr>
                <w:rFonts w:eastAsia="Times New Roman"/>
                <w:color w:val="000000"/>
                <w:spacing w:val="-3"/>
              </w:rPr>
              <w:t xml:space="preserve">мочалкой</w:t>
            </w:r>
            <w:r>
              <w:rPr>
                <w:rFonts w:eastAsia="Times New Roman"/>
                <w:color w:val="000000"/>
                <w:spacing w:val="-3"/>
                <w:lang w:val="ru-RU"/>
              </w:rPr>
              <w:t xml:space="preserve">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Выполнение практического задания. Беседа. Работа с карточками.</w:t>
            </w:r>
            <w:r/>
          </w:p>
        </w:tc>
      </w:tr>
      <w:tr>
        <w:trPr>
          <w:jc w:val="center"/>
          <w:trHeight w:val="221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7-8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1.02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3.02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rFonts w:eastAsia="Times New Roman"/>
                <w:color w:val="000000"/>
                <w:spacing w:val="-3"/>
                <w:lang w:val="ru-RU"/>
              </w:rPr>
            </w:pPr>
            <w:r>
              <w:rPr>
                <w:rFonts w:cs="Times New Roman"/>
              </w:rPr>
              <w:t xml:space="preserve">Рот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Зубы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 w:eastAsia="Times New Roman"/>
                <w:lang w:val="ru-RU"/>
              </w:rPr>
              <w:t xml:space="preserve">Правильный уход за полостью рта.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Рассматривание иллюстраций. Беседа. Просмотр видеофильма.</w:t>
            </w:r>
            <w:r/>
          </w:p>
        </w:tc>
      </w:tr>
      <w:tr>
        <w:trPr>
          <w:jc w:val="center"/>
          <w:trHeight w:val="20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9-10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8.02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10.02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rFonts w:eastAsia="Times New Roman"/>
                <w:color w:val="000000"/>
                <w:spacing w:val="-3"/>
                <w:lang w:val="ru-RU"/>
              </w:rPr>
            </w:pPr>
            <w:r>
              <w:rPr>
                <w:rFonts w:eastAsia="Times New Roman"/>
                <w:color w:val="000000"/>
                <w:spacing w:val="-3"/>
                <w:lang w:val="ru-RU"/>
              </w:rPr>
              <w:t xml:space="preserve">«Чистота </w:t>
            </w:r>
            <w:r>
              <w:rPr>
                <w:rFonts w:eastAsia="Times New Roman"/>
                <w:color w:val="000000"/>
                <w:spacing w:val="-3"/>
                <w:lang w:val="ru-RU"/>
              </w:rPr>
              <w:t xml:space="preserve">рук-залог</w:t>
            </w:r>
            <w:r>
              <w:rPr>
                <w:rFonts w:eastAsia="Times New Roman"/>
                <w:color w:val="000000"/>
                <w:spacing w:val="-3"/>
                <w:lang w:val="ru-RU"/>
              </w:rPr>
              <w:t xml:space="preserve"> здоровья!»</w:t>
            </w:r>
            <w:r>
              <w:rPr>
                <w:rFonts w:eastAsia="Times New Roman"/>
                <w:color w:val="000000"/>
                <w:spacing w:val="-3"/>
                <w:lang w:val="ru-RU"/>
              </w:rPr>
              <w:t xml:space="preserve"> Правильный уход за руками.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vAlign w:val="center"/>
            <w:textDirection w:val="lrTb"/>
            <w:noWrap w:val="false"/>
          </w:tcPr>
          <w:p>
            <w:pPr>
              <w:pStyle w:val="850"/>
              <w:rPr>
                <w:rFonts w:eastAsia="Lucida Sans Unicode"/>
                <w:lang w:val="ru-RU"/>
              </w:rPr>
            </w:pPr>
            <w:r>
              <w:rPr>
                <w:rFonts w:eastAsia="Lucida Sans Unicode"/>
                <w:lang w:val="ru-RU"/>
              </w:rPr>
              <w:t xml:space="preserve">Просмотр видеофильма. Беседа.</w:t>
            </w:r>
            <w:r/>
          </w:p>
        </w:tc>
      </w:tr>
      <w:tr>
        <w:trPr>
          <w:jc w:val="center"/>
          <w:trHeight w:val="249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11-12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15.02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17.02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rFonts w:eastAsia="Times New Roman"/>
                <w:color w:val="000000"/>
                <w:spacing w:val="-3"/>
                <w:lang w:val="ru-RU"/>
              </w:rPr>
            </w:pPr>
            <w:r>
              <w:rPr>
                <w:rFonts w:eastAsia="Times New Roman"/>
                <w:color w:val="000000"/>
                <w:spacing w:val="-3"/>
                <w:lang w:val="ru-RU"/>
              </w:rPr>
              <w:t xml:space="preserve">Уход за ногтями. Красивые ногти у мальчика и девочки.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vAlign w:val="center"/>
            <w:textDirection w:val="lrTb"/>
            <w:noWrap w:val="false"/>
          </w:tcPr>
          <w:p>
            <w:pPr>
              <w:pStyle w:val="85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Работа с презентацией. Выполнение творческого задани</w:t>
            </w:r>
            <w:r>
              <w:rPr>
                <w:rFonts w:cs="Times New Roman"/>
                <w:lang w:val="ru-RU"/>
              </w:rPr>
              <w:t xml:space="preserve">я-</w:t>
            </w:r>
            <w:r>
              <w:rPr>
                <w:rFonts w:cs="Times New Roman"/>
                <w:lang w:val="ru-RU"/>
              </w:rPr>
              <w:t xml:space="preserve"> аппликация «Маникюр».</w:t>
            </w:r>
            <w:r/>
          </w:p>
        </w:tc>
      </w:tr>
      <w:tr>
        <w:trPr>
          <w:jc w:val="center"/>
          <w:trHeight w:val="128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13-14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20.02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24.02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rFonts w:eastAsia="Times New Roman"/>
                <w:color w:val="000000"/>
                <w:spacing w:val="-3"/>
                <w:lang w:val="ru-RU"/>
              </w:rPr>
            </w:pPr>
            <w:r>
              <w:rPr>
                <w:rFonts w:eastAsia="Times New Roman"/>
                <w:color w:val="000000"/>
                <w:spacing w:val="-3"/>
                <w:lang w:val="ru-RU"/>
              </w:rPr>
              <w:t xml:space="preserve">Горячая  и холодная вода. Смешивание. Закаливание. Значение закаливания для здоровья человека.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vAlign w:val="center"/>
            <w:textDirection w:val="lrTb"/>
            <w:noWrap w:val="false"/>
          </w:tcPr>
          <w:p>
            <w:pPr>
              <w:pStyle w:val="850"/>
              <w:rPr>
                <w:rFonts w:cs="Times New Roman" w:eastAsia="Times New Roman"/>
                <w:lang w:val="ru-RU"/>
              </w:rPr>
            </w:pPr>
            <w:r>
              <w:rPr>
                <w:rFonts w:cs="Times New Roman" w:eastAsia="Times New Roman"/>
                <w:lang w:val="ru-RU"/>
              </w:rPr>
              <w:t xml:space="preserve">Выполнение практического задания. Беседа. Раскрашивание.</w:t>
            </w:r>
            <w:r/>
          </w:p>
        </w:tc>
      </w:tr>
      <w:tr>
        <w:trPr>
          <w:jc w:val="center"/>
          <w:trHeight w:val="278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15-16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1.03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3.03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rFonts w:eastAsia="Times New Roman"/>
                <w:color w:val="000000"/>
                <w:spacing w:val="-3"/>
                <w:lang w:val="ru-RU"/>
              </w:rPr>
            </w:pPr>
            <w:r>
              <w:rPr>
                <w:rFonts w:eastAsia="Times New Roman"/>
                <w:color w:val="000000"/>
                <w:spacing w:val="-3"/>
                <w:lang w:val="ru-RU"/>
              </w:rPr>
              <w:t xml:space="preserve">Творческая работа: «Как я закаливаюсь»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vAlign w:val="center"/>
            <w:textDirection w:val="lrTb"/>
            <w:noWrap w:val="false"/>
          </w:tcPr>
          <w:p>
            <w:pPr>
              <w:pStyle w:val="85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Работа с презентацией. Беседа. Выполнение рисунка/ раскрашивание. </w:t>
            </w:r>
            <w:r/>
          </w:p>
        </w:tc>
      </w:tr>
      <w:tr>
        <w:trPr>
          <w:jc w:val="center"/>
          <w:trHeight w:val="201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17-18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10.03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15.03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rFonts w:cs="Times New Roman"/>
                <w:lang w:val="ru-RU"/>
              </w:rPr>
            </w:pPr>
            <w:r>
              <w:rPr>
                <w:rFonts w:eastAsia="Times New Roman"/>
                <w:color w:val="000000"/>
                <w:spacing w:val="-3"/>
                <w:lang w:val="ru-RU"/>
              </w:rPr>
              <w:t xml:space="preserve">Правила пользования туалетом.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vAlign w:val="center"/>
            <w:textDirection w:val="lrTb"/>
            <w:noWrap w:val="false"/>
          </w:tcPr>
          <w:p>
            <w:pPr>
              <w:pStyle w:val="85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Беседа. Раскрашивание </w:t>
            </w:r>
            <w:r/>
          </w:p>
        </w:tc>
      </w:tr>
      <w:tr>
        <w:trPr>
          <w:jc w:val="center"/>
          <w:trHeight w:val="21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19-20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17.03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22.03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jc w:val="both"/>
            </w:pPr>
            <w:r>
              <w:rPr>
                <w:rFonts w:eastAsia="Times New Roman"/>
                <w:color w:val="000000"/>
                <w:spacing w:val="-3"/>
                <w:lang w:val="ru-RU"/>
              </w:rPr>
              <w:t xml:space="preserve">Особенности уборки ванной комнаты и туалета.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vAlign w:val="center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Рассматривание иллюстраций. Беседа</w:t>
            </w:r>
            <w:r/>
          </w:p>
        </w:tc>
      </w:tr>
      <w:tr>
        <w:trPr>
          <w:jc w:val="center"/>
          <w:trHeight w:val="21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21-22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24.03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Повторение изученного </w:t>
            </w:r>
            <w:r>
              <w:rPr>
                <w:rFonts w:cs="Times New Roman"/>
                <w:lang w:val="ru-RU"/>
              </w:rPr>
              <w:t xml:space="preserve">материала.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vAlign w:val="center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Викторина. </w:t>
            </w:r>
            <w:r/>
          </w:p>
        </w:tc>
      </w:tr>
      <w:tr>
        <w:trPr>
          <w:jc w:val="center"/>
        </w:trPr>
        <w:tc>
          <w:tcPr>
            <w:gridSpan w:val="5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87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4 ЧЕТВЕРТЬ (1</w:t>
            </w:r>
            <w:r>
              <w:rPr>
                <w:rFonts w:cs="Times New Roman"/>
                <w:b/>
                <w:lang w:val="ru-RU"/>
              </w:rPr>
              <w:t xml:space="preserve">4</w:t>
            </w:r>
            <w:r>
              <w:rPr>
                <w:rFonts w:cs="Times New Roman"/>
                <w:b/>
              </w:rPr>
              <w:t xml:space="preserve"> ЧАСОВ)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1-2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5.04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7.04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t xml:space="preserve">Профилактика</w:t>
            </w:r>
            <w:r>
              <w:t xml:space="preserve"> </w:t>
            </w:r>
            <w:r>
              <w:t xml:space="preserve">простудных</w:t>
            </w:r>
            <w:r>
              <w:t xml:space="preserve"> </w:t>
            </w:r>
            <w:r>
              <w:t xml:space="preserve">заболеваний</w:t>
            </w:r>
            <w:r>
              <w:rPr>
                <w:lang w:val="ru-RU"/>
              </w:rPr>
              <w:t xml:space="preserve">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Работа с презентацией. Выполнение заданий.</w:t>
            </w:r>
            <w:r/>
          </w:p>
        </w:tc>
      </w:tr>
      <w:tr>
        <w:trPr>
          <w:jc w:val="center"/>
          <w:trHeight w:val="78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3-4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12.04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14.04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Зарядка.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lang w:val="ru-RU"/>
              </w:rPr>
            </w:pPr>
            <w:r>
              <w:rPr>
                <w:lang w:val="ru-RU"/>
              </w:rPr>
              <w:t xml:space="preserve">Просмотр видеоматериала. Повторение упражнений. </w:t>
            </w:r>
            <w:r/>
          </w:p>
        </w:tc>
      </w:tr>
      <w:tr>
        <w:trPr>
          <w:jc w:val="center"/>
          <w:trHeight w:val="71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5-6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19.04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21.04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</w:pPr>
            <w:r>
              <w:t xml:space="preserve">Укрепление</w:t>
            </w:r>
            <w:r>
              <w:t xml:space="preserve"> </w:t>
            </w:r>
            <w:r>
              <w:t xml:space="preserve">здоровья</w:t>
            </w:r>
            <w:r>
              <w:t xml:space="preserve">. </w:t>
            </w:r>
            <w:r>
              <w:t xml:space="preserve">Полезные</w:t>
            </w:r>
            <w:r>
              <w:t xml:space="preserve"> </w:t>
            </w:r>
            <w:r>
              <w:t xml:space="preserve">продукты</w:t>
            </w:r>
            <w:r>
              <w:t xml:space="preserve">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Работа с презентацией.</w:t>
            </w:r>
            <w:r>
              <w:rPr>
                <w:rFonts w:cs="Times New Roman"/>
                <w:color w:val="000000"/>
                <w:lang w:val="ru-RU"/>
              </w:rPr>
              <w:t xml:space="preserve"> Раскрашивание.</w:t>
            </w:r>
            <w:r/>
          </w:p>
        </w:tc>
      </w:tr>
      <w:tr>
        <w:trPr>
          <w:jc w:val="center"/>
          <w:trHeight w:val="75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7-8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26.04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28.05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Моя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семья</w:t>
            </w:r>
            <w:r>
              <w:rPr>
                <w:rFonts w:cs="Times New Roman"/>
                <w:color w:val="000000"/>
              </w:rPr>
              <w:t xml:space="preserve">. </w:t>
            </w:r>
            <w:r>
              <w:rPr>
                <w:rFonts w:cs="Times New Roman"/>
                <w:color w:val="000000"/>
              </w:rPr>
              <w:t xml:space="preserve">Мама</w:t>
            </w:r>
            <w:r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 xml:space="preserve">папа</w:t>
            </w:r>
            <w:r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 xml:space="preserve">бабушка</w:t>
            </w:r>
            <w:r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 xml:space="preserve">дедушка</w:t>
            </w:r>
            <w:r>
              <w:rPr>
                <w:rFonts w:cs="Times New Roman"/>
                <w:color w:val="000000"/>
              </w:rPr>
              <w:t xml:space="preserve">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Рассматривание иллюстраций. Беседа.</w:t>
            </w:r>
            <w:r/>
          </w:p>
        </w:tc>
      </w:tr>
      <w:tr>
        <w:trPr>
          <w:jc w:val="center"/>
          <w:trHeight w:val="256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9-10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12.05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17.05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spacing w:after="100" w:before="1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Моя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семья</w:t>
            </w:r>
            <w:r>
              <w:rPr>
                <w:rFonts w:cs="Times New Roman"/>
                <w:color w:val="000000"/>
              </w:rPr>
              <w:t xml:space="preserve">. </w:t>
            </w:r>
            <w:r>
              <w:rPr>
                <w:rFonts w:cs="Times New Roman"/>
                <w:color w:val="000000"/>
              </w:rPr>
              <w:t xml:space="preserve">Мой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старший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брат</w:t>
            </w:r>
            <w:r>
              <w:rPr>
                <w:rFonts w:cs="Times New Roman"/>
                <w:color w:val="000000"/>
              </w:rPr>
              <w:t xml:space="preserve">. </w:t>
            </w:r>
            <w:r>
              <w:rPr>
                <w:rFonts w:cs="Times New Roman"/>
                <w:color w:val="000000"/>
              </w:rPr>
              <w:t xml:space="preserve">Моя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старшая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сестра</w:t>
            </w:r>
            <w:r>
              <w:rPr>
                <w:rFonts w:cs="Times New Roman"/>
                <w:color w:val="000000"/>
              </w:rPr>
              <w:t xml:space="preserve">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Рассматривание иллюстраций беседа.</w:t>
            </w:r>
            <w:r/>
          </w:p>
        </w:tc>
      </w:tr>
      <w:tr>
        <w:trPr>
          <w:jc w:val="center"/>
          <w:trHeight w:val="273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11-12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19.05</w:t>
            </w:r>
            <w:r/>
          </w:p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24.05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spacing w:after="100" w:before="1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Моя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семья</w:t>
            </w:r>
            <w:r>
              <w:rPr>
                <w:rFonts w:cs="Times New Roman"/>
                <w:color w:val="000000"/>
              </w:rPr>
              <w:t xml:space="preserve">. </w:t>
            </w:r>
            <w:r>
              <w:rPr>
                <w:rFonts w:cs="Times New Roman"/>
                <w:color w:val="000000"/>
              </w:rPr>
              <w:t xml:space="preserve">Обязанности</w:t>
            </w:r>
            <w:r>
              <w:rPr>
                <w:rFonts w:cs="Times New Roman"/>
                <w:color w:val="000000"/>
              </w:rPr>
              <w:t xml:space="preserve"> в </w:t>
            </w:r>
            <w:r>
              <w:rPr>
                <w:rFonts w:cs="Times New Roman"/>
                <w:color w:val="000000"/>
              </w:rPr>
              <w:t xml:space="preserve">семьи</w:t>
            </w:r>
            <w:r>
              <w:rPr>
                <w:rFonts w:cs="Times New Roman"/>
                <w:color w:val="000000"/>
              </w:rPr>
              <w:t xml:space="preserve">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Просмотр презентации. Выполнение творческого задания.</w:t>
            </w:r>
            <w:r/>
          </w:p>
        </w:tc>
      </w:tr>
      <w:tr>
        <w:trPr>
          <w:jc w:val="center"/>
          <w:trHeight w:val="424"/>
        </w:trPr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95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13-14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" w:type="dxa"/>
            <w:textDirection w:val="lrTb"/>
            <w:noWrap w:val="false"/>
          </w:tcPr>
          <w:p>
            <w:pPr>
              <w:pStyle w:val="850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26.05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5" w:type="dxa"/>
            <w:textDirection w:val="lrTb"/>
            <w:noWrap w:val="false"/>
          </w:tcPr>
          <w:p>
            <w:pPr>
              <w:pStyle w:val="850"/>
              <w:spacing w:after="100" w:before="1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Моя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семья</w:t>
            </w:r>
            <w:r>
              <w:rPr>
                <w:rFonts w:cs="Times New Roman"/>
                <w:color w:val="000000"/>
              </w:rPr>
              <w:t xml:space="preserve">. Я </w:t>
            </w:r>
            <w:r>
              <w:rPr>
                <w:rFonts w:cs="Times New Roman"/>
                <w:color w:val="000000"/>
              </w:rPr>
              <w:t xml:space="preserve">помощник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мамы</w:t>
            </w:r>
            <w:r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 xml:space="preserve">бабушки</w:t>
            </w:r>
            <w:r>
              <w:rPr>
                <w:rFonts w:cs="Times New Roman"/>
                <w:color w:val="000000"/>
              </w:rPr>
              <w:t xml:space="preserve">.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69" w:type="dxa"/>
            <w:textDirection w:val="lrTb"/>
            <w:noWrap w:val="false"/>
          </w:tcPr>
          <w:p>
            <w:pPr>
              <w:pStyle w:val="850"/>
              <w:jc w:val="center"/>
              <w:tabs>
                <w:tab w:val="left" w:pos="6168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</w:t>
            </w:r>
            <w:r/>
          </w:p>
        </w:tc>
        <w:tc>
          <w:tcPr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2" w:type="dxa"/>
            <w:textDirection w:val="lrTb"/>
            <w:noWrap w:val="false"/>
          </w:tcPr>
          <w:p>
            <w:pPr>
              <w:pStyle w:val="850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Рассказ о себе. Рассматривание иллюстраций. Беседа.</w:t>
            </w:r>
            <w:r/>
          </w:p>
        </w:tc>
      </w:tr>
      <w:tr>
        <w:trPr>
          <w:jc w:val="center"/>
          <w:trHeight w:val="2538"/>
        </w:trPr>
        <w:tc>
          <w:tcPr>
            <w:gridSpan w:val="5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87" w:type="dxa"/>
            <w:textDirection w:val="lrTb"/>
            <w:noWrap w:val="false"/>
          </w:tcPr>
          <w:p>
            <w:pPr>
              <w:pStyle w:val="850"/>
              <w:ind w:right="-2"/>
              <w:shd w:val="clear" w:fill="FFFFFF" w:color="FFFFFF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</w:tr>
    </w:tbl>
    <w:p>
      <w:pPr>
        <w:pStyle w:val="850"/>
      </w:pPr>
      <w:r/>
      <w:r/>
    </w:p>
    <w:p>
      <w:pPr>
        <w:jc w:val="center"/>
        <w:tabs>
          <w:tab w:val="left" w:pos="6168" w:leader="none"/>
        </w:tabs>
        <w:rPr>
          <w:lang w:val="de-DE"/>
        </w:rPr>
      </w:pPr>
      <w:r>
        <w:rPr>
          <w:lang w:val="de-DE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4030504040204"/>
  </w:font>
  <w:font w:name="Wingdings">
    <w:panose1 w:val="05010000000000000000"/>
  </w:font>
  <w:font w:name="OpenSymbol">
    <w:panose1 w:val="05010000000000000000"/>
  </w:font>
  <w:font w:name="Courier New">
    <w:panose1 w:val="02070309020205020404"/>
  </w:font>
  <w:font w:name="Symbol">
    <w:panose1 w:val="05010000000000000000"/>
  </w:font>
  <w:font w:name="andale sans ui">
    <w:panose1 w:val="02070409020205020404"/>
  </w:font>
  <w:font w:name="Tahoma">
    <w:panose1 w:val="020B0604030504040204"/>
  </w:font>
  <w:font w:name="SimSun">
    <w:panose1 w:val="0202060302010102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  <w:tabs>
          <w:tab w:val="num" w:pos="0" w:leader="none"/>
        </w:tabs>
      </w:pPr>
      <w:rPr>
        <w:rFonts w:ascii="Symbol" w:hAnsi="Symbol" w:cs="Symbol"/>
        <w:caps w:val="false"/>
        <w:smallCaps w:val="false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502" w:leader="none"/>
        </w:tabs>
      </w:pPr>
      <w:rPr>
        <w:rFonts w:ascii="Symbol" w:hAnsi="Symbol" w:cs="Symbol"/>
        <w:sz w:val="28"/>
        <w:szCs w:val="28"/>
      </w:rPr>
    </w:lvl>
    <w:lvl w:ilvl="1">
      <w:start w:val="1"/>
      <w:numFmt w:val="bullet"/>
      <w:isLgl w:val="false"/>
      <w:suff w:val="tab"/>
      <w:lvlText w:val="◦"/>
      <w:lvlJc w:val="left"/>
      <w:pPr>
        <w:ind w:left="862" w:hanging="360"/>
        <w:tabs>
          <w:tab w:val="num" w:pos="862" w:leader="none"/>
        </w:tabs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222" w:hanging="360"/>
        <w:tabs>
          <w:tab w:val="num" w:pos="1222" w:leader="none"/>
        </w:tabs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582" w:hanging="360"/>
        <w:tabs>
          <w:tab w:val="num" w:pos="1582" w:leader="none"/>
        </w:tabs>
      </w:pPr>
      <w:rPr>
        <w:rFonts w:ascii="Symbol" w:hAnsi="Symbol" w:cs="Symbol"/>
        <w:sz w:val="28"/>
        <w:szCs w:val="28"/>
      </w:rPr>
    </w:lvl>
    <w:lvl w:ilvl="4">
      <w:start w:val="1"/>
      <w:numFmt w:val="bullet"/>
      <w:isLgl w:val="false"/>
      <w:suff w:val="tab"/>
      <w:lvlText w:val="◦"/>
      <w:lvlJc w:val="left"/>
      <w:pPr>
        <w:ind w:left="1942" w:hanging="360"/>
        <w:tabs>
          <w:tab w:val="num" w:pos="1942" w:leader="none"/>
        </w:tabs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302" w:hanging="360"/>
        <w:tabs>
          <w:tab w:val="num" w:pos="2302" w:leader="none"/>
        </w:tabs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662" w:hanging="360"/>
        <w:tabs>
          <w:tab w:val="num" w:pos="2662" w:leader="none"/>
        </w:tabs>
      </w:pPr>
      <w:rPr>
        <w:rFonts w:ascii="Symbol" w:hAnsi="Symbol" w:cs="Symbol"/>
        <w:sz w:val="28"/>
        <w:szCs w:val="28"/>
      </w:rPr>
    </w:lvl>
    <w:lvl w:ilvl="7">
      <w:start w:val="1"/>
      <w:numFmt w:val="bullet"/>
      <w:isLgl w:val="false"/>
      <w:suff w:val="tab"/>
      <w:lvlText w:val="◦"/>
      <w:lvlJc w:val="left"/>
      <w:pPr>
        <w:ind w:left="3022" w:hanging="360"/>
        <w:tabs>
          <w:tab w:val="num" w:pos="3022" w:leader="none"/>
        </w:tabs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382" w:hanging="360"/>
        <w:tabs>
          <w:tab w:val="num" w:pos="3382" w:leader="none"/>
        </w:tabs>
      </w:pPr>
      <w:rPr>
        <w:rFonts w:ascii="OpenSymbol" w:hAnsi="OpenSymbol" w:cs="OpenSymbol"/>
      </w:rPr>
    </w:lvl>
  </w:abstractNum>
  <w:abstractNum w:abstractNumId="2">
    <w:multiLevelType w:val="hybridMultilevel"/>
    <w:styleLink w:val="851"/>
    <w:lvl w:ilvl="0">
      <w:start w:val="1"/>
      <w:numFmt w:val="bullet"/>
      <w:pStyle w:val="851"/>
      <w:isLgl w:val="false"/>
      <w:suff w:val="tab"/>
      <w:lvlText w:val=""/>
      <w:lvlJc w:val="left"/>
      <w:pPr/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1.%2.%3."/>
      <w:lvlJc w:val="right"/>
      <w:pPr/>
    </w:lvl>
    <w:lvl w:ilvl="3">
      <w:start w:val="1"/>
      <w:numFmt w:val="decimal"/>
      <w:isLgl w:val="false"/>
      <w:suff w:val="tab"/>
      <w:lvlText w:val="%1.%2.%3.%4."/>
      <w:lvlJc w:val="left"/>
      <w:pPr/>
    </w:lvl>
    <w:lvl w:ilvl="4">
      <w:start w:val="1"/>
      <w:numFmt w:val="lowerLetter"/>
      <w:isLgl w:val="false"/>
      <w:suff w:val="tab"/>
      <w:lvlText w:val="%1.%2.%3.%4.%5."/>
      <w:lvlJc w:val="left"/>
      <w:pPr/>
    </w:lvl>
    <w:lvl w:ilvl="5">
      <w:start w:val="1"/>
      <w:numFmt w:val="lowerRoman"/>
      <w:isLgl w:val="false"/>
      <w:suff w:val="tab"/>
      <w:lvlText w:val="%1.%2.%3.%4.%5.%6."/>
      <w:lvlJc w:val="right"/>
      <w:pPr/>
    </w:lvl>
    <w:lvl w:ilvl="6">
      <w:start w:val="1"/>
      <w:numFmt w:val="decimal"/>
      <w:isLgl w:val="false"/>
      <w:suff w:val="tab"/>
      <w:lvlText w:val="%1.%2.%3.%4.%5.%6.%7."/>
      <w:lvlJc w:val="left"/>
      <w:pPr/>
    </w:lvl>
    <w:lvl w:ilvl="7">
      <w:start w:val="1"/>
      <w:numFmt w:val="lowerLetter"/>
      <w:isLgl w:val="false"/>
      <w:suff w:val="tab"/>
      <w:lvlText w:val="%1.%2.%3.%4.%5.%6.%7.%8."/>
      <w:lvlJc w:val="left"/>
      <w:pPr/>
    </w:lvl>
    <w:lvl w:ilvl="8">
      <w:start w:val="1"/>
      <w:numFmt w:val="lowerRoman"/>
      <w:isLgl w:val="false"/>
      <w:suff w:val="tab"/>
      <w:lvlText w:val="%1.%2.%3.%4.%5.%6.%7.%8.%9."/>
      <w:lvlJc w:val="right"/>
      <w:pPr/>
    </w:lvl>
  </w:abstractNum>
  <w:abstractNum w:abstractNumId="3">
    <w:multiLevelType w:val="hybridMultilevel"/>
    <w:styleLink w:val="846"/>
    <w:lvl w:ilvl="0">
      <w:start w:val="1"/>
      <w:numFmt w:val="decimal"/>
      <w:pStyle w:val="846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1.%2.%3."/>
      <w:lvlJc w:val="right"/>
      <w:pPr/>
    </w:lvl>
    <w:lvl w:ilvl="3">
      <w:start w:val="1"/>
      <w:numFmt w:val="decimal"/>
      <w:isLgl w:val="false"/>
      <w:suff w:val="tab"/>
      <w:lvlText w:val="%1.%2.%3.%4."/>
      <w:lvlJc w:val="left"/>
      <w:pPr/>
    </w:lvl>
    <w:lvl w:ilvl="4">
      <w:start w:val="1"/>
      <w:numFmt w:val="lowerLetter"/>
      <w:isLgl w:val="false"/>
      <w:suff w:val="tab"/>
      <w:lvlText w:val="%1.%2.%3.%4.%5."/>
      <w:lvlJc w:val="left"/>
      <w:pPr/>
    </w:lvl>
    <w:lvl w:ilvl="5">
      <w:start w:val="1"/>
      <w:numFmt w:val="lowerRoman"/>
      <w:isLgl w:val="false"/>
      <w:suff w:val="tab"/>
      <w:lvlText w:val="%1.%2.%3.%4.%5.%6."/>
      <w:lvlJc w:val="right"/>
      <w:pPr/>
    </w:lvl>
    <w:lvl w:ilvl="6">
      <w:start w:val="1"/>
      <w:numFmt w:val="decimal"/>
      <w:isLgl w:val="false"/>
      <w:suff w:val="tab"/>
      <w:lvlText w:val="%1.%2.%3.%4.%5.%6.%7."/>
      <w:lvlJc w:val="left"/>
      <w:pPr/>
    </w:lvl>
    <w:lvl w:ilvl="7">
      <w:start w:val="1"/>
      <w:numFmt w:val="lowerLetter"/>
      <w:isLgl w:val="false"/>
      <w:suff w:val="tab"/>
      <w:lvlText w:val="%1.%2.%3.%4.%5.%6.%7.%8."/>
      <w:lvlJc w:val="left"/>
      <w:pPr/>
    </w:lvl>
    <w:lvl w:ilvl="8">
      <w:start w:val="1"/>
      <w:numFmt w:val="lowerRoman"/>
      <w:isLgl w:val="false"/>
      <w:suff w:val="tab"/>
      <w:lvlText w:val="%1.%2.%3.%4.%5.%6.%7.%8.%9."/>
      <w:lvlJc w:val="right"/>
      <w:pPr/>
    </w:lvl>
  </w:abstractNum>
  <w:abstractNum w:abstractNumId="4">
    <w:multiLevelType w:val="hybridMultilevel"/>
    <w:styleLink w:val="848"/>
    <w:lvl w:ilvl="0">
      <w:start w:val="1"/>
      <w:numFmt w:val="bullet"/>
      <w:pStyle w:val="848"/>
      <w:isLgl w:val="false"/>
      <w:suff w:val="tab"/>
      <w:lvlText w:val=""/>
      <w:lvlJc w:val="left"/>
      <w:pPr/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/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/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/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/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/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/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/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/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1.%2.%3."/>
      <w:lvlJc w:val="right"/>
      <w:pPr/>
    </w:lvl>
    <w:lvl w:ilvl="3">
      <w:start w:val="1"/>
      <w:numFmt w:val="decimal"/>
      <w:isLgl w:val="false"/>
      <w:suff w:val="tab"/>
      <w:lvlText w:val="%1.%2.%3.%4."/>
      <w:lvlJc w:val="left"/>
      <w:pPr/>
    </w:lvl>
    <w:lvl w:ilvl="4">
      <w:start w:val="1"/>
      <w:numFmt w:val="lowerLetter"/>
      <w:isLgl w:val="false"/>
      <w:suff w:val="tab"/>
      <w:lvlText w:val="%1.%2.%3.%4.%5."/>
      <w:lvlJc w:val="left"/>
      <w:pPr/>
    </w:lvl>
    <w:lvl w:ilvl="5">
      <w:start w:val="1"/>
      <w:numFmt w:val="lowerRoman"/>
      <w:isLgl w:val="false"/>
      <w:suff w:val="tab"/>
      <w:lvlText w:val="%1.%2.%3.%4.%5.%6."/>
      <w:lvlJc w:val="right"/>
      <w:pPr/>
    </w:lvl>
    <w:lvl w:ilvl="6">
      <w:start w:val="1"/>
      <w:numFmt w:val="decimal"/>
      <w:isLgl w:val="false"/>
      <w:suff w:val="tab"/>
      <w:lvlText w:val="%1.%2.%3.%4.%5.%6.%7."/>
      <w:lvlJc w:val="left"/>
      <w:pPr/>
    </w:lvl>
    <w:lvl w:ilvl="7">
      <w:start w:val="1"/>
      <w:numFmt w:val="lowerLetter"/>
      <w:isLgl w:val="false"/>
      <w:suff w:val="tab"/>
      <w:lvlText w:val="%1.%2.%3.%4.%5.%6.%7.%8."/>
      <w:lvlJc w:val="left"/>
      <w:pPr/>
    </w:lvl>
    <w:lvl w:ilvl="8">
      <w:start w:val="1"/>
      <w:numFmt w:val="lowerRoman"/>
      <w:isLgl w:val="false"/>
      <w:suff w:val="tab"/>
      <w:lvlText w:val="%1.%2.%3.%4.%5.%6.%7.%8.%9."/>
      <w:lvlJc w:val="right"/>
      <w:pPr/>
    </w:lvl>
  </w:abstractNum>
  <w:abstractNum w:abstractNumId="6">
    <w:multiLevelType w:val="hybridMultilevel"/>
    <w:styleLink w:val="849"/>
    <w:lvl w:ilvl="0">
      <w:start w:val="1"/>
      <w:numFmt w:val="bullet"/>
      <w:pStyle w:val="849"/>
      <w:isLgl w:val="false"/>
      <w:suff w:val="tab"/>
      <w:lvlText w:val=""/>
      <w:lvlJc w:val="left"/>
      <w:pPr/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/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/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/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/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/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/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/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/>
      <w:rPr>
        <w:rFonts w:ascii="Wingdings" w:hAnsi="Wingdings"/>
      </w:rPr>
    </w:lvl>
  </w:abstractNum>
  <w:abstractNum w:abstractNumId="7">
    <w:multiLevelType w:val="hybridMultilevel"/>
    <w:styleLink w:val="852"/>
    <w:lvl w:ilvl="0">
      <w:start w:val="1"/>
      <w:numFmt w:val="decimal"/>
      <w:pStyle w:val="852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1.%2.%3."/>
      <w:lvlJc w:val="right"/>
      <w:pPr/>
    </w:lvl>
    <w:lvl w:ilvl="3">
      <w:start w:val="1"/>
      <w:numFmt w:val="decimal"/>
      <w:isLgl w:val="false"/>
      <w:suff w:val="tab"/>
      <w:lvlText w:val="%1.%2.%3.%4."/>
      <w:lvlJc w:val="left"/>
      <w:pPr/>
    </w:lvl>
    <w:lvl w:ilvl="4">
      <w:start w:val="1"/>
      <w:numFmt w:val="lowerLetter"/>
      <w:isLgl w:val="false"/>
      <w:suff w:val="tab"/>
      <w:lvlText w:val="%1.%2.%3.%4.%5."/>
      <w:lvlJc w:val="left"/>
      <w:pPr/>
    </w:lvl>
    <w:lvl w:ilvl="5">
      <w:start w:val="1"/>
      <w:numFmt w:val="lowerRoman"/>
      <w:isLgl w:val="false"/>
      <w:suff w:val="tab"/>
      <w:lvlText w:val="%1.%2.%3.%4.%5.%6."/>
      <w:lvlJc w:val="right"/>
      <w:pPr/>
    </w:lvl>
    <w:lvl w:ilvl="6">
      <w:start w:val="1"/>
      <w:numFmt w:val="decimal"/>
      <w:isLgl w:val="false"/>
      <w:suff w:val="tab"/>
      <w:lvlText w:val="%1.%2.%3.%4.%5.%6.%7."/>
      <w:lvlJc w:val="left"/>
      <w:pPr/>
    </w:lvl>
    <w:lvl w:ilvl="7">
      <w:start w:val="1"/>
      <w:numFmt w:val="lowerLetter"/>
      <w:isLgl w:val="false"/>
      <w:suff w:val="tab"/>
      <w:lvlText w:val="%1.%2.%3.%4.%5.%6.%7.%8."/>
      <w:lvlJc w:val="left"/>
      <w:pPr/>
    </w:lvl>
    <w:lvl w:ilvl="8">
      <w:start w:val="1"/>
      <w:numFmt w:val="lowerRoman"/>
      <w:isLgl w:val="false"/>
      <w:suff w:val="tab"/>
      <w:lvlText w:val="%1.%2.%3.%4.%5.%6.%7.%8.%9."/>
      <w:lvlJc w:val="right"/>
      <w:pPr/>
    </w:lvl>
  </w:abstractNum>
  <w:abstractNum w:abstractNumId="8">
    <w:multiLevelType w:val="hybridMultilevel"/>
    <w:styleLink w:val="847"/>
    <w:lvl w:ilvl="0">
      <w:start w:val="1"/>
      <w:numFmt w:val="bullet"/>
      <w:pStyle w:val="847"/>
      <w:isLgl w:val="false"/>
      <w:suff w:val="tab"/>
      <w:lvlText w:val=""/>
      <w:lvlJc w:val="left"/>
      <w:pPr/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/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/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/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/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/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/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/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8"/>
  </w:num>
  <w:num w:numId="6">
    <w:abstractNumId w:val="4"/>
  </w:num>
  <w:num w:numId="7">
    <w:abstractNumId w:val="6"/>
  </w:num>
  <w:num w:numId="8">
    <w:abstractNumId w:val="8"/>
  </w:num>
  <w:num w:numId="9">
    <w:abstractNumId w:val="4"/>
  </w:num>
  <w:num w:numId="10">
    <w:abstractNumId w:val="6"/>
  </w:num>
  <w:num w:numId="11">
    <w:abstractNumId w:val="4"/>
  </w:num>
  <w:num w:numId="12">
    <w:abstractNumId w:val="2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2"/>
  </w:num>
  <w:num w:numId="1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>
    <w:name w:val="Heading 1"/>
    <w:basedOn w:val="834"/>
    <w:next w:val="834"/>
    <w:link w:val="6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0">
    <w:name w:val="Heading 1 Char"/>
    <w:basedOn w:val="835"/>
    <w:link w:val="659"/>
    <w:uiPriority w:val="9"/>
    <w:rPr>
      <w:rFonts w:ascii="Arial" w:hAnsi="Arial" w:cs="Arial" w:eastAsia="Arial"/>
      <w:sz w:val="40"/>
      <w:szCs w:val="40"/>
    </w:rPr>
  </w:style>
  <w:style w:type="paragraph" w:styleId="661">
    <w:name w:val="Heading 2"/>
    <w:basedOn w:val="834"/>
    <w:next w:val="834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2">
    <w:name w:val="Heading 2 Char"/>
    <w:basedOn w:val="835"/>
    <w:link w:val="661"/>
    <w:uiPriority w:val="9"/>
    <w:rPr>
      <w:rFonts w:ascii="Arial" w:hAnsi="Arial" w:cs="Arial" w:eastAsia="Arial"/>
      <w:sz w:val="34"/>
    </w:rPr>
  </w:style>
  <w:style w:type="paragraph" w:styleId="663">
    <w:name w:val="Heading 3"/>
    <w:basedOn w:val="834"/>
    <w:next w:val="834"/>
    <w:link w:val="6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4">
    <w:name w:val="Heading 3 Char"/>
    <w:basedOn w:val="835"/>
    <w:link w:val="663"/>
    <w:uiPriority w:val="9"/>
    <w:rPr>
      <w:rFonts w:ascii="Arial" w:hAnsi="Arial" w:cs="Arial" w:eastAsia="Arial"/>
      <w:sz w:val="30"/>
      <w:szCs w:val="30"/>
    </w:rPr>
  </w:style>
  <w:style w:type="paragraph" w:styleId="665">
    <w:name w:val="Heading 4"/>
    <w:basedOn w:val="834"/>
    <w:next w:val="834"/>
    <w:link w:val="66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6">
    <w:name w:val="Heading 4 Char"/>
    <w:basedOn w:val="835"/>
    <w:link w:val="665"/>
    <w:uiPriority w:val="9"/>
    <w:rPr>
      <w:rFonts w:ascii="Arial" w:hAnsi="Arial" w:cs="Arial" w:eastAsia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8">
    <w:name w:val="Heading 5 Char"/>
    <w:basedOn w:val="835"/>
    <w:link w:val="667"/>
    <w:uiPriority w:val="9"/>
    <w:rPr>
      <w:rFonts w:ascii="Arial" w:hAnsi="Arial" w:cs="Arial" w:eastAsia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0">
    <w:name w:val="Heading 6 Char"/>
    <w:basedOn w:val="835"/>
    <w:link w:val="669"/>
    <w:uiPriority w:val="9"/>
    <w:rPr>
      <w:rFonts w:ascii="Arial" w:hAnsi="Arial" w:cs="Arial" w:eastAsia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2">
    <w:name w:val="Heading 7 Char"/>
    <w:basedOn w:val="835"/>
    <w:link w:val="6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4">
    <w:name w:val="Heading 8 Char"/>
    <w:basedOn w:val="835"/>
    <w:link w:val="673"/>
    <w:uiPriority w:val="9"/>
    <w:rPr>
      <w:rFonts w:ascii="Arial" w:hAnsi="Arial" w:cs="Arial" w:eastAsia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6">
    <w:name w:val="Heading 9 Char"/>
    <w:basedOn w:val="835"/>
    <w:link w:val="675"/>
    <w:uiPriority w:val="9"/>
    <w:rPr>
      <w:rFonts w:ascii="Arial" w:hAnsi="Arial" w:cs="Arial" w:eastAsia="Arial"/>
      <w:i/>
      <w:iCs/>
      <w:sz w:val="21"/>
      <w:szCs w:val="21"/>
    </w:rPr>
  </w:style>
  <w:style w:type="paragraph" w:styleId="677">
    <w:name w:val="Title"/>
    <w:basedOn w:val="834"/>
    <w:next w:val="834"/>
    <w:link w:val="67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qFormat/>
    <w:uiPriority w:val="11"/>
    <w:rPr>
      <w:sz w:val="24"/>
      <w:szCs w:val="24"/>
    </w:rPr>
    <w:pPr>
      <w:spacing w:after="200" w:before="200"/>
    </w:p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qFormat/>
    <w:uiPriority w:val="29"/>
    <w:rPr>
      <w:i/>
    </w:rPr>
    <w:pPr>
      <w:ind w:left="720" w:right="720"/>
    </w:p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9">
    <w:name w:val="Grid Table 4 - Accent 1"/>
    <w:basedOn w:val="8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0">
    <w:name w:val="Grid Table 4 - Accent 2"/>
    <w:basedOn w:val="8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1">
    <w:name w:val="Grid Table 4 - Accent 3"/>
    <w:basedOn w:val="8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2">
    <w:name w:val="Grid Table 4 - Accent 4"/>
    <w:basedOn w:val="8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3">
    <w:name w:val="Grid Table 4 - Accent 5"/>
    <w:basedOn w:val="8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4">
    <w:name w:val="Grid Table 4 - Accent 6"/>
    <w:basedOn w:val="8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5">
    <w:name w:val="Grid Table 5 Dark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26">
    <w:name w:val="Grid Table 5 Dark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28">
    <w:name w:val="Grid Table 5 Dark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29">
    <w:name w:val="Grid Table 5 Dark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30">
    <w:name w:val="Grid Table 5 Dark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31">
    <w:name w:val="Grid Table 5 Dark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32">
    <w:name w:val="Grid Table 6 Colorful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4">
    <w:name w:val="List Table 2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5">
    <w:name w:val="List Table 2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6">
    <w:name w:val="List Table 2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7">
    <w:name w:val="List Table 2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8">
    <w:name w:val="List Table 2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9">
    <w:name w:val="List Table 2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0">
    <w:name w:val="List Table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2">
    <w:name w:val="List Table 6 Colorful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3">
    <w:name w:val="List Table 6 Colorful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4">
    <w:name w:val="List Table 6 Colorful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5">
    <w:name w:val="List Table 6 Colorful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6">
    <w:name w:val="List Table 6 Colorful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7">
    <w:name w:val="List Table 6 Colorful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8">
    <w:name w:val="List Table 7 Colorful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96">
    <w:name w:val="Lined - Accent 1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97">
    <w:name w:val="Lined - Accent 2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98">
    <w:name w:val="Lined - Accent 3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9">
    <w:name w:val="Lined - Accent 4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00">
    <w:name w:val="Lined - Accent 5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01">
    <w:name w:val="Lined - Accent 6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02">
    <w:name w:val="Bordered &amp; Lined - Accent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3">
    <w:name w:val="Bordered &amp; Lined - Accent 1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4">
    <w:name w:val="Bordered &amp; Lined - Accent 2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5">
    <w:name w:val="Bordered &amp; Lined - Accent 3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06">
    <w:name w:val="Bordered &amp; Lined - Accent 4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07">
    <w:name w:val="Bordered &amp; Lined - Accent 5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08">
    <w:name w:val="Bordered &amp; Lined - Accent 6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09">
    <w:name w:val="Bordered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0">
    <w:name w:val="Bordered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1">
    <w:name w:val="Bordered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2">
    <w:name w:val="Bordered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3">
    <w:name w:val="Bordered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4">
    <w:name w:val="Bordered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5">
    <w:name w:val="Bordered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rPr>
      <w:sz w:val="18"/>
    </w:rPr>
    <w:pPr>
      <w:spacing w:lineRule="auto" w:line="240" w:after="40"/>
    </w:p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rPr>
      <w:sz w:val="20"/>
    </w:rPr>
    <w:pPr>
      <w:spacing w:lineRule="auto" w:line="240" w:after="0"/>
    </w:p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rFonts w:ascii="Calibri" w:hAnsi="Calibri" w:cs="Times New Roman" w:eastAsia="Calibri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Normal (Web)"/>
    <w:basedOn w:val="834"/>
    <w:uiPriority w:val="99"/>
    <w:unhideWhenUsed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839">
    <w:name w:val="List Paragraph"/>
    <w:basedOn w:val="834"/>
    <w:qFormat/>
    <w:rPr>
      <w:rFonts w:ascii="Times New Roman" w:hAnsi="Times New Roman" w:cs="Arial" w:eastAsia="SimSun"/>
      <w:sz w:val="24"/>
      <w:szCs w:val="24"/>
      <w:lang w:bidi="hi-IN" w:eastAsia="hi-IN"/>
    </w:rPr>
    <w:pPr>
      <w:ind w:left="720"/>
      <w:spacing w:lineRule="auto" w:line="240" w:after="0"/>
      <w:widowControl w:val="off"/>
    </w:pPr>
  </w:style>
  <w:style w:type="paragraph" w:styleId="840" w:customStyle="1">
    <w:name w:val="c14"/>
    <w:basedOn w:val="834"/>
    <w:uiPriority w:val="99"/>
    <w:rPr>
      <w:rFonts w:ascii="Times New Roman" w:hAnsi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841" w:customStyle="1">
    <w:name w:val="Содержимое таблицы"/>
    <w:basedOn w:val="834"/>
    <w:uiPriority w:val="99"/>
    <w:rPr>
      <w:rFonts w:ascii="Times New Roman" w:hAnsi="Times New Roman" w:cs="Arial" w:eastAsia="SimSun"/>
      <w:sz w:val="24"/>
      <w:szCs w:val="24"/>
      <w:lang w:bidi="hi-IN" w:eastAsia="hi-IN"/>
    </w:rPr>
    <w:pPr>
      <w:spacing w:lineRule="auto" w:line="240" w:after="0"/>
      <w:widowControl w:val="off"/>
      <w:suppressLineNumbers/>
    </w:pPr>
  </w:style>
  <w:style w:type="character" w:styleId="842" w:customStyle="1">
    <w:name w:val="c4"/>
    <w:basedOn w:val="835"/>
  </w:style>
  <w:style w:type="table" w:styleId="843">
    <w:name w:val="Table Grid"/>
    <w:basedOn w:val="836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44">
    <w:name w:val="No Spacing"/>
    <w:rPr>
      <w:rFonts w:ascii="Calibri" w:hAnsi="Calibri" w:cs="Times New Roman" w:eastAsia="Times New Roman"/>
      <w:sz w:val="24"/>
      <w:szCs w:val="24"/>
      <w:lang w:val="de-DE" w:bidi="fa-IR" w:eastAsia="ar-SA"/>
    </w:rPr>
    <w:pPr>
      <w:spacing w:lineRule="auto" w:line="240" w:after="0"/>
    </w:pPr>
  </w:style>
  <w:style w:type="character" w:styleId="845" w:customStyle="1">
    <w:name w:val="apple-converted-space"/>
  </w:style>
  <w:style w:type="numbering" w:styleId="846" w:customStyle="1">
    <w:name w:val="WWNum6"/>
    <w:basedOn w:val="837"/>
    <w:pPr>
      <w:numPr>
        <w:numId w:val="3"/>
      </w:numPr>
    </w:pPr>
  </w:style>
  <w:style w:type="numbering" w:styleId="847" w:customStyle="1">
    <w:name w:val="WWNum2"/>
    <w:basedOn w:val="837"/>
    <w:pPr>
      <w:numPr>
        <w:numId w:val="5"/>
      </w:numPr>
    </w:pPr>
  </w:style>
  <w:style w:type="numbering" w:styleId="848" w:customStyle="1">
    <w:name w:val="WWNum3"/>
    <w:basedOn w:val="837"/>
    <w:pPr>
      <w:numPr>
        <w:numId w:val="6"/>
      </w:numPr>
    </w:pPr>
  </w:style>
  <w:style w:type="numbering" w:styleId="849" w:customStyle="1">
    <w:name w:val="WWNum4"/>
    <w:basedOn w:val="837"/>
    <w:pPr>
      <w:numPr>
        <w:numId w:val="7"/>
      </w:numPr>
    </w:pPr>
  </w:style>
  <w:style w:type="paragraph" w:styleId="850" w:customStyle="1">
    <w:name w:val="Standard"/>
    <w:rPr>
      <w:rFonts w:ascii="Times New Roman" w:hAnsi="Times New Roman" w:cs="Tahoma" w:eastAsia="Andale Sans UI"/>
      <w:sz w:val="24"/>
      <w:szCs w:val="24"/>
      <w:lang w:val="de-DE" w:bidi="fa-IR" w:eastAsia="ja-JP"/>
    </w:rPr>
    <w:pPr>
      <w:spacing w:lineRule="auto" w:line="240" w:after="0"/>
      <w:widowControl w:val="off"/>
    </w:pPr>
  </w:style>
  <w:style w:type="numbering" w:styleId="851" w:customStyle="1">
    <w:name w:val="WWNum16"/>
    <w:basedOn w:val="837"/>
    <w:pPr>
      <w:numPr>
        <w:numId w:val="12"/>
      </w:numPr>
    </w:pPr>
  </w:style>
  <w:style w:type="numbering" w:styleId="852" w:customStyle="1">
    <w:name w:val="WWNum14"/>
    <w:basedOn w:val="837"/>
    <w:pPr>
      <w:numPr>
        <w:numId w:val="13"/>
      </w:numPr>
    </w:pPr>
  </w:style>
  <w:style w:type="paragraph" w:styleId="853" w:customStyle="1">
    <w:name w:val="Default"/>
    <w:rPr>
      <w:rFonts w:ascii="Times New Roman" w:hAnsi="Times New Roman" w:cs="Times New Roman" w:eastAsia="Calibri"/>
      <w:color w:val="000000"/>
      <w:sz w:val="24"/>
      <w:szCs w:val="24"/>
    </w:rPr>
    <w:pPr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Мухина</cp:lastModifiedBy>
  <cp:revision>2</cp:revision>
  <dcterms:modified xsi:type="dcterms:W3CDTF">2021-05-27T11:29:03Z</dcterms:modified>
</cp:coreProperties>
</file>