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0F" w:rsidRDefault="006D2B0F" w:rsidP="006D2B0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D2B0F" w:rsidRPr="006D2B0F" w:rsidRDefault="006D2B0F" w:rsidP="006D2B0F">
      <w:pPr>
        <w:jc w:val="center"/>
        <w:rPr>
          <w:rFonts w:ascii="Times New Roman" w:hAnsi="Times New Roman"/>
          <w:sz w:val="36"/>
          <w:szCs w:val="36"/>
        </w:rPr>
      </w:pPr>
      <w:r w:rsidRPr="006D2B0F">
        <w:rPr>
          <w:rFonts w:ascii="Times New Roman" w:hAnsi="Times New Roman"/>
          <w:b/>
          <w:i/>
          <w:sz w:val="36"/>
          <w:szCs w:val="36"/>
        </w:rPr>
        <w:t>Неделя естественных наук</w:t>
      </w:r>
    </w:p>
    <w:p w:rsidR="006D2B0F" w:rsidRDefault="006D2B0F" w:rsidP="006D2B0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нашей школе  с </w:t>
      </w:r>
      <w:r>
        <w:rPr>
          <w:rFonts w:ascii="Times New Roman" w:hAnsi="Times New Roman"/>
          <w:b/>
          <w:sz w:val="32"/>
          <w:szCs w:val="32"/>
        </w:rPr>
        <w:t>18.10.2021 по 22.10.2021</w:t>
      </w:r>
      <w:r>
        <w:rPr>
          <w:rFonts w:ascii="Times New Roman" w:hAnsi="Times New Roman"/>
          <w:sz w:val="32"/>
          <w:szCs w:val="32"/>
        </w:rPr>
        <w:t xml:space="preserve"> прошло традиционное  мероприятие   </w:t>
      </w:r>
      <w:r>
        <w:rPr>
          <w:rFonts w:ascii="Times New Roman" w:hAnsi="Times New Roman"/>
          <w:b/>
          <w:i/>
          <w:sz w:val="32"/>
          <w:szCs w:val="32"/>
        </w:rPr>
        <w:t xml:space="preserve">– </w:t>
      </w:r>
      <w:r>
        <w:rPr>
          <w:rFonts w:ascii="Times New Roman" w:hAnsi="Times New Roman"/>
          <w:b/>
          <w:i/>
          <w:sz w:val="32"/>
          <w:szCs w:val="32"/>
        </w:rPr>
        <w:t xml:space="preserve">предметная неделя. 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течение </w:t>
      </w:r>
      <w:r>
        <w:rPr>
          <w:rFonts w:ascii="Times New Roman" w:hAnsi="Times New Roman"/>
          <w:b/>
          <w:i/>
          <w:sz w:val="32"/>
          <w:szCs w:val="32"/>
        </w:rPr>
        <w:t>Недел</w:t>
      </w:r>
      <w:r>
        <w:rPr>
          <w:rFonts w:ascii="Times New Roman" w:hAnsi="Times New Roman"/>
          <w:b/>
          <w:i/>
          <w:sz w:val="32"/>
          <w:szCs w:val="32"/>
        </w:rPr>
        <w:t>и</w:t>
      </w: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</w:rPr>
        <w:t xml:space="preserve"> естественных наук</w:t>
      </w:r>
      <w:r>
        <w:rPr>
          <w:rFonts w:ascii="Times New Roman" w:hAnsi="Times New Roman"/>
          <w:sz w:val="32"/>
          <w:szCs w:val="32"/>
        </w:rPr>
        <w:t xml:space="preserve"> были проведены мероприятия, посвящённые  теме «Животный мир России»: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экскурсия в библиотеку им. Крылова на интерактивную игру-беседу «Крылья, ноги и хвосты» для 4 «А», 9 «Б»,  классов, а также состоялась беседа «Удивительный мир природы  для 9«А» класса.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переменах для детей был организован просмотр видеофильмов в рекреации «Животный мир России», «Красная книга России». Также проводился    ЭКО-</w:t>
      </w:r>
      <w:proofErr w:type="spellStart"/>
      <w:r>
        <w:rPr>
          <w:rFonts w:ascii="Times New Roman" w:hAnsi="Times New Roman"/>
          <w:sz w:val="32"/>
          <w:szCs w:val="32"/>
        </w:rPr>
        <w:t>квест</w:t>
      </w:r>
      <w:proofErr w:type="spellEnd"/>
      <w:r>
        <w:rPr>
          <w:rFonts w:ascii="Times New Roman" w:hAnsi="Times New Roman"/>
          <w:sz w:val="32"/>
          <w:szCs w:val="32"/>
        </w:rPr>
        <w:t xml:space="preserve"> «Фауна России» для учащихся 4-9 классов.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/>
          <w:sz w:val="32"/>
          <w:szCs w:val="32"/>
        </w:rPr>
        <w:t>и</w:t>
      </w:r>
      <w:proofErr w:type="gramEnd"/>
      <w:r>
        <w:rPr>
          <w:rFonts w:ascii="Times New Roman" w:hAnsi="Times New Roman"/>
          <w:sz w:val="32"/>
          <w:szCs w:val="32"/>
        </w:rPr>
        <w:t xml:space="preserve">нтерактивные игры «В мире животных», «Наша страна – Россия», игра-путешествие «Эти удивительные растения и животные». 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>ознавательный час «В мире животных» для 8 класса.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- Олимпиада по биологии  для 7, 8, 9«А», 9«Б» классов, в которой ребята показали хорошие результаты.</w:t>
      </w:r>
      <w:proofErr w:type="gramEnd"/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творческая мастерская «Умелые ручки» подготовила  удивительную поделку на тему: «Животный мир России». </w:t>
      </w:r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Большой интерес и творческий подход  проявили классные руководители  1-9  классов, они  вместе с обучающимися подготовили плакаты на тему «Животный мир России», которые украсили предметно-развивающую среду школы.</w:t>
      </w:r>
      <w:proofErr w:type="gramEnd"/>
    </w:p>
    <w:p w:rsidR="006D2B0F" w:rsidRDefault="006D2B0F" w:rsidP="006D2B0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закрытии «Недели естественных наук» были подведены итоги. Все  участники были награждены Дипломами и сертификатами.</w:t>
      </w:r>
    </w:p>
    <w:p w:rsidR="006D2B0F" w:rsidRDefault="006D2B0F" w:rsidP="006D2B0F">
      <w:pPr>
        <w:jc w:val="center"/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454D9FC1" wp14:editId="4DF68A73">
            <wp:extent cx="4838700" cy="8610600"/>
            <wp:effectExtent l="0" t="0" r="0" b="0"/>
            <wp:docPr id="1" name="Рисунок 1" descr="image-25-10-21-02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-25-10-21-02-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7A" w:rsidRDefault="00FA797A"/>
    <w:sectPr w:rsidR="00FA797A" w:rsidSect="006D2B0F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11"/>
    <w:rsid w:val="00235411"/>
    <w:rsid w:val="006D2B0F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Николавна</dc:creator>
  <cp:keywords/>
  <dc:description/>
  <cp:lastModifiedBy>Марина Николавна</cp:lastModifiedBy>
  <cp:revision>2</cp:revision>
  <dcterms:created xsi:type="dcterms:W3CDTF">2021-11-10T04:52:00Z</dcterms:created>
  <dcterms:modified xsi:type="dcterms:W3CDTF">2021-11-10T04:58:00Z</dcterms:modified>
</cp:coreProperties>
</file>