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ГОУ ЯО «Ярославская школа №38»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ПМПК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Утверждено приказом</w:t>
      </w:r>
      <w:r>
        <w:rPr>
          <w:rFonts w:ascii="Times New Roman" w:hAnsi="Times New Roman" w:cs="Times New Roman"/>
          <w:sz w:val="28"/>
          <w:szCs w:val="28"/>
        </w:rPr>
        <w:br/>
        <w:t xml:space="preserve">№ 26 от 15.10.2020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01-10/466 от 15.10.2020 г.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директор школы №38 Кисловой Е</w:t>
      </w:r>
      <w:r>
        <w:rPr>
          <w:rFonts w:ascii="Times New Roman" w:hAnsi="Times New Roman" w:cs="Times New Roman"/>
          <w:sz w:val="28"/>
          <w:szCs w:val="28"/>
        </w:rPr>
        <w:t xml:space="preserve">.Г</w:t>
      </w:r>
      <w:r>
        <w:rPr>
          <w:rFonts w:ascii="Times New Roman" w:hAnsi="Times New Roman" w:cs="Times New Roman"/>
          <w:sz w:val="28"/>
          <w:szCs w:val="28"/>
        </w:rPr>
        <w:t xml:space="preserve">. _</w:t>
      </w:r>
      <w:r>
        <w:rPr>
          <w:rFonts w:ascii="Times New Roman" w:hAnsi="Times New Roman" w:cs="Times New Roman"/>
          <w:sz w:val="28"/>
          <w:szCs w:val="28"/>
        </w:rPr>
        <w:t xml:space="preserve">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предмету «Речь и альтернативная коммуникация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классе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Косарева  П.А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 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учителя)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>
        <w:rPr>
          <w:rFonts w:ascii="Times New Roman" w:hAnsi="Times New Roman" w:cs="Times New Roman"/>
          <w:sz w:val="28"/>
          <w:szCs w:val="28"/>
        </w:rPr>
        <w:t xml:space="preserve">подпись)       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2"/>
        <w:ind w:left="0" w:right="0"/>
        <w:jc w:val="right"/>
        <w:spacing w:lineRule="auto" w:line="252" w:after="16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Грачёва Е.Ю.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(ФИО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МПТГ)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>
        <w:rPr>
          <w:rFonts w:ascii="Times New Roman" w:hAnsi="Times New Roman" w:cs="Times New Roman"/>
          <w:sz w:val="28"/>
          <w:szCs w:val="28"/>
        </w:rPr>
        <w:t xml:space="preserve">подпись)  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2"/>
        <w:ind w:left="0" w:right="0"/>
        <w:jc w:val="right"/>
        <w:spacing w:lineRule="auto" w:line="252" w:after="16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Осипова И.Н.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(ФИО зам. директора по УВР)       (подпись)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г. Ярославль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2020/2021 учебный год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2"/>
        <w:jc w:val="center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ПОЯСНИТЕЛЬНАЯ ЗАПИСКА</w:t>
      </w:r>
      <w:r/>
    </w:p>
    <w:p>
      <w:pPr>
        <w:contextualSpacing w:val="true"/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«Речь и альтернативная коммуникация» для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класса разработана в соответствии с требованиями ФГОС образования обучающихся с умеренной</w:t>
      </w:r>
      <w:r>
        <w:rPr>
          <w:rFonts w:ascii="Times New Roman" w:hAnsi="Times New Roman" w:cs="Times New Roman"/>
          <w:sz w:val="28"/>
          <w:szCs w:val="28"/>
        </w:rPr>
        <w:t xml:space="preserve"> и тяжёлой</w:t>
      </w:r>
      <w:r>
        <w:rPr>
          <w:rFonts w:ascii="Times New Roman" w:hAnsi="Times New Roman" w:cs="Times New Roman"/>
          <w:sz w:val="28"/>
          <w:szCs w:val="28"/>
        </w:rPr>
        <w:t xml:space="preserve"> степенью умственной отсталости (интеллектуальными нарушениями), АООП школы (вариант 2), учебного плана и годового календарного графика на 2020 – 2021 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</w:t>
      </w:r>
      <w:r/>
    </w:p>
    <w:p>
      <w:pPr>
        <w:contextualSpacing w:val="true"/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учебном плане предмет представлен с 1 по 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год обучения. Всего на предмет «Речь и альтернативная коммуникация» в 1 классе отводится </w:t>
      </w:r>
      <w:r>
        <w:rPr>
          <w:rFonts w:ascii="Times New Roman" w:hAnsi="Times New Roman" w:cs="Times New Roman"/>
          <w:sz w:val="28"/>
          <w:szCs w:val="28"/>
        </w:rPr>
        <w:t xml:space="preserve">99</w:t>
      </w:r>
      <w:r>
        <w:rPr>
          <w:rFonts w:ascii="Times New Roman" w:hAnsi="Times New Roman" w:cs="Times New Roman"/>
          <w:sz w:val="28"/>
          <w:szCs w:val="28"/>
        </w:rPr>
        <w:t xml:space="preserve"> часов. Программа рассчитана на 3 учебных часа в неделю, количество учебных недель в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33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jc w:val="center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четверть – </w:t>
      </w:r>
      <w:r>
        <w:rPr>
          <w:rFonts w:ascii="Times New Roman" w:hAnsi="Times New Roman" w:cs="Times New Roman"/>
          <w:sz w:val="28"/>
          <w:szCs w:val="28"/>
        </w:rPr>
        <w:t xml:space="preserve">27 уроков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II четверть –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 xml:space="preserve">уроков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III</w:t>
      </w:r>
      <w:r>
        <w:rPr>
          <w:rFonts w:ascii="Times New Roman" w:hAnsi="Times New Roman" w:cs="Times New Roman"/>
          <w:sz w:val="28"/>
          <w:szCs w:val="28"/>
        </w:rPr>
        <w:t xml:space="preserve"> четверть – </w:t>
      </w:r>
      <w:r>
        <w:rPr>
          <w:rFonts w:ascii="Times New Roman" w:hAnsi="Times New Roman" w:cs="Times New Roman"/>
          <w:sz w:val="28"/>
          <w:szCs w:val="28"/>
        </w:rPr>
        <w:t xml:space="preserve">30</w:t>
      </w:r>
      <w:r>
        <w:rPr>
          <w:rFonts w:ascii="Times New Roman" w:hAnsi="Times New Roman" w:cs="Times New Roman"/>
          <w:sz w:val="28"/>
          <w:szCs w:val="28"/>
        </w:rPr>
        <w:t xml:space="preserve"> уроков;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IV четверть – </w:t>
      </w:r>
      <w:r>
        <w:rPr>
          <w:rFonts w:ascii="Times New Roman" w:hAnsi="Times New Roman" w:cs="Times New Roman"/>
          <w:sz w:val="28"/>
          <w:szCs w:val="28"/>
        </w:rPr>
        <w:t xml:space="preserve">24 урока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contextualSpacing w:val="true"/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Коммуникация и общение – неотъемлемые составляющие социальной жизни человека. Специфические нарушения развития ребенка значительно препятствуют и ограничивают его полноценное общение с окружающими. У детей с выраженными нарушения интеллекта отмечается груб</w:t>
      </w:r>
      <w:r>
        <w:rPr>
          <w:rFonts w:ascii="Times New Roman" w:hAnsi="Times New Roman" w:cs="Times New Roman"/>
          <w:sz w:val="28"/>
          <w:szCs w:val="28"/>
        </w:rPr>
        <w:t xml:space="preserve">ое недоразвитие речи и ее функций: коммуникативной, познавательной, регулирующей. У многих детей с тяжелыми и множественными нарушениями развития устная (звучащая) речь отсутствует или нарушена настолько, что понимание ее окружающих значительно затруднена.</w:t>
      </w:r>
      <w:r/>
    </w:p>
    <w:p>
      <w:pPr>
        <w:contextualSpacing w:val="true"/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обучение детей речи и коммуникации должно включать целенаправленную педагогическую работу по формированию у них потребности в общении, на развитие сохранных речевых механизмов, на обучение использованию </w:t>
      </w:r>
      <w:r>
        <w:rPr>
          <w:rFonts w:ascii="Times New Roman" w:hAnsi="Times New Roman" w:cs="Times New Roman"/>
          <w:sz w:val="28"/>
          <w:szCs w:val="28"/>
        </w:rPr>
        <w:t xml:space="preserve">альтернативных средств коммуникации и социального общения, а также формирование начальных навыков чтения и письма.</w:t>
      </w:r>
      <w:r/>
    </w:p>
    <w:p>
      <w:pPr>
        <w:contextualSpacing w:val="true"/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Цель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формирование коммуникативных и речевых навыков с использованием средств вербальной и невербальной коммуникации, умения пользоваться им в процессе социального взаимодействия.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Задачи обучения:</w:t>
      </w:r>
      <w:r/>
    </w:p>
    <w:p>
      <w:pPr>
        <w:pStyle w:val="826"/>
        <w:numPr>
          <w:ilvl w:val="0"/>
          <w:numId w:val="2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учащихся выполнять инструкцию учителя;</w:t>
      </w:r>
      <w:r/>
    </w:p>
    <w:p>
      <w:pPr>
        <w:pStyle w:val="826"/>
        <w:numPr>
          <w:ilvl w:val="0"/>
          <w:numId w:val="2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навыков установления, </w:t>
      </w:r>
      <w:r>
        <w:rPr>
          <w:rFonts w:ascii="Times New Roman" w:hAnsi="Times New Roman" w:cs="Times New Roman"/>
          <w:sz w:val="28"/>
          <w:szCs w:val="28"/>
        </w:rPr>
        <w:t xml:space="preserve">поддерживания и завершения контакта;</w:t>
      </w:r>
      <w:r/>
    </w:p>
    <w:p>
      <w:pPr>
        <w:pStyle w:val="826"/>
        <w:numPr>
          <w:ilvl w:val="0"/>
          <w:numId w:val="2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понимать обращенную речь;</w:t>
      </w:r>
      <w:r/>
    </w:p>
    <w:p>
      <w:pPr>
        <w:pStyle w:val="826"/>
        <w:numPr>
          <w:ilvl w:val="0"/>
          <w:numId w:val="2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органов артикуляционного аппарата, постановка дыхания и голоса, коррекция дефектов речи;</w:t>
      </w:r>
      <w:r/>
    </w:p>
    <w:p>
      <w:pPr>
        <w:pStyle w:val="826"/>
        <w:numPr>
          <w:ilvl w:val="0"/>
          <w:numId w:val="2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уточнение и развитие слухового восприятия;</w:t>
      </w:r>
      <w:r/>
    </w:p>
    <w:p>
      <w:pPr>
        <w:pStyle w:val="826"/>
        <w:numPr>
          <w:ilvl w:val="0"/>
          <w:numId w:val="2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понятиями: «буква», «звук», «слог», «слово», «предложение»;</w:t>
      </w:r>
      <w:r/>
    </w:p>
    <w:p>
      <w:pPr>
        <w:pStyle w:val="826"/>
        <w:numPr>
          <w:ilvl w:val="0"/>
          <w:numId w:val="2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</w:t>
      </w:r>
      <w:r>
        <w:rPr>
          <w:rFonts w:ascii="Times New Roman" w:hAnsi="Times New Roman" w:cs="Times New Roman"/>
          <w:sz w:val="28"/>
          <w:szCs w:val="28"/>
        </w:rPr>
        <w:t xml:space="preserve">комство с буквами А,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, У, М, С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Х;</w:t>
      </w:r>
      <w:r/>
    </w:p>
    <w:p>
      <w:pPr>
        <w:pStyle w:val="826"/>
        <w:numPr>
          <w:ilvl w:val="0"/>
          <w:numId w:val="2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умения из изученных звуков и букв складывать слоги и слова, читать их с помощью учителя.</w:t>
      </w:r>
      <w:r/>
    </w:p>
    <w:p>
      <w:pPr>
        <w:pStyle w:val="826"/>
        <w:ind w:left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«Речь и альтернативная коммуникация» представлено следующими разделами: «Коммуникация», «Развитие речи средствами вербальной и невербальной коммуникации», «Чтение и письмо».</w:t>
      </w:r>
      <w:r/>
    </w:p>
    <w:p>
      <w:pPr>
        <w:contextualSpacing w:val="true"/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задачи по </w:t>
      </w:r>
      <w:r>
        <w:rPr>
          <w:rFonts w:ascii="Times New Roman" w:hAnsi="Times New Roman" w:cs="Times New Roman"/>
          <w:sz w:val="28"/>
          <w:szCs w:val="28"/>
        </w:rPr>
        <w:t xml:space="preserve">«К</w:t>
      </w:r>
      <w:r>
        <w:rPr>
          <w:rFonts w:ascii="Times New Roman" w:hAnsi="Times New Roman" w:cs="Times New Roman"/>
          <w:sz w:val="28"/>
          <w:szCs w:val="28"/>
        </w:rPr>
        <w:t xml:space="preserve">оммуникации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формирование навыков установления, поддержания и завершения контакта.</w:t>
      </w:r>
      <w:r/>
    </w:p>
    <w:p>
      <w:pPr>
        <w:contextualSpacing w:val="true"/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«Развитие речи средствами вербальной и невербальной коммуникации» включает развитие </w:t>
      </w:r>
      <w:r>
        <w:rPr>
          <w:rFonts w:ascii="Times New Roman" w:hAnsi="Times New Roman" w:cs="Times New Roman"/>
          <w:sz w:val="28"/>
          <w:szCs w:val="28"/>
        </w:rPr>
        <w:t xml:space="preserve">импрессивной</w:t>
      </w:r>
      <w:r>
        <w:rPr>
          <w:rFonts w:ascii="Times New Roman" w:hAnsi="Times New Roman" w:cs="Times New Roman"/>
          <w:sz w:val="28"/>
          <w:szCs w:val="28"/>
        </w:rPr>
        <w:t xml:space="preserve"> и экспрессивной речи. Задачи по развитию </w:t>
      </w:r>
      <w:r>
        <w:rPr>
          <w:rFonts w:ascii="Times New Roman" w:hAnsi="Times New Roman" w:cs="Times New Roman"/>
          <w:sz w:val="28"/>
          <w:szCs w:val="28"/>
        </w:rPr>
        <w:t xml:space="preserve">импрессивной</w:t>
      </w:r>
      <w:r>
        <w:rPr>
          <w:rFonts w:ascii="Times New Roman" w:hAnsi="Times New Roman" w:cs="Times New Roman"/>
          <w:sz w:val="28"/>
          <w:szCs w:val="28"/>
        </w:rPr>
        <w:t xml:space="preserve"> речи направлены на формирование умения понимать обращенную речь. Задачи по развитию экспрессивной речи направлены на формирование умения употреблять в ходе общения слоги, слова, строить предложения, связные высказывания.</w:t>
      </w:r>
      <w:r/>
    </w:p>
    <w:p>
      <w:pPr>
        <w:contextualSpacing w:val="true"/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«Чтение и письмо» включает глобальное чтение, предпосылки к осмысленному чтению и письму, начальные навыки чтения и письма.</w:t>
      </w:r>
      <w:r/>
    </w:p>
    <w:p>
      <w:pPr>
        <w:contextualSpacing w:val="true"/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ка</w:t>
      </w:r>
      <w:r>
        <w:rPr>
          <w:rFonts w:ascii="Times New Roman" w:hAnsi="Times New Roman" w:cs="Times New Roman"/>
          <w:sz w:val="28"/>
          <w:szCs w:val="28"/>
        </w:rPr>
        <w:t xml:space="preserve">ждого раздела представлено по принципу от простого к сложному. Основные виды учебной деятельности: наблюдение за демонстрациями учителя, просмотр обучающих презентаций, беседы, экскурсии, дидактические игры, двигательные игры, интерактивные обучающие игры.</w:t>
      </w:r>
      <w:r/>
    </w:p>
    <w:p>
      <w:pPr>
        <w:contextualSpacing w:val="true"/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Личностными результатами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изучения предмета в 1 классе является:</w:t>
      </w:r>
      <w:r/>
    </w:p>
    <w:p>
      <w:pPr>
        <w:pStyle w:val="826"/>
        <w:numPr>
          <w:ilvl w:val="0"/>
          <w:numId w:val="3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ринятие контакта, инициированного взрослым;</w:t>
      </w:r>
      <w:r/>
    </w:p>
    <w:p>
      <w:pPr>
        <w:pStyle w:val="826"/>
        <w:numPr>
          <w:ilvl w:val="0"/>
          <w:numId w:val="3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становление контакта с педагогами и другими взрослыми, участвующими в организации учебного процесса;</w:t>
      </w:r>
      <w:r/>
    </w:p>
    <w:p>
      <w:pPr>
        <w:pStyle w:val="826"/>
        <w:numPr>
          <w:ilvl w:val="0"/>
          <w:numId w:val="3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риентация в учебной среде класса;</w:t>
      </w:r>
      <w:r/>
    </w:p>
    <w:p>
      <w:pPr>
        <w:pStyle w:val="826"/>
        <w:numPr>
          <w:ilvl w:val="0"/>
          <w:numId w:val="3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ланирование учебного дня;</w:t>
      </w:r>
      <w:r/>
    </w:p>
    <w:p>
      <w:pPr>
        <w:pStyle w:val="826"/>
        <w:numPr>
          <w:ilvl w:val="0"/>
          <w:numId w:val="3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оддержание правильной позы во время занятия;</w:t>
      </w:r>
      <w:r/>
    </w:p>
    <w:p>
      <w:pPr>
        <w:pStyle w:val="826"/>
        <w:numPr>
          <w:ilvl w:val="0"/>
          <w:numId w:val="3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одражание действиям с предметами;</w:t>
      </w:r>
      <w:r/>
    </w:p>
    <w:p>
      <w:pPr>
        <w:pStyle w:val="826"/>
        <w:numPr>
          <w:ilvl w:val="0"/>
          <w:numId w:val="3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ыполнение простых речевых инструкций;</w:t>
      </w:r>
      <w:r/>
    </w:p>
    <w:p>
      <w:pPr>
        <w:pStyle w:val="826"/>
        <w:numPr>
          <w:ilvl w:val="0"/>
          <w:numId w:val="3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ринятие помощи взрослого на групповом занятии;</w:t>
      </w:r>
      <w:r/>
    </w:p>
    <w:p>
      <w:pPr>
        <w:pStyle w:val="826"/>
        <w:numPr>
          <w:ilvl w:val="0"/>
          <w:numId w:val="3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ыполнение задания по подражанию;</w:t>
      </w:r>
      <w:r/>
    </w:p>
    <w:p>
      <w:pPr>
        <w:pStyle w:val="826"/>
        <w:numPr>
          <w:ilvl w:val="0"/>
          <w:numId w:val="3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ыполнение задания по образцу;</w:t>
      </w:r>
      <w:r/>
    </w:p>
    <w:p>
      <w:pPr>
        <w:pStyle w:val="826"/>
        <w:numPr>
          <w:ilvl w:val="0"/>
          <w:numId w:val="3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ыполнение дидактической игры;</w:t>
      </w:r>
      <w:r/>
    </w:p>
    <w:p>
      <w:pPr>
        <w:pStyle w:val="826"/>
        <w:numPr>
          <w:ilvl w:val="0"/>
          <w:numId w:val="3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спользование по назначению учебных принадлежностей;</w:t>
      </w:r>
      <w:r/>
    </w:p>
    <w:p>
      <w:pPr>
        <w:pStyle w:val="826"/>
        <w:numPr>
          <w:ilvl w:val="0"/>
          <w:numId w:val="3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ыполнение задания полностью (от начала до конца);</w:t>
      </w:r>
      <w:r/>
    </w:p>
    <w:p>
      <w:pPr>
        <w:pStyle w:val="826"/>
        <w:numPr>
          <w:ilvl w:val="0"/>
          <w:numId w:val="3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пособность сидеть за партой в течение определенного времени.</w:t>
      </w:r>
      <w:r/>
    </w:p>
    <w:p>
      <w:pPr>
        <w:pStyle w:val="826"/>
        <w:ind w:left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6"/>
        <w:ind w:left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6"/>
        <w:ind w:left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предмета в 1 </w:t>
      </w:r>
      <w:r>
        <w:rPr>
          <w:rFonts w:ascii="Times New Roman" w:hAnsi="Times New Roman" w:cs="Times New Roman"/>
          <w:sz w:val="28"/>
          <w:szCs w:val="28"/>
        </w:rPr>
        <w:t xml:space="preserve">классе являются следующие умения:</w:t>
      </w:r>
      <w:r/>
    </w:p>
    <w:p>
      <w:pPr>
        <w:pStyle w:val="826"/>
        <w:numPr>
          <w:ilvl w:val="0"/>
          <w:numId w:val="4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меть понимать слова, обозначающие объекты и явления природы, объекты рукотворного мира и деятельности человека;</w:t>
      </w:r>
      <w:r/>
    </w:p>
    <w:p>
      <w:pPr>
        <w:pStyle w:val="826"/>
        <w:numPr>
          <w:ilvl w:val="0"/>
          <w:numId w:val="4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онимать обращенную речь;</w:t>
      </w:r>
      <w:r/>
    </w:p>
    <w:p>
      <w:pPr>
        <w:pStyle w:val="826"/>
        <w:numPr>
          <w:ilvl w:val="0"/>
          <w:numId w:val="4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меть вступать в контакт, поддерживать и завершать его;</w:t>
      </w:r>
      <w:r/>
    </w:p>
    <w:p>
      <w:pPr>
        <w:pStyle w:val="826"/>
        <w:numPr>
          <w:ilvl w:val="0"/>
          <w:numId w:val="4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знавать и различать образы графем;</w:t>
      </w:r>
      <w:r/>
    </w:p>
    <w:p>
      <w:pPr>
        <w:pStyle w:val="826"/>
        <w:numPr>
          <w:ilvl w:val="0"/>
          <w:numId w:val="4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меть обводить карандашом простейшие фигуры </w:t>
      </w:r>
      <w:r>
        <w:rPr>
          <w:rFonts w:ascii="Times New Roman" w:hAnsi="Times New Roman" w:cs="Times New Roman"/>
          <w:sz w:val="28"/>
          <w:szCs w:val="28"/>
        </w:rPr>
        <w:t xml:space="preserve">по трафаретам, уметь штриховать,</w:t>
      </w:r>
      <w:r>
        <w:rPr>
          <w:rFonts w:ascii="Times New Roman" w:hAnsi="Times New Roman" w:cs="Times New Roman"/>
          <w:sz w:val="28"/>
          <w:szCs w:val="28"/>
        </w:rPr>
        <w:t xml:space="preserve"> раскрашивать;</w:t>
      </w:r>
      <w:r/>
    </w:p>
    <w:p>
      <w:pPr>
        <w:pStyle w:val="826"/>
        <w:numPr>
          <w:ilvl w:val="0"/>
          <w:numId w:val="4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меть писать прописные заглавные и маленькие буквы: А, 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, О, М, С, Х;</w:t>
      </w:r>
      <w:r/>
    </w:p>
    <w:p>
      <w:pPr>
        <w:pStyle w:val="826"/>
        <w:numPr>
          <w:ilvl w:val="0"/>
          <w:numId w:val="4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оотносить звук с буквой.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имеет </w:t>
      </w:r>
      <w:r>
        <w:rPr>
          <w:rFonts w:ascii="Times New Roman" w:hAnsi="Times New Roman" w:cs="Times New Roman"/>
          <w:sz w:val="28"/>
          <w:szCs w:val="28"/>
        </w:rPr>
        <w:t xml:space="preserve">безотметочную</w:t>
      </w:r>
      <w:r>
        <w:rPr>
          <w:rFonts w:ascii="Times New Roman" w:hAnsi="Times New Roman" w:cs="Times New Roman"/>
          <w:sz w:val="28"/>
          <w:szCs w:val="28"/>
        </w:rPr>
        <w:t xml:space="preserve"> систему прохождения материала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Система контроля и критерии оценки уровня облученности учащихся:</w:t>
      </w:r>
      <w:r/>
    </w:p>
    <w:tbl>
      <w:tblPr>
        <w:tblStyle w:val="827"/>
        <w:tblW w:w="15171" w:type="dxa"/>
        <w:tblLayout w:type="fixed"/>
        <w:tblLook w:val="04A0" w:firstRow="1" w:lastRow="0" w:firstColumn="1" w:lastColumn="0" w:noHBand="0" w:noVBand="1"/>
      </w:tblPr>
      <w:tblGrid>
        <w:gridCol w:w="4135"/>
        <w:gridCol w:w="6443"/>
        <w:gridCol w:w="4593"/>
      </w:tblGrid>
      <w:tr>
        <w:trPr>
          <w:trHeight w:val="353"/>
        </w:trPr>
        <w:tc>
          <w:tcPr>
            <w:tcW w:w="4135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контроля</w:t>
            </w:r>
            <w:r/>
          </w:p>
        </w:tc>
        <w:tc>
          <w:tcPr>
            <w:tcW w:w="6443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контроля</w:t>
            </w:r>
            <w:r/>
          </w:p>
        </w:tc>
        <w:tc>
          <w:tcPr>
            <w:tcW w:w="4593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</w:t>
            </w:r>
            <w:r/>
          </w:p>
        </w:tc>
      </w:tr>
      <w:tr>
        <w:trPr>
          <w:trHeight w:val="1250"/>
        </w:trPr>
        <w:tc>
          <w:tcPr>
            <w:tcW w:w="4135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ходной</w:t>
            </w:r>
            <w:r/>
          </w:p>
        </w:tc>
        <w:tc>
          <w:tcPr>
            <w:tcW w:w="6443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иагностика уровня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коммуникативных и речевых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начало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4593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1 -2 неделя сентября</w:t>
            </w:r>
            <w:r/>
          </w:p>
        </w:tc>
      </w:tr>
      <w:tr>
        <w:trPr>
          <w:trHeight w:val="686"/>
        </w:trPr>
        <w:tc>
          <w:tcPr>
            <w:tcW w:w="4135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</w:t>
            </w:r>
            <w:r/>
          </w:p>
        </w:tc>
        <w:tc>
          <w:tcPr>
            <w:tcW w:w="6443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обучающихся. Творческие и практические работы, 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4593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ервое полугодие учебного года</w:t>
            </w:r>
            <w:r/>
          </w:p>
        </w:tc>
      </w:tr>
      <w:tr>
        <w:trPr>
          <w:trHeight w:val="1085"/>
        </w:trPr>
        <w:tc>
          <w:tcPr>
            <w:tcW w:w="4135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**</w:t>
            </w:r>
            <w:r/>
          </w:p>
        </w:tc>
        <w:tc>
          <w:tcPr>
            <w:tcW w:w="6443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 обучающихся. Творческие и практические работы, наблюдение, диагностика уровня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коммуникативных и речевых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4593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торое полугодие учебного года</w:t>
            </w:r>
            <w:r/>
          </w:p>
        </w:tc>
      </w:tr>
    </w:tbl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</w:t>
      </w:r>
      <w:r>
        <w:rPr>
          <w:rFonts w:ascii="Times New Roman" w:hAnsi="Times New Roman" w:cs="Times New Roman"/>
          <w:i/>
          <w:sz w:val="28"/>
          <w:szCs w:val="28"/>
        </w:rPr>
        <w:t xml:space="preserve">Текущая аттестация обучающегося включает в себя полугодовое оценивание результатов изучения предмета «Речь и альтернативная коммуникация», включенного в СИПР.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**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Промежуточная (годовая) аттестация представляет собой оценку результатов освоения курса «Речь и альтернативная коммуникация», включенного в СИПР, и развития жизненных компетенций ребёнка по итогам учебного года.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выявленных результатов обучения осуществляется в оценочных показателях, основанных на качественных и количественных (бальных) критериях по итогам выполняемых практических действий: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Уровни освоения (выполнения) действий / операций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826"/>
        <w:numPr>
          <w:ilvl w:val="0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пассивное участие / соучастие:</w:t>
      </w:r>
      <w:r/>
    </w:p>
    <w:p>
      <w:pPr>
        <w:pStyle w:val="826"/>
        <w:numPr>
          <w:ilvl w:val="1"/>
          <w:numId w:val="6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от выполнения действия / протест – 0 баллов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6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выполняется взрослым (ребенок позволяет что-либо сделать с ним) – 1 балл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0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участие/действие выполняется ребёнком:</w:t>
      </w:r>
      <w:r/>
    </w:p>
    <w:p>
      <w:pPr>
        <w:pStyle w:val="826"/>
        <w:numPr>
          <w:ilvl w:val="1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значительной помощью взрослого – 2 балла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частичной помощью взрослого - 3 балл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подражанию (П)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образцу (О)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с ошибками - 4 балла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без ошибок – 5 баллов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0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сформированность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826"/>
        <w:numPr>
          <w:ilvl w:val="1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выявить наличие представлений (?)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отсутствует – 0 баллов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по прямой подсказке – 2 балла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 косвенной подсказкой (изображение) – 3 балла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самостоятельное использование с ошибками - 4 балла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самостоятельное использование без ошибок (представление сформировано) – 5 баллов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0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узнавание объекта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826"/>
        <w:numPr>
          <w:ilvl w:val="1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узнает объект – 0 баллов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значительной помощью взрослого – 2 балла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частичной помощью взрослого – 3 балла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узнает объект – 5 баллов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0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реакция на воздействие:</w:t>
      </w:r>
      <w:r/>
    </w:p>
    <w:p>
      <w:pPr>
        <w:pStyle w:val="826"/>
        <w:numPr>
          <w:ilvl w:val="1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негативная реакция – 0 баллов (НГ)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нейтральная реакция - 1 балл (НР)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положительная реакция – 3 балла (ПР)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обучение будет проходить через электронную платформу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ZOOM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Учи.ру</w:t>
      </w:r>
      <w:r>
        <w:rPr>
          <w:rFonts w:ascii="Times New Roman" w:hAnsi="Times New Roman" w:cs="Times New Roman"/>
          <w:sz w:val="28"/>
          <w:szCs w:val="28"/>
        </w:rPr>
        <w:t xml:space="preserve">. Для связи с родителями будет использовано электронное приложение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Viber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программы по предмету «Речь и альтернативная коммуникация» необходимо специальное материально – техническое оснащение включающее:</w:t>
      </w:r>
      <w:r/>
    </w:p>
    <w:p>
      <w:pPr>
        <w:pStyle w:val="826"/>
        <w:numPr>
          <w:ilvl w:val="0"/>
          <w:numId w:val="1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</w:t>
      </w:r>
      <w:r>
        <w:rPr>
          <w:rFonts w:ascii="Times New Roman" w:hAnsi="Times New Roman" w:cs="Times New Roman"/>
          <w:sz w:val="28"/>
          <w:szCs w:val="28"/>
        </w:rPr>
        <w:t xml:space="preserve">рафические средства</w:t>
      </w:r>
      <w:r>
        <w:rPr>
          <w:rFonts w:ascii="Times New Roman" w:hAnsi="Times New Roman" w:cs="Times New Roman"/>
          <w:sz w:val="28"/>
          <w:szCs w:val="28"/>
        </w:rPr>
        <w:t xml:space="preserve"> для альтернативной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: таблицы букв, карточки с изображением объектов, людей, действий (фотографии, пиктограммы, символы), с напечатанными словами, наборы букв, коммуникативные таблицы и тетради для общения; сюжетные картинки с различной тематикой для развития речи;</w:t>
      </w:r>
      <w:r/>
    </w:p>
    <w:p>
      <w:pPr>
        <w:pStyle w:val="826"/>
        <w:numPr>
          <w:ilvl w:val="0"/>
          <w:numId w:val="1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редметы различной тематики;</w:t>
      </w:r>
      <w:r/>
    </w:p>
    <w:p>
      <w:pPr>
        <w:pStyle w:val="826"/>
        <w:numPr>
          <w:ilvl w:val="0"/>
          <w:numId w:val="1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«Букварь» Воронковой В.В.;</w:t>
      </w:r>
      <w:r/>
    </w:p>
    <w:p>
      <w:pPr>
        <w:pStyle w:val="826"/>
        <w:numPr>
          <w:ilvl w:val="0"/>
          <w:numId w:val="1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удио и видеоматериалы.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tbl>
      <w:tblPr>
        <w:tblStyle w:val="827"/>
        <w:tblW w:w="1617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54"/>
        <w:gridCol w:w="2636"/>
        <w:gridCol w:w="3954"/>
        <w:gridCol w:w="3221"/>
        <w:gridCol w:w="2406"/>
      </w:tblGrid>
      <w:tr>
        <w:trPr>
          <w:trHeight w:val="1044"/>
        </w:trPr>
        <w:tc>
          <w:tcPr>
            <w:tcW w:w="3954" w:type="dxa"/>
            <w:textDirection w:val="lrTb"/>
            <w:noWrap w:val="false"/>
          </w:tcPr>
          <w:p>
            <w:pPr>
              <w:pStyle w:val="826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</w:t>
            </w:r>
            <w:r/>
          </w:p>
        </w:tc>
        <w:tc>
          <w:tcPr>
            <w:tcW w:w="2636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</w:t>
            </w:r>
            <w:r/>
          </w:p>
        </w:tc>
        <w:tc>
          <w:tcPr>
            <w:tcW w:w="3954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</w:t>
            </w:r>
            <w:r/>
          </w:p>
        </w:tc>
        <w:tc>
          <w:tcPr>
            <w:tcW w:w="3221" w:type="dxa"/>
            <w:textDirection w:val="lrTb"/>
            <w:noWrap w:val="false"/>
          </w:tcPr>
          <w:p>
            <w:pPr>
              <w:pStyle w:val="826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</w:t>
            </w:r>
            <w:r/>
          </w:p>
        </w:tc>
        <w:tc>
          <w:tcPr>
            <w:tcW w:w="2406" w:type="dxa"/>
            <w:textDirection w:val="lrTb"/>
            <w:noWrap w:val="false"/>
          </w:tcPr>
          <w:p>
            <w:pPr>
              <w:pStyle w:val="826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издания</w:t>
            </w:r>
            <w:r/>
          </w:p>
        </w:tc>
      </w:tr>
      <w:tr>
        <w:trPr>
          <w:trHeight w:val="518"/>
        </w:trPr>
        <w:tc>
          <w:tcPr>
            <w:tcW w:w="3954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Букварь</w:t>
            </w:r>
            <w:r/>
          </w:p>
        </w:tc>
        <w:tc>
          <w:tcPr>
            <w:tcW w:w="2636" w:type="dxa"/>
            <w:textDirection w:val="lrTb"/>
            <w:noWrap w:val="false"/>
          </w:tcPr>
          <w:p>
            <w:pPr>
              <w:pStyle w:val="826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</w:t>
            </w:r>
            <w:r/>
          </w:p>
        </w:tc>
        <w:tc>
          <w:tcPr>
            <w:tcW w:w="3954" w:type="dxa"/>
            <w:textDirection w:val="lrTb"/>
            <w:noWrap w:val="false"/>
          </w:tcPr>
          <w:p>
            <w:pPr>
              <w:pStyle w:val="826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Коломыткина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  <w:r/>
          </w:p>
        </w:tc>
        <w:tc>
          <w:tcPr>
            <w:tcW w:w="3221" w:type="dxa"/>
            <w:textDirection w:val="lrTb"/>
            <w:noWrap w:val="false"/>
          </w:tcPr>
          <w:p>
            <w:pPr>
              <w:pStyle w:val="826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</w:t>
            </w:r>
            <w:r/>
          </w:p>
        </w:tc>
        <w:tc>
          <w:tcPr>
            <w:tcW w:w="2406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</w:t>
            </w:r>
            <w:r/>
          </w:p>
        </w:tc>
      </w:tr>
      <w:tr>
        <w:trPr>
          <w:trHeight w:val="107"/>
        </w:trPr>
        <w:tc>
          <w:tcPr>
            <w:tcW w:w="3954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Букварик</w:t>
            </w:r>
            <w:r/>
          </w:p>
        </w:tc>
        <w:tc>
          <w:tcPr>
            <w:tcW w:w="2636" w:type="dxa"/>
            <w:textDirection w:val="lrTb"/>
            <w:noWrap w:val="false"/>
          </w:tcPr>
          <w:p>
            <w:pPr>
              <w:pStyle w:val="826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</w:t>
            </w:r>
            <w:r/>
          </w:p>
        </w:tc>
        <w:tc>
          <w:tcPr>
            <w:tcW w:w="3954" w:type="dxa"/>
            <w:textDirection w:val="lrTb"/>
            <w:noWrap w:val="false"/>
          </w:tcPr>
          <w:p>
            <w:pPr>
              <w:pStyle w:val="826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Лещицкая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  <w:r/>
          </w:p>
        </w:tc>
        <w:tc>
          <w:tcPr>
            <w:tcW w:w="3221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ВЛАДОС</w:t>
            </w:r>
            <w:r/>
          </w:p>
        </w:tc>
        <w:tc>
          <w:tcPr>
            <w:tcW w:w="2406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</w:t>
            </w:r>
            <w:r/>
          </w:p>
        </w:tc>
      </w:tr>
      <w:tr>
        <w:trPr>
          <w:trHeight w:val="1303"/>
        </w:trPr>
        <w:tc>
          <w:tcPr>
            <w:tcW w:w="3954" w:type="dxa"/>
            <w:textDirection w:val="lrTb"/>
            <w:noWrap w:val="false"/>
          </w:tcPr>
          <w:p>
            <w:pPr>
              <w:pStyle w:val="826"/>
              <w:ind w:left="0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развития речи у неговорящих детей</w:t>
            </w:r>
            <w:r/>
          </w:p>
        </w:tc>
        <w:tc>
          <w:tcPr>
            <w:tcW w:w="2636" w:type="dxa"/>
            <w:textDirection w:val="lrTb"/>
            <w:noWrap w:val="false"/>
          </w:tcPr>
          <w:p>
            <w:pPr>
              <w:pStyle w:val="826"/>
              <w:ind w:left="0" w:firstLine="709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954" w:type="dxa"/>
            <w:textDirection w:val="lrTb"/>
            <w:noWrap w:val="false"/>
          </w:tcPr>
          <w:p>
            <w:pPr>
              <w:pStyle w:val="826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Новоторцева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/>
          </w:p>
        </w:tc>
        <w:tc>
          <w:tcPr>
            <w:tcW w:w="3221" w:type="dxa"/>
            <w:textDirection w:val="lrTb"/>
            <w:noWrap w:val="false"/>
          </w:tcPr>
          <w:p>
            <w:pPr>
              <w:pStyle w:val="826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Изд-во ЯГПУ</w:t>
            </w:r>
            <w:r/>
          </w:p>
        </w:tc>
        <w:tc>
          <w:tcPr>
            <w:tcW w:w="2406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1999</w:t>
            </w:r>
            <w:r/>
          </w:p>
        </w:tc>
      </w:tr>
      <w:tr>
        <w:trPr>
          <w:trHeight w:val="961"/>
        </w:trPr>
        <w:tc>
          <w:tcPr>
            <w:tcW w:w="3954" w:type="dxa"/>
            <w:textDirection w:val="lrTb"/>
            <w:noWrap w:val="false"/>
          </w:tcPr>
          <w:p>
            <w:pPr>
              <w:pStyle w:val="826"/>
              <w:ind w:left="0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учреждений VIII вида</w:t>
            </w:r>
            <w:r/>
          </w:p>
        </w:tc>
        <w:tc>
          <w:tcPr>
            <w:tcW w:w="2636" w:type="dxa"/>
            <w:textDirection w:val="lrTb"/>
            <w:noWrap w:val="false"/>
          </w:tcPr>
          <w:p>
            <w:pPr>
              <w:pStyle w:val="826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4класс</w:t>
            </w:r>
            <w:r/>
          </w:p>
        </w:tc>
        <w:tc>
          <w:tcPr>
            <w:tcW w:w="3954" w:type="dxa"/>
            <w:textDirection w:val="lrTb"/>
            <w:noWrap w:val="false"/>
          </w:tcPr>
          <w:p>
            <w:pPr>
              <w:pStyle w:val="826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Воронкова В.В</w:t>
            </w:r>
            <w:r/>
          </w:p>
        </w:tc>
        <w:tc>
          <w:tcPr>
            <w:tcW w:w="3221" w:type="dxa"/>
            <w:textDirection w:val="lrTb"/>
            <w:noWrap w:val="false"/>
          </w:tcPr>
          <w:p>
            <w:pPr>
              <w:pStyle w:val="826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</w:t>
            </w:r>
            <w:r/>
          </w:p>
        </w:tc>
        <w:tc>
          <w:tcPr>
            <w:tcW w:w="2406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</w:t>
            </w:r>
            <w:r/>
          </w:p>
        </w:tc>
      </w:tr>
      <w:tr>
        <w:trPr>
          <w:trHeight w:val="97"/>
        </w:trPr>
        <w:tc>
          <w:tcPr>
            <w:tcW w:w="3954" w:type="dxa"/>
            <w:textDirection w:val="lrTb"/>
            <w:noWrap w:val="false"/>
          </w:tcPr>
          <w:p>
            <w:pPr>
              <w:pStyle w:val="826"/>
              <w:ind w:left="0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</w:t>
            </w:r>
            <w:r/>
          </w:p>
        </w:tc>
        <w:tc>
          <w:tcPr>
            <w:tcW w:w="2636" w:type="dxa"/>
            <w:textDirection w:val="lrTb"/>
            <w:noWrap w:val="false"/>
          </w:tcPr>
          <w:p>
            <w:pPr>
              <w:pStyle w:val="826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</w:t>
            </w:r>
            <w:r/>
          </w:p>
        </w:tc>
        <w:tc>
          <w:tcPr>
            <w:tcW w:w="3954" w:type="dxa"/>
            <w:textDirection w:val="lrTb"/>
            <w:noWrap w:val="false"/>
          </w:tcPr>
          <w:p>
            <w:pPr>
              <w:pStyle w:val="826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Худенко Е.Д,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Кремнёва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  <w:r/>
          </w:p>
        </w:tc>
        <w:tc>
          <w:tcPr>
            <w:tcW w:w="3221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АРКТИ</w:t>
            </w:r>
            <w:r/>
          </w:p>
        </w:tc>
        <w:tc>
          <w:tcPr>
            <w:tcW w:w="2406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2007</w:t>
            </w:r>
            <w:r/>
          </w:p>
        </w:tc>
      </w:tr>
      <w:tr>
        <w:trPr>
          <w:trHeight w:val="436"/>
        </w:trPr>
        <w:tc>
          <w:tcPr>
            <w:tcW w:w="3954" w:type="dxa"/>
            <w:textDirection w:val="lrTb"/>
            <w:noWrap w:val="false"/>
          </w:tcPr>
          <w:p>
            <w:pPr>
              <w:pStyle w:val="826"/>
              <w:ind w:left="0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Тетрадь по обучению грамоте</w:t>
            </w:r>
            <w:r/>
          </w:p>
        </w:tc>
        <w:tc>
          <w:tcPr>
            <w:tcW w:w="2636" w:type="dxa"/>
            <w:textDirection w:val="lrTb"/>
            <w:noWrap w:val="false"/>
          </w:tcPr>
          <w:p>
            <w:pPr>
              <w:pStyle w:val="826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</w:t>
            </w:r>
            <w:r/>
          </w:p>
        </w:tc>
        <w:tc>
          <w:tcPr>
            <w:tcW w:w="3954" w:type="dxa"/>
            <w:textDirection w:val="lrTb"/>
            <w:noWrap w:val="false"/>
          </w:tcPr>
          <w:p>
            <w:pPr>
              <w:pStyle w:val="826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Воронкова В.В</w:t>
            </w:r>
            <w:r/>
          </w:p>
        </w:tc>
        <w:tc>
          <w:tcPr>
            <w:tcW w:w="3221" w:type="dxa"/>
            <w:textDirection w:val="lrTb"/>
            <w:noWrap w:val="false"/>
          </w:tcPr>
          <w:p>
            <w:pPr>
              <w:pStyle w:val="826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</w:t>
            </w:r>
            <w:r/>
          </w:p>
        </w:tc>
        <w:tc>
          <w:tcPr>
            <w:tcW w:w="2406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2008</w:t>
            </w:r>
            <w:r/>
          </w:p>
        </w:tc>
      </w:tr>
      <w:tr>
        <w:trPr>
          <w:trHeight w:val="304"/>
        </w:trPr>
        <w:tc>
          <w:tcPr>
            <w:tcW w:w="3954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речь</w:t>
            </w:r>
            <w:r/>
          </w:p>
        </w:tc>
        <w:tc>
          <w:tcPr>
            <w:tcW w:w="2636" w:type="dxa"/>
            <w:textDirection w:val="lrTb"/>
            <w:noWrap w:val="false"/>
          </w:tcPr>
          <w:p>
            <w:pPr>
              <w:pStyle w:val="826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</w:t>
            </w:r>
            <w:r/>
          </w:p>
        </w:tc>
        <w:tc>
          <w:tcPr>
            <w:tcW w:w="3954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С.В.</w:t>
            </w:r>
            <w:r/>
          </w:p>
        </w:tc>
        <w:tc>
          <w:tcPr>
            <w:tcW w:w="3221" w:type="dxa"/>
            <w:textDirection w:val="lrTb"/>
            <w:noWrap w:val="false"/>
          </w:tcPr>
          <w:p>
            <w:pPr>
              <w:pStyle w:val="826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</w:t>
            </w:r>
            <w:r/>
          </w:p>
        </w:tc>
        <w:tc>
          <w:tcPr>
            <w:tcW w:w="2406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</w:t>
            </w:r>
            <w:r/>
          </w:p>
        </w:tc>
      </w:tr>
    </w:tbl>
    <w:p>
      <w:pPr>
        <w:ind w:firstLine="709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ПО ПРЕДМЕТУ «ЧЕЛОВЕК»</w:t>
      </w:r>
      <w:r/>
    </w:p>
    <w:tbl>
      <w:tblPr>
        <w:tblStyle w:val="827"/>
        <w:tblW w:w="14796" w:type="dxa"/>
        <w:tblLook w:val="04A0" w:firstRow="1" w:lastRow="0" w:firstColumn="1" w:lastColumn="0" w:noHBand="0" w:noVBand="1"/>
      </w:tblPr>
      <w:tblGrid>
        <w:gridCol w:w="562"/>
        <w:gridCol w:w="1560"/>
        <w:gridCol w:w="4537"/>
        <w:gridCol w:w="2270"/>
        <w:gridCol w:w="5867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</w:t>
            </w:r>
            <w:r/>
          </w:p>
        </w:tc>
      </w:tr>
      <w:tr>
        <w:trPr/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I ЧЕТВЕРТЬ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учителем и одноклассниками. Установление контакта с собеседником.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«Покажи своё рабочее место».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«Мой портфель»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иллюстраций на тему «Мой портфель». Повторение за учителем. Раскрашивание.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«Найди свою парту по цвету».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школа»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иллюстраций по теме «Школа».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с показом иллюстраций учителем «Урок и перемена, их назначение».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Раскрашивание.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на  коррекцию и развитие слуховой памяти «Снежный ком».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 класс»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своих желаний звуком, движением. Обращение с просьбой о помощи с помощью картинок.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Упражнение, направленное на развитие объема внимания «Внимание».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«Порядок в классе».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с показом иллюстраций на тему «Порядок в классе». Штриховка.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для развития зрительного внимания «Побежали по дорожке».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«Музыкальные инструменты».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с показом иллюстраций музыкальных инструментов. Прослушивание звучания музыкальных инструментов. Раскрашивание.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своего имени. Реагирование на собственное имя. Приветствие друг друга по имени.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«Учебные принадлежности»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иллюстраций, обозначающих учебные принадлежности.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для развития мелкой моторики «Я возьму с собой».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«Мебель».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иллюстраций, обозначающих предметы мебели. Раскраска.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для развития внимания «Где должно быть?».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«Посуда».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иллюстраций, обозначающих предметы посуды.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развитие общей моторики «Рассказываем и показываем».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«Овощи и фрукты. Ягоды».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иллюстраций, обозначающих овощи, фрукты и ягоды. Раскрашивание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общей моторики «Весёлые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физ.минутки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«Транспорт».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иллюстраций, обозначающих транспорт.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развитие внимания «Автобусная остановка».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«Животные и птицы».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иллюстраций, обозначающих животных и птиц.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«Кто у меня дома живет».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предметов.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иллюстраций, обозначающих действия предметов: бегать, идти, сидеть, прыгать, ползать, летать, слушать, говорить.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для развития зрительной памяти «Что не стало».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предметов по цвету и форме. Письмо элементов букв: III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предметов по цвету и форме.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элементов букв: III.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«Проведи линии».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предметов по величине. Письмо элементов букв: ///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предметов по величине.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элементов букв: ///.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действий: громко/тихо, быстро/медленно, хорошо/плохо/ весело/грустно.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иллюстраций, обозначающих признаки действий: громко/тихо, быстро/медленно, хорошо/плохо/ весело/грустно.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сюжетными картинками.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«Покажи свое настроение».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гласного звука [А] в начале слова в ударной позиции. Письмо элементов букв: III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гласного звука [А] в начале слова в ударной позиции с помощью иллюстраций. Письмо элементов букв III.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звука [А] в слогах и словах. Выделение красного круга для обозначения для обозначения гласного звука. Письмо элементов букв: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///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звука [А] в слогах и словах с помощью иллюстраций. Выделение красного круга для обозначения для обозначения гласного звука. Письмо элементов букв: ///.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игра «Нос, пол, потолок».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гласного звука [У] в начале слова в ударной позиции. Письмо элементов букв: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JJJ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гласного звука [У] в начале слова в ударной позиции с помощью иллюстраций. Письмо элементов букв: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JJJ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звука [У] в слогах и словах. Выделение красного круга для обозначения для обозначения гласного звука. Письмо элементов букв: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LLL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звука [У] в слогах и словах с помощью иллюстраций. Выделение красного круга для обозначения для обозначения гласного звука. Письмо элементов букв: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LLL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«Ассоциации».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гласного звука [О] в начале слова в ударной позиции. Письмо элементов букв: ССС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гласного звука [О] в начале слова в ударной позиции с помощью иллюстраций. Письмо элементов букв: ССС.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дыхания «Покатай карандаш».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звука [О] в слогах и словах. Выделение красного круга для обозначения для обозначения гласного звука. Письмо элементов букв: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звука [О] в слогах и словах с помощью иллюстраций. Выделение красного круга для обозначения для обозначения гласного звука. Письмо элементов букв: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группировку предметов «Волшебные шары».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звуков [А] [О] [У]в слогах и словах. Письмо элементов букв.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звуков [А] [О] [У]в слогах и словах с помощью иллюстраций. Письмо элементов букв.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зрительной памяти «Третий лишний».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«Осенние каникулы».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показом иллюстраций на тему: «Осенние каникулы». Составление предложений по предметным картинкам.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развитие активного словаря и произвольной памяти. «Узнай, кто это?» </w:t>
            </w:r>
            <w:r/>
          </w:p>
        </w:tc>
      </w:tr>
      <w:tr>
        <w:trPr/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«А»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сюжетным картинкам. Письмо элементов буквы 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сюжетным картинкам. Письмо элементов буквы А. Штриховка.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«Звук и буква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звука и буквы А в начале слова с помощью иллюстраций. Выкладывание буквы А при помощи счетных палочек. Письмо печатной буквы А.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«На что похожа буква А». </w:t>
            </w:r>
            <w:r/>
          </w:p>
        </w:tc>
      </w:tr>
      <w:tr>
        <w:trPr/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II ЧЕТВЕРТЬ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«Звук и буква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звука и буквы А в начале слова с опорой на иллюстрации. Лепка буквы А из пластилина. Штриховка.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«Рукописная строчная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буквы А в середине и в конце слова с опорой на иллюстрации. Письмо рукописной строчной буквы «а» по обводке.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развитие активного словаря. Загадки о животных.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«Рукописная строчная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места буквы А в слове с опорой на иллюстрации.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рукописной строчной буквы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«Что здесь круглое».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«Рукописная заглавная буква А»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предметным картинкам. Письмо рукописной заглавной буквы А по точкам.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Ира на развитие мелкой моторики «Забавная змейка».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«Рукописная заглавная буква А»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сюжетным картинкам. Письмо рукописной заглавной буквы А. Игра на развитие мышления «Четвертый лишний».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про букву 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про букву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рукописной заглавной и строчной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значения слов, начинающихся на букву 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значения слов, начинающихся на букву А с опорой на иллюстрации. Письмо рукописной и строчной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кинетической основы движений пальцев рук «Делай как я».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места буквы А в слове.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места буквы А в слове с опорой на иллюстрации. Письмо рукописной и строчной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сюжетной картиной на развитие мышления «Найди такую картинку».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чистоговорок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чистоговорок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рукописной и строчной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Упражнение на развитие кинетической основы движений пальцев рук в процессе выполнения последовательно организованных движений «Пальчики здороваются».</w:t>
            </w:r>
            <w:r/>
          </w:p>
        </w:tc>
      </w:tr>
      <w:tr>
        <w:trPr/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«У»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«Звук и буква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звука и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с опорой на иллюстрации. Лепка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пластилина. Письмо печатной буквы 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«На что похожа буква».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«Звук и буква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звука и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с опорой на иллюстрации. Выкладывание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счетных палочек. Штриховка. Правильное произношение за учителем слов, состоящих из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одного звука (у-у).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«Рукописная строчная буква у»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середине и конце слова с опорой на иллюстрации. Письмо рукописной строчной буквы у по точкам.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узнавание букв «Весёлый зоопарк».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«Рукописная строчная буква у»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места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слове с опорой на иллюстрации. Письмо рукописной и строчной буквы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графических навыков «Обведи».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«Рукописная заглавная буква У»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предметным картинкам.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рукописной заглавной буквы У по точкам.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развитие мышления, сообразительности "Бывает - не бывает".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«Рукописная заглавная буква У»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сюжетным картинкам. Письмо рукописной заглавной буквы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общей моторики «Весёлые физ. минутки».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«Стихотворение про букву У»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про букву У. Письмо рукописной заглавной и строчной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развитие концентрации внимания «Симметричные рисунки».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значения слов, начинающихся на букву У.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значения слов, начинающихся на букву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иллюстрации. Письмо рукописной и строчной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речи «Как называется этот предмет?».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А и У.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соотношение буквы с иллюстрацией. Соотнесение печатной и прописной буквы.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мелкой моторики «Золушка».</w:t>
            </w:r>
            <w:r/>
          </w:p>
        </w:tc>
      </w:tr>
      <w:tr>
        <w:trPr/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III ЧЕТВЕРТЬ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А и У.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звуков [А] - [У] с опорой на иллюстрации. Письмо букв А.У.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«Кто наблюдательнее».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Звукоподражание. Составление и чтение слов ау,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Письмо сочетаний букв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Звукоподражание за учителем слогов АУ - УА. Составление и чтение слогов АУ – УА с опорой на иллюстрации. Письмо сочетаний букв АУ - УА.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графических навыков «Сыр».</w:t>
            </w:r>
            <w:r/>
          </w:p>
        </w:tc>
      </w:tr>
      <w:tr>
        <w:trPr>
          <w:trHeight w:val="83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«Зимние забавы».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показом иллюстраций о зиме, признаках зимы, зимних забавах. Экскурсия на школьный двор.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«Зимние забавы».</w:t>
            </w:r>
            <w:r/>
          </w:p>
        </w:tc>
      </w:tr>
      <w:tr>
        <w:trPr/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я провел зимние каникулы».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на тему «Как я провел зимние каникулы» с опорой на иллюстрации.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Раскрашивание.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«Звук и буква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места звукам и буквы А в слове с опорой на иллюстрации.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значения слов, начинающихся на букву А.  Письмо прописной, заглавной и строчной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«Узнай, кто нарисован».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«Звук и буква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места звукам и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слове с опорой на иллюстрации.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значения слов, начинающихся на букву У.  Письмо прописной, заглавной и строчной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узнавание неречевых звуков «Где позвонили?»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Предлог «У».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картинкам с использованием предлога «У».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картинками: составление картины из отдельных картинок.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«Слова ау,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звуков [А] - [У] на иллюстрациях. Составление и чтение слов АУ – УА с опорой на иллюстрации.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сочетаний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 у.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внимания «Найди отличия».</w:t>
            </w:r>
            <w:r/>
          </w:p>
        </w:tc>
      </w:tr>
      <w:tr>
        <w:trPr/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«М»</w:t>
            </w:r>
            <w:r/>
          </w:p>
        </w:tc>
      </w:tr>
      <w:tr>
        <w:trPr>
          <w:trHeight w:val="145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«Звук и буква Мм».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звука и буквы М в начале слова с опорой на иллюстрации.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буквы М при помощи счетных палочек. Штриховка. Письмо печатной буквы М. Дидактическая игра «На что похожа буква М».</w:t>
            </w:r>
            <w:r/>
          </w:p>
        </w:tc>
      </w:tr>
      <w:tr>
        <w:trPr>
          <w:trHeight w:val="145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«Звук и буква Мм».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звука и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с опорой на иллюстрации. Лепка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пластилина. Письмо печатной буквы 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«На что похожа буква».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«Рукописная строчная буква м».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буквы М в середине и конце слова с опорой на иллюстрации. Письмо рукописной строчной буквы М по точкам.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развитие концентрации внимания: «Ищем буквы».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«Рукописная строчная буква м».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места буквы М в слове с опорой на иллюстрации.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рукописной и строчной буквы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устойчивости внимания «Ладошки».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«Рукописная заглавная буква М».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предметным картинкам. Письмо рукописной заглавной буквы М по точкам.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речи «Настроение кошки».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«Рукописная заглавная буква М».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сюжетным картинкам. Письмо рукописной заглавной буквы М.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для развития речи «Закончи предложение».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«Стихотворение про букву М».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про букву М с опорой на иллюстрации. Письмо рукописной заглавной и строчной буквы Мм.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концентрации внимания «Муха».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«Буквы 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М». «Слоги АМ - УМ».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Соотнесение печатной и прописной буквы с опорой на иллюстрации. Составление и чтение закрытых слогов: АМ – УМ с опорой на иллюстрации. Письмо слогов.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развитие объема внимания «Найди два одинаковых предмета».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«Слоги МА - МУ».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чтение открытых слогов: МА – МУ с опорой на иллюстрации. Письмо слогов.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развитие концентрации внимания «Ищем буквы». </w:t>
            </w:r>
            <w:r/>
          </w:p>
        </w:tc>
      </w:tr>
      <w:tr>
        <w:trPr/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«О»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«Звук и буква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звука и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с опорой на иллюстрации.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буквы О из пластилина.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Штриховка. Письмо печатной буквы О.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«На что похожа буква О».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места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места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слове с опорой на иллюстрации. Письмо буквы 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для развития мелко моторики «Кружочки».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сюжетным картинкам. Письмо элементов буквы О.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сюжетным картинкам. Письмо буквы заглавной и строчной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концентрации и объема внимания, мелкой моторики руки, формирование умения работать по образцу «Выкладывание букв из мозаики».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«Стихотворение про букву О»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про букву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иллюстрации. Уточнение значения слов, начинающихся на букву О. Письмо заглавной и строчной буквы 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устойчивости внимания «Построй дорожку».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звуков [А] [О] [У].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звуков [А] [О] [У] с опорой на иллюстрации.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чтение сочетаний букв 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Письмо сочетаний букв.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развитие концентрации внимания: «Где, чей домик?».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Составление, чтение и письмо двухбуквенных закрытых слогов из букв 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О, М.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Составление, чтение и письмо двухбуквенных закрытых слогов из букв 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О,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fill="FFFFFF" w:color="FFFFFF"/>
              </w:rPr>
              <w:t xml:space="preserve">Игры на узнавание неречевых звуков «Тихо-громко».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Составление, чтение и письмо двухбуквенных открытых слогов из букв 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О, М.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Составление, чтение и письмо двухбуквенных открытых слогов из букв 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О,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для развития внимания «Чья тень?».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Составление, чтение и письмо трехбуквенных слогов из букв 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О, М.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Составление, чтение и письмо трехбуквенных слогов из букв 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О,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правильной, грамотной речи, логического мышления «Какая бывает собака?»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чтение слов из букв 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О, М. Списывание слов.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чтение слов из букв 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О, М. Списывание слов. Соотношение слова с иллюстрацией.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для развития словесной речи «Кто это?»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звуков [А] [О] [У] [М]. Обозначение звука буквой. Буквенный диктант. Письмо изученных букв.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звуков [А] [О] [У] [М]. Обозначение звука буквой с опорой на иллюстрацию.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Буквенный диктант.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концентрации внимания «Запомни порядок».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со словами, начинающимися на изученные буквы. Письмо слов под диктовку.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со словами, начинающимися на изученные буквы с опорой на иллюстрации. Письмо слов под диктовку/соотношение слов с картинкой.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</w:t>
            </w:r>
            <w:r>
              <w:rPr>
                <w:rStyle w:val="828"/>
                <w:rFonts w:ascii="Times New Roman" w:hAnsi="Times New Roman" w:cs="Times New Roman"/>
                <w:color w:val="111111"/>
                <w:sz w:val="24"/>
                <w:szCs w:val="24"/>
                <w:shd w:val="clear" w:fill="FFFFFF" w:color="FFFFFF"/>
              </w:rPr>
              <w:t xml:space="preserve">развитие речи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fill="FFFFFF" w:color="FFFFFF"/>
              </w:rPr>
              <w:t xml:space="preserve">, внимания, логического мышления «Путаница».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слогов, составленных из букв 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О, М. Письмо слогов. Составление и чтение слов из изученных букв. Списывание слов.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слогов, составленных из букв 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О, М с опорой на иллюстрации. Письмо слогов.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чтение слов из изученных букв с опорой на иллюстрации. Списывание слов.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словесной речи «Измени слово».</w:t>
            </w:r>
            <w:r/>
          </w:p>
        </w:tc>
      </w:tr>
      <w:tr>
        <w:trPr/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 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 – гласные.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места буквы 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 в слове с опорой на иллюстрации.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печатной буквы с рукописной. Письмо букв.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Составление, чтение и письмо сочетаний букв 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О./ Соотношение букв с иллюстрацией.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артикуляционного аппарата, развитие внимания «Лошадки и поезд».</w:t>
            </w:r>
            <w:r/>
          </w:p>
        </w:tc>
      </w:tr>
      <w:tr>
        <w:trPr/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7"/>
              </w:rPr>
              <w:t xml:space="preserve">IV ЧЕТВЕРТЬ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05.04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Звук и буква М – согласный.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Определение места буквы М в слове с опорой на иллюстрации. Письмо буквы М. 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Упражнение на развитие графических навыков «Обведи».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07.04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Составление и чтение слогов из букв А,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О, М. Списывание слогов.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Составление и чтение слогов из букв А,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О, М с опорой на иллюстрации. /Соотношение слогов с иллюстрацией. Списывание слогов. 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Упражнение на развитие мелкой моторики «Продолжи рисунок».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09.04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Составление и чтение слов из букв А,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О, М. Списывание слов.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Составление и чтение слов из букв А,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О, М с опорой на иллюстрации. /Соотношение слов с иллюстрацией.  Списывание слов.</w:t>
            </w:r>
            <w:r/>
          </w:p>
        </w:tc>
      </w:tr>
      <w:tr>
        <w:trPr/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«С»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«Звук и буква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Выделение звука и буквы С в начале слова с опорой на иллюстрации. 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Лепка буквы С из пластилина. Штриховка. Письмо печатной буквы С. 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Дидактическая игра "На что похожа буква С».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Буква С в середине и конце слова. Письмо заглавной и строчной буквы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по обводке.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Определение места буквы С в середине и конце слова с опорой на иллюстрации. Письмо заглавной и строчной буквы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по обводке. 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Упражнение на развитие творческое воображение детей «Новое назначение предмета».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Определение места буквы С в слове. Письмо заглавной и строчной буквы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Определение места буквы С в слове с опорой на иллюстрации. Письмо заглавной и строчной буквы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Упражнение для развития речи «Слова наоборот».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Составление предложений по сюжетным картинкам. Письмо буквы С.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Составление предложений по сюжетным картинкам. Письмо буквы заглавной и строчной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Игра на развитие концентрации внимания «Симметричные рисунки».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«Стихотворение про букву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Заучивание стихотворения про букву С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опорой на иллюстрации. Уточнение значения слов, начинающихся на букву С. Письмо заглавной и строчной буквы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 w:eastAsia="Times New Roman"/>
                <w:color w:val="111111"/>
                <w:sz w:val="24"/>
                <w:szCs w:val="24"/>
                <w:shd w:val="clear" w:fill="FFFFFF" w:color="FFFFFF"/>
              </w:rPr>
              <w:t xml:space="preserve">Упражнение на развитие фонематический слух, автоматизирование звука «с» в словах в произношении «Самолёт».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Составление и чтение двухбуквенных закрытых слогов из букв А,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О, М, С. Списывание слогов.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Составление, чтение и письмо двухбуквенных закрытых слогов из букв А,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О, М с опорой на иллюстрации. /Соотношение слогов с иллюстрацией. Упражнение для развития общей моторики «Ракетка».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26.04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Составление и чтение двухбуквенных открытых слогов из букв А,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О, М, С. Письмо слогов под диктовку.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Составление и чтение двухбуквенных открытых слогов из букв А,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О, М, С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опорой на иллюстрации. / Соотношение слогов с иллюстрацией. Письмо слогов под диктовку. 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Упражнение по развитию тактильной памяти «Кто такой на ощупь».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28.04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Составление и чтение слов и предложений с изученными буквами. Списывание слов.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Составление и чтение слов и предложений с изученными буквами с опорой на иллюстрации. Списывание слов. 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Упражнение для развития внимания «Соедини».</w:t>
            </w:r>
            <w:r/>
          </w:p>
        </w:tc>
      </w:tr>
      <w:tr>
        <w:trPr/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«Х»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«Звук и буква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Хх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Выделение звука и буквы Х в начале слова с опорой на иллюстрации. Лепка буквы Х из пластилина. Выкладывание буквы Х при помощи счетных палочек. Штриховка. Письмо печатной буквы Х. Дидактическая игра «На что похожа буква Х».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«Рукописная строчная буква х»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Выделение буквы Х в середине и конце слова с опорой на иллюстрации. Письмо рукописной строчной буквы м по точкам. 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Игра на развитие внимания «Покажи».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«Рукописная строчная буква х»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Определение места буквы Х в слове с опорой на иллюстрации. Письмо рукописной строчной буквы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Упражнение на развитие мелкой моторики «Шнуровка».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«Рукописная заглавная буква Х»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Составление предложений по предметным картинкам. Письмо рукописной заглавной буквы Х по точкам. Упражнение для развития восприятия «Угадай по звуку».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«Рукописная заглавная буква Х»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Составление предложений по сюжетным картинкам. Письмо рукописной заглавной буквы Х. 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Упражнение для развития памяти «Чья игрушка».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«Стихотворение про букву Х».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Заучивание стихотворения про букву Х. Уточнение значения слов, начинающихся на букву Х. Письмо заглавной и строчной буквы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Хх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Уточнение значения слов, начинающихся на букву Х.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Уточнение значения слов, начинающихся на букву Х. Письмо рукописной заглавной и строчной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Хх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Игра на развитие произвольного внимания «Смотри на руки».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Заучивание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чистоговорок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Заучивание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чистоговорок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с опорой на иллюстрации. Письмо рукописной заглавной и строчной буквы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Хх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Дидактическая игра «Подбери картинку».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Составление и чтение двухбуквенных закрытых слогов из букв А,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О, М, С, Х. Списывание слогов.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Составление и чтение двухбуквенных закрытых слогов из букв А,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О, М, С, Х с опорой на иллюстрации. / Соотношение слогов с иллюстрацией. Списывание слогов. 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Упражнение на развития мыслительных процессов «Найди лишнее».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26.05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Составление и чтение двухбуквенных открытых слогов из букв А,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О, М, С, Х. Письмо слогов под диктовку.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Составление и чтение двухбуквенных открытых слогов из букв А,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О, М, С, Х с опорой на иллюстрации. / Соотношение слогов с иллюстрацией. Письмо слогов под диктовку. 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Дидактическая игра «Что изменилось?».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28.05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Составление и чтение трехбуквенных слогов. Письмо слогов.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Составление и чтение трехбуквенных слогов с опорой на иллюстрации. / Соотношение слогов с иллюстрацией. Письмо слогов. 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Игра на развитие концентрации внимания: «Где что было?». </w:t>
            </w:r>
            <w:r/>
          </w:p>
        </w:tc>
      </w:tr>
      <w:tr>
        <w:trPr/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Составление и чтение слов и предложения с изученными буквами. Списывание слов и предложений.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Составление и чтение слов и предложения с изученными буквами с опорой на иллюстрации. / Соотношение слогов с иллюстрацией. Списывание слов и предложений. 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Игра на развитие речи «Что с этим можно делать?».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53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«Лето. Признаки лета». «Безопасные каникулы».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Беседа с показом иллюстраций по теме: «Лето. Признаки лета». Изучение правил безопасного поведения летом.</w:t>
            </w:r>
            <w:r/>
          </w:p>
        </w:tc>
      </w:tr>
      <w:tr>
        <w:trPr/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isLgl w:val="false"/>
      <w:suff w:val="tab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isLgl w:val="false"/>
      <w:suff w:val="tab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isLgl w:val="false"/>
      <w:suff w:val="tab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isLgl w:val="false"/>
      <w:suff w:val="tab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2"/>
    <w:next w:val="822"/>
    <w:link w:val="64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7">
    <w:name w:val="Heading 1 Char"/>
    <w:basedOn w:val="823"/>
    <w:link w:val="646"/>
    <w:uiPriority w:val="9"/>
    <w:rPr>
      <w:rFonts w:ascii="Arial" w:hAnsi="Arial" w:cs="Arial" w:eastAsia="Arial"/>
      <w:sz w:val="40"/>
      <w:szCs w:val="40"/>
    </w:rPr>
  </w:style>
  <w:style w:type="paragraph" w:styleId="648">
    <w:name w:val="Heading 2"/>
    <w:basedOn w:val="822"/>
    <w:next w:val="822"/>
    <w:link w:val="64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9">
    <w:name w:val="Heading 2 Char"/>
    <w:basedOn w:val="823"/>
    <w:link w:val="648"/>
    <w:uiPriority w:val="9"/>
    <w:rPr>
      <w:rFonts w:ascii="Arial" w:hAnsi="Arial" w:cs="Arial" w:eastAsia="Arial"/>
      <w:sz w:val="34"/>
    </w:rPr>
  </w:style>
  <w:style w:type="paragraph" w:styleId="650">
    <w:name w:val="Heading 3"/>
    <w:basedOn w:val="822"/>
    <w:next w:val="822"/>
    <w:link w:val="6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1">
    <w:name w:val="Heading 3 Char"/>
    <w:basedOn w:val="823"/>
    <w:link w:val="650"/>
    <w:uiPriority w:val="9"/>
    <w:rPr>
      <w:rFonts w:ascii="Arial" w:hAnsi="Arial" w:cs="Arial" w:eastAsia="Arial"/>
      <w:sz w:val="30"/>
      <w:szCs w:val="30"/>
    </w:rPr>
  </w:style>
  <w:style w:type="paragraph" w:styleId="652">
    <w:name w:val="Heading 4"/>
    <w:basedOn w:val="822"/>
    <w:next w:val="822"/>
    <w:link w:val="65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3">
    <w:name w:val="Heading 4 Char"/>
    <w:basedOn w:val="823"/>
    <w:link w:val="652"/>
    <w:uiPriority w:val="9"/>
    <w:rPr>
      <w:rFonts w:ascii="Arial" w:hAnsi="Arial" w:cs="Arial" w:eastAsia="Arial"/>
      <w:b/>
      <w:bCs/>
      <w:sz w:val="26"/>
      <w:szCs w:val="26"/>
    </w:rPr>
  </w:style>
  <w:style w:type="paragraph" w:styleId="654">
    <w:name w:val="Heading 5"/>
    <w:basedOn w:val="822"/>
    <w:next w:val="822"/>
    <w:link w:val="6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5">
    <w:name w:val="Heading 5 Char"/>
    <w:basedOn w:val="823"/>
    <w:link w:val="654"/>
    <w:uiPriority w:val="9"/>
    <w:rPr>
      <w:rFonts w:ascii="Arial" w:hAnsi="Arial" w:cs="Arial" w:eastAsia="Arial"/>
      <w:b/>
      <w:bCs/>
      <w:sz w:val="24"/>
      <w:szCs w:val="24"/>
    </w:rPr>
  </w:style>
  <w:style w:type="paragraph" w:styleId="656">
    <w:name w:val="Heading 6"/>
    <w:basedOn w:val="822"/>
    <w:next w:val="822"/>
    <w:link w:val="65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7">
    <w:name w:val="Heading 6 Char"/>
    <w:basedOn w:val="823"/>
    <w:link w:val="656"/>
    <w:uiPriority w:val="9"/>
    <w:rPr>
      <w:rFonts w:ascii="Arial" w:hAnsi="Arial" w:cs="Arial" w:eastAsia="Arial"/>
      <w:b/>
      <w:bCs/>
      <w:sz w:val="22"/>
      <w:szCs w:val="22"/>
    </w:rPr>
  </w:style>
  <w:style w:type="paragraph" w:styleId="658">
    <w:name w:val="Heading 7"/>
    <w:basedOn w:val="822"/>
    <w:next w:val="822"/>
    <w:link w:val="65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9">
    <w:name w:val="Heading 7 Char"/>
    <w:basedOn w:val="823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0">
    <w:name w:val="Heading 8"/>
    <w:basedOn w:val="822"/>
    <w:next w:val="822"/>
    <w:link w:val="66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1">
    <w:name w:val="Heading 8 Char"/>
    <w:basedOn w:val="823"/>
    <w:link w:val="660"/>
    <w:uiPriority w:val="9"/>
    <w:rPr>
      <w:rFonts w:ascii="Arial" w:hAnsi="Arial" w:cs="Arial" w:eastAsia="Arial"/>
      <w:i/>
      <w:iCs/>
      <w:sz w:val="22"/>
      <w:szCs w:val="22"/>
    </w:rPr>
  </w:style>
  <w:style w:type="paragraph" w:styleId="662">
    <w:name w:val="Heading 9"/>
    <w:basedOn w:val="822"/>
    <w:next w:val="822"/>
    <w:link w:val="6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3">
    <w:name w:val="Heading 9 Char"/>
    <w:basedOn w:val="823"/>
    <w:link w:val="662"/>
    <w:uiPriority w:val="9"/>
    <w:rPr>
      <w:rFonts w:ascii="Arial" w:hAnsi="Arial" w:cs="Arial" w:eastAsia="Arial"/>
      <w:i/>
      <w:iCs/>
      <w:sz w:val="21"/>
      <w:szCs w:val="21"/>
    </w:rPr>
  </w:style>
  <w:style w:type="paragraph" w:styleId="664">
    <w:name w:val="No Spacing"/>
    <w:qFormat/>
    <w:uiPriority w:val="1"/>
    <w:pPr>
      <w:spacing w:lineRule="auto" w:line="240" w:after="0" w:before="0"/>
    </w:pPr>
  </w:style>
  <w:style w:type="paragraph" w:styleId="665">
    <w:name w:val="Title"/>
    <w:basedOn w:val="822"/>
    <w:next w:val="822"/>
    <w:link w:val="6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6">
    <w:name w:val="Title Char"/>
    <w:basedOn w:val="823"/>
    <w:link w:val="665"/>
    <w:uiPriority w:val="10"/>
    <w:rPr>
      <w:sz w:val="48"/>
      <w:szCs w:val="48"/>
    </w:rPr>
  </w:style>
  <w:style w:type="paragraph" w:styleId="667">
    <w:name w:val="Subtitle"/>
    <w:basedOn w:val="822"/>
    <w:next w:val="822"/>
    <w:link w:val="668"/>
    <w:qFormat/>
    <w:uiPriority w:val="11"/>
    <w:rPr>
      <w:sz w:val="24"/>
      <w:szCs w:val="24"/>
    </w:rPr>
    <w:pPr>
      <w:spacing w:after="200" w:before="200"/>
    </w:pPr>
  </w:style>
  <w:style w:type="character" w:styleId="668">
    <w:name w:val="Subtitle Char"/>
    <w:basedOn w:val="823"/>
    <w:link w:val="667"/>
    <w:uiPriority w:val="11"/>
    <w:rPr>
      <w:sz w:val="24"/>
      <w:szCs w:val="24"/>
    </w:rPr>
  </w:style>
  <w:style w:type="paragraph" w:styleId="669">
    <w:name w:val="Quote"/>
    <w:basedOn w:val="822"/>
    <w:next w:val="822"/>
    <w:link w:val="670"/>
    <w:qFormat/>
    <w:uiPriority w:val="29"/>
    <w:rPr>
      <w:i/>
    </w:rPr>
    <w:pPr>
      <w:ind w:left="720" w:right="720"/>
    </w:pPr>
  </w:style>
  <w:style w:type="character" w:styleId="670">
    <w:name w:val="Quote Char"/>
    <w:link w:val="669"/>
    <w:uiPriority w:val="29"/>
    <w:rPr>
      <w:i/>
    </w:rPr>
  </w:style>
  <w:style w:type="paragraph" w:styleId="671">
    <w:name w:val="Intense Quote"/>
    <w:basedOn w:val="822"/>
    <w:next w:val="822"/>
    <w:link w:val="672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2">
    <w:name w:val="Intense Quote Char"/>
    <w:link w:val="671"/>
    <w:uiPriority w:val="30"/>
    <w:rPr>
      <w:i/>
    </w:rPr>
  </w:style>
  <w:style w:type="paragraph" w:styleId="673">
    <w:name w:val="Header"/>
    <w:basedOn w:val="822"/>
    <w:link w:val="6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4">
    <w:name w:val="Header Char"/>
    <w:basedOn w:val="823"/>
    <w:link w:val="673"/>
    <w:uiPriority w:val="99"/>
  </w:style>
  <w:style w:type="paragraph" w:styleId="675">
    <w:name w:val="Footer"/>
    <w:basedOn w:val="822"/>
    <w:link w:val="6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6">
    <w:name w:val="Footer Char"/>
    <w:basedOn w:val="823"/>
    <w:link w:val="675"/>
    <w:uiPriority w:val="99"/>
  </w:style>
  <w:style w:type="paragraph" w:styleId="677">
    <w:name w:val="Caption"/>
    <w:basedOn w:val="822"/>
    <w:next w:val="8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8">
    <w:name w:val="Caption Char"/>
    <w:basedOn w:val="677"/>
    <w:link w:val="675"/>
    <w:uiPriority w:val="99"/>
  </w:style>
  <w:style w:type="table" w:styleId="679">
    <w:name w:val="Table Grid Light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8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5">
    <w:name w:val="Grid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4 - Accent 1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8">
    <w:name w:val="Grid Table 4 - Accent 2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9">
    <w:name w:val="Grid Table 4 - Accent 3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0">
    <w:name w:val="Grid Table 4 - Accent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1">
    <w:name w:val="Grid Table 4 - Accent 5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2">
    <w:name w:val="Grid Table 4 - Accent 6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3">
    <w:name w:val="Grid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14">
    <w:name w:val="Grid Table 5 Dark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7">
    <w:name w:val="Grid Table 5 Dark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9">
    <w:name w:val="Grid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20">
    <w:name w:val="Grid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2">
    <w:name w:val="List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3">
    <w:name w:val="List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4">
    <w:name w:val="List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5">
    <w:name w:val="List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6">
    <w:name w:val="List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7">
    <w:name w:val="List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8">
    <w:name w:val="List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0">
    <w:name w:val="List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1">
    <w:name w:val="List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2">
    <w:name w:val="List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3">
    <w:name w:val="List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4">
    <w:name w:val="List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5">
    <w:name w:val="List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6">
    <w:name w:val="List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8">
    <w:name w:val="List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9">
    <w:name w:val="List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0">
    <w:name w:val="List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1">
    <w:name w:val="List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2">
    <w:name w:val="List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3">
    <w:name w:val="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4">
    <w:name w:val="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5">
    <w:name w:val="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6">
    <w:name w:val="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7">
    <w:name w:val="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8">
    <w:name w:val="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9">
    <w:name w:val="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0">
    <w:name w:val="Bordered &amp; 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91">
    <w:name w:val="Bordered &amp; 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2">
    <w:name w:val="Bordered &amp; 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3">
    <w:name w:val="Bordered &amp; 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4">
    <w:name w:val="Bordered &amp; 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5">
    <w:name w:val="Bordered &amp; 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6">
    <w:name w:val="Bordered &amp; 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7">
    <w:name w:val="Bordered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8">
    <w:name w:val="Bordered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9">
    <w:name w:val="Bordered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0">
    <w:name w:val="Bordered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1">
    <w:name w:val="Bordered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2">
    <w:name w:val="Bordered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3">
    <w:name w:val="Bordered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paragraph" w:styleId="805">
    <w:name w:val="footnote text"/>
    <w:basedOn w:val="822"/>
    <w:link w:val="806"/>
    <w:uiPriority w:val="99"/>
    <w:semiHidden/>
    <w:unhideWhenUsed/>
    <w:rPr>
      <w:sz w:val="18"/>
    </w:rPr>
    <w:pPr>
      <w:spacing w:lineRule="auto" w:line="240" w:after="40"/>
    </w:pPr>
  </w:style>
  <w:style w:type="character" w:styleId="806">
    <w:name w:val="Footnote Text Char"/>
    <w:link w:val="805"/>
    <w:uiPriority w:val="99"/>
    <w:rPr>
      <w:sz w:val="18"/>
    </w:rPr>
  </w:style>
  <w:style w:type="character" w:styleId="807">
    <w:name w:val="footnote reference"/>
    <w:basedOn w:val="823"/>
    <w:uiPriority w:val="99"/>
    <w:unhideWhenUsed/>
    <w:rPr>
      <w:vertAlign w:val="superscript"/>
    </w:rPr>
  </w:style>
  <w:style w:type="paragraph" w:styleId="808">
    <w:name w:val="endnote text"/>
    <w:basedOn w:val="822"/>
    <w:link w:val="809"/>
    <w:uiPriority w:val="99"/>
    <w:semiHidden/>
    <w:unhideWhenUsed/>
    <w:rPr>
      <w:sz w:val="20"/>
    </w:rPr>
    <w:pPr>
      <w:spacing w:lineRule="auto" w:line="240" w:after="0"/>
    </w:pPr>
  </w:style>
  <w:style w:type="character" w:styleId="809">
    <w:name w:val="Endnote Text Char"/>
    <w:link w:val="808"/>
    <w:uiPriority w:val="99"/>
    <w:rPr>
      <w:sz w:val="20"/>
    </w:rPr>
  </w:style>
  <w:style w:type="character" w:styleId="810">
    <w:name w:val="endnote reference"/>
    <w:basedOn w:val="823"/>
    <w:uiPriority w:val="99"/>
    <w:semiHidden/>
    <w:unhideWhenUsed/>
    <w:rPr>
      <w:vertAlign w:val="superscript"/>
    </w:rPr>
  </w:style>
  <w:style w:type="paragraph" w:styleId="811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3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4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5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6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7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8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19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822" w:default="1">
    <w:name w:val="Normal"/>
    <w:qFormat/>
  </w:style>
  <w:style w:type="character" w:styleId="823" w:default="1">
    <w:name w:val="Default Paragraph Font"/>
    <w:uiPriority w:val="1"/>
    <w:semiHidden/>
    <w:unhideWhenUsed/>
  </w:style>
  <w:style w:type="table" w:styleId="8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5" w:default="1">
    <w:name w:val="No List"/>
    <w:uiPriority w:val="99"/>
    <w:semiHidden/>
    <w:unhideWhenUsed/>
  </w:style>
  <w:style w:type="paragraph" w:styleId="826">
    <w:name w:val="List Paragraph"/>
    <w:basedOn w:val="822"/>
    <w:qFormat/>
    <w:uiPriority w:val="34"/>
    <w:pPr>
      <w:contextualSpacing w:val="true"/>
      <w:ind w:left="720"/>
      <w:spacing w:lineRule="auto" w:line="276" w:after="200"/>
    </w:pPr>
  </w:style>
  <w:style w:type="table" w:styleId="827">
    <w:name w:val="Table Grid"/>
    <w:basedOn w:val="824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828">
    <w:name w:val="Strong"/>
    <w:basedOn w:val="823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Полина Косарева</cp:lastModifiedBy>
  <cp:revision>4</cp:revision>
  <dcterms:modified xsi:type="dcterms:W3CDTF">2021-05-27T06:12:32Z</dcterms:modified>
</cp:coreProperties>
</file>