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4A" w:rsidRDefault="00A83C4A" w:rsidP="00A83C4A">
      <w:pPr>
        <w:pStyle w:val="3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МАТЕМАТИКА. 1 КЛАСС.</w:t>
      </w: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  <w:t>Пояснительная записка.</w:t>
      </w: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</w:pP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auto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ЦЕЛИ  И ЗАДАЧИ ОБРАЗОВАТЕЛЬНО-КОРРЕКЦИОННОЙ РАБОТЫ.</w:t>
      </w:r>
    </w:p>
    <w:p w:rsidR="00A83C4A" w:rsidRDefault="00A83C4A" w:rsidP="00A83C4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Рабочая программа учебного предмета «Математика» разработана на основе: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Федерального государственного образовательного стандарта  для 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с умственной отсталостью (интеллектуальными нарушениями);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  (вариант 1).</w:t>
      </w:r>
    </w:p>
    <w:p w:rsidR="00A83C4A" w:rsidRDefault="00A83C4A" w:rsidP="00A83C4A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Математика является важной составляющей частью образования 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3C4A" w:rsidRDefault="00A83C4A" w:rsidP="00A83C4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>Основная цель обучения математике детей с легкой умственной отсталостью (интеллектуальными нарушениями)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>Достижение данной цели при разработке и реализации 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 следующих основных задач: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социокультурными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ценностями;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>Задачи образовательно-коррекционной работы: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>•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  <w:t xml:space="preserve">образовательные: формирование доступных </w:t>
      </w:r>
      <w:proofErr w:type="gram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обучающимся</w:t>
      </w:r>
      <w:proofErr w:type="gram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>•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  <w:t xml:space="preserve">коррекционные: коррекция и развитие познавательной деятельности и личностных </w:t>
      </w:r>
      <w:proofErr w:type="gram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качеств</w:t>
      </w:r>
      <w:proofErr w:type="gram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•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  <w:t>воспитательные:  формирование положительных качеств личности: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 осуществлять контроль и самоконтроль.</w:t>
      </w:r>
      <w:proofErr w:type="gramEnd"/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Основные задачи, стоящие перед курсом математики в 1 классе, направлены на достижение личностных и предметных результатов освоения АООП, и заключаются в следующем: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в формирован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ии  у  о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бучающихся системы начальных математических знаний и умений,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 развитии  способности их использовать при решении соответствующих возрасту жизненных задач из ближайшего социального окружения</w:t>
      </w:r>
      <w:r>
        <w:rPr>
          <w:rFonts w:ascii="Times New Roman" w:eastAsia="Calibri" w:hAnsi="Times New Roman" w:cs="Times New Roman"/>
          <w:sz w:val="18"/>
          <w:szCs w:val="18"/>
        </w:rPr>
        <w:t>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в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>коррекции и развитии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- в личностном развитии обучающихся, основанном на пр</w:t>
      </w:r>
      <w:r>
        <w:rPr>
          <w:rFonts w:ascii="Times New Roman" w:eastAsia="Calibri" w:hAnsi="Times New Roman" w:cs="Times New Roman"/>
          <w:sz w:val="18"/>
          <w:szCs w:val="18"/>
        </w:rPr>
        <w:t>инятии новой для них социальной роли ученика и во включении  в образовательную деятельность  на основе интереса к содержанию и  в организации процесса изучения математики.</w:t>
      </w:r>
      <w:proofErr w:type="gramEnd"/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 (вариант 1) в предметной области «Математика».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A83C4A" w:rsidRDefault="00A83C4A" w:rsidP="00A83C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ОПИСАНИЕ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МЕСТА УЧЕБНОГО  ПРЕДМЕТА  В УЧЕБНОМ ПЛАНЕ.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83C4A" w:rsidRDefault="00A83C4A" w:rsidP="00A83C4A">
      <w:pPr>
        <w:spacing w:line="240" w:lineRule="auto"/>
        <w:jc w:val="center"/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Программа рассчитана: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A83C4A" w:rsidTr="00A83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A83C4A" w:rsidTr="00A83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час</w:t>
            </w:r>
          </w:p>
        </w:tc>
      </w:tr>
    </w:tbl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ПЛАНИРУЕМЫЕ РЕЗУЛЬТАТЫ ОСВОЕНИЯ УЧЕБНОГО ПРЕДМЕТА.</w:t>
      </w: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Планируемые личностные результаты.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У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будет сформировано: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умение соблюдать правила поведения на уроке математики при организации отдельных видов образовательной деятельности;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положительное отношение к изучению математики, желание выполнить учебное задание хорошо (правильно);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отвечать на вопросы учителя, поддержать диалог с учителем и сверстниками на уроке математики;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доброжелательное отношение к учителю и другим обучающимся, желание оказать помощь одноклассникам в учебной ситуации;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ab/>
        <w:t>умение проговаривать вслух последовательность производимых действий, опираясь на вопросы учителя;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начальные навыки работы с учебником математики: нахождение на странице  учебника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 выполнения задания в тетради;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понимание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</w:t>
      </w:r>
      <w:r>
        <w:rPr>
          <w:rFonts w:eastAsia="Calibri" w:cs="Times New Roman"/>
          <w:sz w:val="18"/>
          <w:szCs w:val="18"/>
        </w:rPr>
        <w:t xml:space="preserve"> (</w:t>
      </w:r>
      <w:r>
        <w:rPr>
          <w:rFonts w:ascii="Times New Roman" w:eastAsia="Calibri" w:hAnsi="Times New Roman" w:cs="Times New Roman"/>
          <w:sz w:val="18"/>
          <w:szCs w:val="18"/>
        </w:rPr>
        <w:t>с помощью учителя);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с помощью учителя отразить в собственной речи предметные отношения с использованием математической терминологии (на основе анализа реальных предметов, предметных совокупностей или их иллюстраций);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умение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иллюстраций); 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прислушиваться к мнению учителя, сверстников и корригировать в соответствии с этим свои действия при выполнении учебного задания;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принять оказываемую помощь в выполнении учебного задания;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с помощью учителя рассказать о пошаговом выполнении учебного действия с использованием математической терминологии (в форме отчета о выполненном действии);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ab/>
        <w:t>оценка результатов своих действий по выполнению учебного задания (правильно – неправильно) и действий одноклассников, производимая совместно с учителем;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начальные умения использования математических знаний при ориентировке в ближайшем социальном и предметном окружении;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начальные навыки применения математических знаний в самообслуживании и доступных видах  хозяйственно-бытового труда;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A83C4A" w:rsidRDefault="00A83C4A" w:rsidP="00A83C4A">
      <w:pPr>
        <w:shd w:val="clear" w:color="auto" w:fill="FFFFFF"/>
        <w:spacing w:after="75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Планируемые предметные результаты.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</w:p>
    <w:p w:rsidR="00A83C4A" w:rsidRDefault="00A83C4A" w:rsidP="00A83C4A">
      <w:pPr>
        <w:shd w:val="clear" w:color="auto" w:fill="FFFFFF"/>
        <w:spacing w:after="75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Программа по предмету «Математика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» </w:t>
      </w:r>
      <w:r>
        <w:rPr>
          <w:rFonts w:ascii="Times New Roman" w:eastAsia="Calibri" w:hAnsi="Times New Roman" w:cs="Times New Roman"/>
          <w:sz w:val="18"/>
          <w:szCs w:val="18"/>
        </w:rPr>
        <w:t xml:space="preserve">в первом классе  определяет два уровня овладения предметными результатами: </w:t>
      </w:r>
      <w:r>
        <w:rPr>
          <w:rFonts w:ascii="Times New Roman" w:eastAsia="Calibri" w:hAnsi="Times New Roman" w:cs="Times New Roman"/>
          <w:i/>
          <w:sz w:val="18"/>
          <w:szCs w:val="18"/>
        </w:rPr>
        <w:t>минимальный и достаточный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18"/>
          <w:szCs w:val="18"/>
        </w:rPr>
        <w:t>Минимальный уровень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(понимание в речи учителя)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 помощью учителя сравнивать предметы по величине, форме, количеству, определять с помощью учителя положение предметов в пространстве, на плоскости и перемещать их в указанное положение; знание частей суток, понимание в речи учителя элементарной временной терминологии (сегодня, завтра, вчера, рано, поздно)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footnoteReference w:id="1"/>
      </w:r>
      <w:r>
        <w:rPr>
          <w:rFonts w:ascii="Times New Roman" w:eastAsia="Calibri" w:hAnsi="Times New Roman" w:cs="Times New Roman"/>
          <w:sz w:val="18"/>
          <w:szCs w:val="18"/>
        </w:rPr>
        <w:t>;</w:t>
      </w:r>
    </w:p>
    <w:p w:rsidR="00A83C4A" w:rsidRDefault="00A83C4A" w:rsidP="00A83C4A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количественных числительных в пределах 10, умение записать числа с помощью цифр, откладывание чисел в пределах 10 с использованием счетного материала (с помощью учителя);</w:t>
      </w:r>
    </w:p>
    <w:p w:rsidR="00A83C4A" w:rsidRDefault="00A83C4A" w:rsidP="00A83C4A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- знание числового ряда в пределах 10 в прямом порядке; месте каждого числа в числовом ряду в пределах 10 (с помощью учителя);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осуществление с помощью учителя счета предметов в пределах 10, обозначение числом количества предметов в совокупности;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выполнение сравнения чисел в пределах 10 с опорой на установление взаимно однозначного соответствия предметных совокупностей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или их частей (с помощью учителя); 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с помощью учителя разложить числа 2-10 на две части (два числа) с опорой на предметно-практические действия с предметными совокупностями;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умение с помощью учителя назвать, записать и прочитать единицы измерения (меры) стоимости (1 р., 1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.),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длины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(1 см);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узнавание монет (1 р., 2 р., 5 р., 10 р., 10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.),, называние их достоинства; осуществление с помощью учителя замены и размена монет в пределах 10 р.;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количества и названий суток в неделе; умение с помощью учителя воспроизвести порядок дней недели;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названий арифметических действий сложения и вычитания, знаков действий  («+» и «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-»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); составление числового выражения (2 + 1 = 3, 3 – 1 = 2) на основе соотнесения с предметно-практической деятельностью (ситуацией);</w:t>
      </w:r>
    </w:p>
    <w:p w:rsidR="00A83C4A" w:rsidRDefault="00A83C4A" w:rsidP="00A83C4A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выполнение сложения и вычитания чисел в пределах 5; выполнение сложения и вычитания чисел в пределах 10 с опорой на предметно-практические действия с предметными совокупностями с помощью учителя;</w:t>
      </w:r>
    </w:p>
    <w:p w:rsidR="00A83C4A" w:rsidRDefault="00A83C4A" w:rsidP="00A83C4A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выделение с помощью учителя в арифметической задаче условия, требования (вопроса); выполнение с помощью учителя решения задач на нахождение суммы, разности (остатка) в практическом плане на основе действий с предметными совокупностями;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- различение с помощью учителя плоскостных (круг, квадрат, треугольник, прямоугольник, овал) и объемных (шар, куб, брус)  геометрических фигур; определение формы знакомых предметов путем соотнесения с плоскостными и объемными геометрическими фигурами;</w:t>
      </w:r>
      <w:proofErr w:type="gramEnd"/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знание названий линий (прямая, кривая, отрезок), умение их различать с помощью учителя; построение с помощью учителя прямой линии (произвольной), отрезка с помощью линейки; измерение с помощью учителя длины отрезка в сантиметрах, с записью числа, полученного при измерении (с помощью учителя);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построение треугольника, квадрата, прямоугольника по заданным точкам (вершинам) с помощью учителя.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18"/>
          <w:szCs w:val="18"/>
        </w:rPr>
        <w:t>Достаточный уровень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и использование в собственной речи слов, определяющих величину, размер, форму предметов, их массу,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количественные отношения предметных совокупностей, положение предметов в пространстве, на плоскости; умение сравнивать предметы по величине, форме, количеству; определять положение предметов в пространстве и на плоскости; перемещать предметы в указанное положение (с помощью учителя); умение с помощью учителя увеличивать и уменьшать количество предметов в совокупности, объемах жидкостей, сыпучего вещества; установление и называние с помощью учителя порядка следования предметов; знание частей суток, порядка их следования, использование элементарной временной терминологии (сегодня, завтра, вчера, рано, поздно) в собственной речи при описании событий окружающей жизни (с помощью учителя);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количественных, порядковых числительных в пределах 10; умение записать числа с помощью цифр; откладывание чисел в пределах 10 с использованием счетного материала;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числового ряда в пределах 10 в прямом и обратном порядке; месте каждого числа в числовом ряду в пределах 10 (с помощью учителя);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осуществление счета в пределах 10; обозначение числом количества предметов в совокупности; 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выполнение сравнения чисел в пределах 10, в том числе с опорой на установление взаимно однозначного соответствия предметных совокупностей или их частей; 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состава чисел 2-10 из двух частей (чисел) (с помощью учителя);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умение назвать, записать и прочитать единицы измерения (меры) стоимости (1 р., 1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.),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длины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(1 см), времени (1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сут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., 1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нед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узнавание монет, называние их достоинства; осуществление замены и размена монет в пределах 10 р.;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названий, порядка дней недели, количества суток в неделе.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знание названий арифметических действий сложения и вычитания, знаков действий  («+» и «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-»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); составление числового выражения (2 + 1 = 3, 3 – 1 = 2) на основе соотнесения с предметно-практической деятельностью (ситуацией);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выполнение сложения и вычитания чисел в пределах 10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 опорой на предметно-практические действия с предметными совокупностями;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- выделение с помощью учителя в арифметической задаче условия, требования (вопроса); выделение в условии задачи числовых данных;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иллюстрирования; составление с помощью учителя задач на нахождение суммы, разности (остатка) по предложенному сюжету с использованием иллюстраций;</w:t>
      </w:r>
      <w:proofErr w:type="gramEnd"/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- различение плоскостных (круг, квадрат, треугольник, прямоугольник, овал)  и объемных (шар, куб, брус)  геометрических фигур; определение формы предметов путем соотнесения с плоскостными и объемными геометрическими фигурами;</w:t>
      </w:r>
      <w:proofErr w:type="gramEnd"/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- знание линий (прямая, кривая, отрезок), умение их различать;  построение прямой линии (произвольной; проходящей через одну, две точки), отрезка с помощью линейки; измерение с помощью учителя длины отрезка в сантиметрах, с записью числа, полученного при измерении; построение отрезка заданной длины</w:t>
      </w:r>
      <w:r>
        <w:rPr>
          <w:rFonts w:eastAsia="Calibri" w:cs="Times New Roman"/>
          <w:sz w:val="18"/>
          <w:szCs w:val="18"/>
        </w:rPr>
        <w:t xml:space="preserve"> (</w:t>
      </w:r>
      <w:r>
        <w:rPr>
          <w:rFonts w:ascii="Times New Roman" w:eastAsia="Calibri" w:hAnsi="Times New Roman" w:cs="Times New Roman"/>
          <w:sz w:val="18"/>
          <w:szCs w:val="18"/>
        </w:rPr>
        <w:t>с помощью учителя);</w:t>
      </w:r>
      <w:proofErr w:type="gramEnd"/>
    </w:p>
    <w:p w:rsidR="00A83C4A" w:rsidRDefault="00A83C4A" w:rsidP="00A83C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>- построение треугольника, квадрата, прямоугольника по заданным точкам (вершинам).</w:t>
      </w:r>
      <w:r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A83C4A" w:rsidRDefault="00A83C4A" w:rsidP="00A83C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</w:p>
    <w:p w:rsidR="00A83C4A" w:rsidRDefault="00A83C4A" w:rsidP="00A83C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БАЗОВЫЕ УЧЕБНЫЕ ДЕЙСТВИЯ.</w:t>
      </w:r>
      <w:r>
        <w:rPr>
          <w:rFonts w:ascii="Times New Roman" w:hAnsi="Times New Roman" w:cs="Times New Roman"/>
          <w:color w:val="4A4A4A"/>
          <w:sz w:val="18"/>
          <w:szCs w:val="18"/>
          <w:lang w:eastAsia="ru-RU"/>
        </w:rPr>
        <w:t xml:space="preserve"> </w:t>
      </w:r>
    </w:p>
    <w:p w:rsidR="00A83C4A" w:rsidRDefault="00A83C4A" w:rsidP="00A83C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4A4A4A"/>
          <w:sz w:val="18"/>
          <w:szCs w:val="18"/>
          <w:lang w:eastAsia="ru-RU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</w:p>
    <w:p w:rsidR="00A83C4A" w:rsidRDefault="00A83C4A" w:rsidP="00A83C4A">
      <w:pPr>
        <w:spacing w:line="240" w:lineRule="auto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1.Личностные: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осознание себя как ученика;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положительное отношение к окружающим и умение с ними  умение взаимодействовать;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знание и соблюдение правил поведения в школе;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- с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амостоятельность  в выполнении учебных заданий;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готовность к безопасному поведению на уроке.</w:t>
      </w:r>
    </w:p>
    <w:p w:rsidR="00A83C4A" w:rsidRDefault="00A83C4A" w:rsidP="00A83C4A">
      <w:pPr>
        <w:spacing w:line="240" w:lineRule="auto"/>
        <w:rPr>
          <w:rFonts w:ascii="Times New Roman" w:hAnsi="Times New Roman" w:cs="Times New Roman"/>
          <w:i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eastAsia="ru-RU"/>
        </w:rPr>
        <w:t>2. Коммуникативные: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- умение вступать в контакт и работать в социальном партнерстве: учитель – ученик, учитель – класс;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слушать и понимать простую инструкцию к учебному заданию в разных видах деятельности;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 xml:space="preserve"> умение принимать помощь;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умение сотрудничать с взрослым в различных социальных ситуациях;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- умение сотрудничать со сверстниками на переменах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; 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доброжелательно относится, конструктивно взаимодействовать с людьми;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изменять своё поведение в соответствии с объективным мнением большинства в конфликтных ситуациях.</w:t>
      </w:r>
    </w:p>
    <w:p w:rsidR="00A83C4A" w:rsidRDefault="00A83C4A" w:rsidP="00A83C4A">
      <w:pPr>
        <w:spacing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3.Регулятивные: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правильно сидеть за партой;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вставать и выходить из-за парты;</w:t>
      </w:r>
    </w:p>
    <w:p w:rsidR="00A83C4A" w:rsidRDefault="00A83C4A" w:rsidP="00A83C4A">
      <w:pPr>
        <w:pStyle w:val="a5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 xml:space="preserve"> умение поднимать руку при обращении к педагогу;</w:t>
      </w:r>
    </w:p>
    <w:p w:rsidR="00A83C4A" w:rsidRDefault="00A83C4A" w:rsidP="00A83C4A">
      <w:pPr>
        <w:pStyle w:val="a5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- умение находить предложенное задание в учебнике и работать с ним по инструкции педагога;</w:t>
      </w:r>
    </w:p>
    <w:p w:rsidR="00A83C4A" w:rsidRDefault="00A83C4A" w:rsidP="00A83C4A">
      <w:pPr>
        <w:pStyle w:val="a5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умение принимать цели и произвольно включаться в деятельность;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умение соотносить свои действия и их результаты с заданными образцами;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- умение принимать оценку своей деятельности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;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соблюдать правила личной гигиены.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</w:t>
      </w:r>
    </w:p>
    <w:p w:rsidR="00A83C4A" w:rsidRDefault="00A83C4A" w:rsidP="00A83C4A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530"/>
        <w:rPr>
          <w:rFonts w:ascii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eastAsia="ru-RU"/>
        </w:rPr>
        <w:t xml:space="preserve">4. Познавательные:   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делать простейшие обобщения, сравнивать, классифицировать на наглядном материале;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3C4A" w:rsidRDefault="00A83C4A" w:rsidP="00A83C4A">
      <w:pPr>
        <w:pStyle w:val="a5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выделять некоторые существенные, общие и отличительные свойства геометрических фигур;</w:t>
      </w:r>
    </w:p>
    <w:p w:rsidR="00A83C4A" w:rsidRDefault="00A83C4A" w:rsidP="00A83C4A">
      <w:pPr>
        <w:pStyle w:val="a5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 xml:space="preserve"> умение пользоваться знаками, символами;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умение понимать изображение;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умение понимать элементарное схематическое изображение,  предъявленное на бумажных и электронных носителях;</w:t>
      </w:r>
    </w:p>
    <w:p w:rsidR="00A83C4A" w:rsidRDefault="00A83C4A" w:rsidP="00A83C4A">
      <w:pPr>
        <w:pStyle w:val="a5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выполнять арифметические действия;</w:t>
      </w:r>
    </w:p>
    <w:p w:rsidR="00A83C4A" w:rsidRDefault="00A83C4A" w:rsidP="00A83C4A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умение пользоваться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числовым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рядом при решении примеров;</w:t>
      </w:r>
    </w:p>
    <w:p w:rsidR="00A83C4A" w:rsidRDefault="00A83C4A" w:rsidP="00A83C4A">
      <w:pPr>
        <w:pStyle w:val="a5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выбирать   действие при решении простых арифметических задач;</w:t>
      </w: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умение работать с несложной по содержанию и структуре таблицей сложения и вычитания чисел.</w:t>
      </w: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83C4A" w:rsidRDefault="00A83C4A" w:rsidP="00A83C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b/>
          <w:color w:val="000000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СИСТЕМА УЧЁТА И КОНТРОЛЯ ПЛАНИРУЕМЫХ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контроля и учёта предметных достижений обучающихся используются следующие формы:</w:t>
      </w: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38"/>
        <w:tblW w:w="0" w:type="auto"/>
        <w:tblInd w:w="0" w:type="dxa"/>
        <w:tblLook w:val="04A0"/>
      </w:tblPr>
      <w:tblGrid>
        <w:gridCol w:w="3227"/>
        <w:gridCol w:w="6485"/>
      </w:tblGrid>
      <w:tr w:rsidR="00A83C4A" w:rsidTr="00A83C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оценочная деятельность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письменная самостоятельная работа.</w:t>
            </w:r>
          </w:p>
        </w:tc>
      </w:tr>
      <w:tr w:rsidR="00A83C4A" w:rsidTr="00A83C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оценочная деятельность</w:t>
            </w:r>
          </w:p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результатам за четверть)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письменная самостоятельная работа.</w:t>
            </w:r>
          </w:p>
        </w:tc>
      </w:tr>
      <w:tr w:rsidR="00A83C4A" w:rsidTr="00A83C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 оценочная деятельность</w:t>
            </w:r>
          </w:p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результатам за полугодие и год)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административная контрольная работа.</w:t>
            </w:r>
          </w:p>
        </w:tc>
      </w:tr>
    </w:tbl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Во время обучения в первом классе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продвигается в освоении данного 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её осуществления не только под прямым и непосредственным руководством и контролем учителя, но и с определённой долей самостоятельности во взаимодействии с учителем и одноклассниками.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Оценивается </w:t>
      </w:r>
      <w:r>
        <w:rPr>
          <w:rFonts w:ascii="Times New Roman" w:hAnsi="Times New Roman" w:cs="Times New Roman"/>
          <w:i/>
          <w:sz w:val="18"/>
          <w:szCs w:val="18"/>
        </w:rPr>
        <w:t>любое</w:t>
      </w:r>
      <w:r>
        <w:rPr>
          <w:rFonts w:ascii="Times New Roman" w:hAnsi="Times New Roman" w:cs="Times New Roman"/>
          <w:sz w:val="18"/>
          <w:szCs w:val="18"/>
        </w:rPr>
        <w:t>, особенно успешное, действие. Оценка ученика определяется по универсальной шкале двух уровней успешности: минимальной и достаточной.</w:t>
      </w: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Отметка в течение года в классные журнал, тетради не выставляется.</w:t>
      </w: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Текущая оценка</w:t>
      </w:r>
      <w:r>
        <w:rPr>
          <w:rFonts w:ascii="Times New Roman" w:hAnsi="Times New Roman" w:cs="Times New Roman"/>
          <w:sz w:val="18"/>
          <w:szCs w:val="18"/>
        </w:rPr>
        <w:t xml:space="preserve"> выставляется учителем в виде вербального оценивания или практического оценивания, отметкой в виде балла – не фиксируется.</w:t>
      </w: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Промежуточная оценка </w:t>
      </w:r>
      <w:r>
        <w:rPr>
          <w:rFonts w:ascii="Times New Roman" w:hAnsi="Times New Roman" w:cs="Times New Roman"/>
          <w:sz w:val="18"/>
          <w:szCs w:val="18"/>
        </w:rPr>
        <w:t>выставляется в "Сводной таблице оценки достижения планируемых результатов освоения АООП за 1 класс" по окончании каждой четверти в виде формулировки об уровне освоения АООП за 1 класс: "минимальный  уровень"  или " достаточный  уровень".</w:t>
      </w: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Итоговая оценка</w:t>
      </w:r>
      <w:r>
        <w:rPr>
          <w:rFonts w:ascii="Times New Roman" w:hAnsi="Times New Roman" w:cs="Times New Roman"/>
          <w:sz w:val="18"/>
          <w:szCs w:val="18"/>
        </w:rPr>
        <w:t xml:space="preserve"> выставляется в "Сводной таблице оценки достижения планируемых результатов освоения АООП за 1 класс" по окончании учебного года.</w:t>
      </w:r>
    </w:p>
    <w:p w:rsidR="00A83C4A" w:rsidRDefault="00A83C4A" w:rsidP="00A83C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Сводная  таблица оценки достижения планируемых результатов</w:t>
      </w: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освоения АООП за 1 класс.</w:t>
      </w:r>
    </w:p>
    <w:p w:rsidR="00A83C4A" w:rsidRDefault="00A83C4A" w:rsidP="00A83C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_________________ </w:t>
      </w:r>
      <w:r>
        <w:rPr>
          <w:rFonts w:ascii="Times New Roman" w:hAnsi="Times New Roman" w:cs="Times New Roman"/>
          <w:sz w:val="18"/>
          <w:szCs w:val="18"/>
        </w:rPr>
        <w:t>учебный год</w:t>
      </w:r>
    </w:p>
    <w:p w:rsidR="00A83C4A" w:rsidRDefault="00A83C4A" w:rsidP="00A83C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учебный предмет</w:t>
      </w:r>
    </w:p>
    <w:p w:rsidR="00A83C4A" w:rsidRDefault="00A83C4A" w:rsidP="00A83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9"/>
        <w:tblW w:w="0" w:type="auto"/>
        <w:tblInd w:w="-318" w:type="dxa"/>
        <w:tblLayout w:type="fixed"/>
        <w:tblLook w:val="04A0"/>
      </w:tblPr>
      <w:tblGrid>
        <w:gridCol w:w="568"/>
        <w:gridCol w:w="1167"/>
        <w:gridCol w:w="1703"/>
        <w:gridCol w:w="1725"/>
        <w:gridCol w:w="1725"/>
        <w:gridCol w:w="1571"/>
        <w:gridCol w:w="1571"/>
      </w:tblGrid>
      <w:tr w:rsidR="00A83C4A" w:rsidTr="00A83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 ученика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четверть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четверть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четверть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четверть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оценка</w:t>
            </w:r>
          </w:p>
        </w:tc>
      </w:tr>
      <w:tr w:rsidR="00A83C4A" w:rsidTr="00A83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........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достигнут даже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усвоение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минимального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уровня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усвоение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минимального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усвоение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достаточного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A" w:rsidRDefault="00A83C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усвоение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достаточного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</w:tr>
    </w:tbl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83C4A" w:rsidRDefault="00A83C4A" w:rsidP="00A83C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Учитель _______________________________</w:t>
      </w:r>
    </w:p>
    <w:p w:rsidR="00A83C4A" w:rsidRDefault="00A83C4A" w:rsidP="00A83C4A">
      <w:pPr>
        <w:pStyle w:val="a5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83C4A" w:rsidRDefault="00A83C4A" w:rsidP="00A83C4A">
      <w:pPr>
        <w:spacing w:after="0" w:line="240" w:lineRule="auto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ОСНОВНОЕ СОДЕРЖАНИЕ УЧЕБНОГО ПРЕДМЕТА.</w:t>
      </w:r>
    </w:p>
    <w:p w:rsidR="00A83C4A" w:rsidRDefault="00A83C4A" w:rsidP="00A83C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1 класс </w:t>
      </w:r>
    </w:p>
    <w:p w:rsidR="00A83C4A" w:rsidRDefault="00A83C4A" w:rsidP="00A83C4A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2"/>
          <w:sz w:val="18"/>
          <w:szCs w:val="18"/>
        </w:rPr>
        <w:t>Пропедевтика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iCs/>
          <w:kern w:val="2"/>
          <w:sz w:val="18"/>
          <w:szCs w:val="18"/>
        </w:rPr>
        <w:t>Свойства предметов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Предметы, обладающие определенными свойствами: цвет, форма, размер (величина), назначение. Слова: каждый, все, 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кроме</w:t>
      </w:r>
      <w:proofErr w:type="gramEnd"/>
      <w:r>
        <w:rPr>
          <w:rFonts w:ascii="Times New Roman" w:hAnsi="Times New Roman" w:cs="Times New Roman"/>
          <w:kern w:val="2"/>
          <w:sz w:val="18"/>
          <w:szCs w:val="18"/>
        </w:rPr>
        <w:t>, остальные (оставшиеся), другие.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iCs/>
          <w:kern w:val="2"/>
          <w:sz w:val="18"/>
          <w:szCs w:val="18"/>
        </w:rPr>
        <w:t>Сравнение предметов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lastRenderedPageBreak/>
        <w:t>Сравнение двух предметов, серии предметов.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Сравнение предметов по размеру. 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 xml:space="preserve"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 xml:space="preserve"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Сравнение трех-четырех предметов по тяжести (весу): тяжелее, легче, 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самый</w:t>
      </w:r>
      <w:proofErr w:type="gramEnd"/>
      <w:r>
        <w:rPr>
          <w:rFonts w:ascii="Times New Roman" w:hAnsi="Times New Roman" w:cs="Times New Roman"/>
          <w:kern w:val="2"/>
          <w:sz w:val="18"/>
          <w:szCs w:val="18"/>
        </w:rPr>
        <w:t xml:space="preserve"> тяжелый, самый легкий.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iCs/>
          <w:kern w:val="2"/>
          <w:sz w:val="18"/>
          <w:szCs w:val="18"/>
        </w:rPr>
        <w:t>Сравнение предметных совокупностей по количеству предметов, их составляющих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Сравнение двух-трех предметных совокупностей. 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 предметов, их составляющих.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iCs/>
          <w:kern w:val="2"/>
          <w:sz w:val="18"/>
          <w:szCs w:val="18"/>
        </w:rPr>
        <w:t>Сравнение объемов жидкостей, сыпучих веществ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Сравнение объемов жидкостей, сыпучего вещества в одной емкости до и после изменения объема.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iCs/>
          <w:kern w:val="2"/>
          <w:sz w:val="18"/>
          <w:szCs w:val="18"/>
        </w:rPr>
        <w:t>Положение предметов в пространстве, на плоскости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  <w:proofErr w:type="gramEnd"/>
      <w:r>
        <w:rPr>
          <w:rFonts w:ascii="Times New Roman" w:hAnsi="Times New Roman" w:cs="Times New Roman"/>
          <w:kern w:val="2"/>
          <w:sz w:val="18"/>
          <w:szCs w:val="18"/>
        </w:rPr>
        <w:t xml:space="preserve"> Перемещение предметов в указанное положение.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2"/>
          <w:sz w:val="18"/>
          <w:szCs w:val="18"/>
        </w:rPr>
      </w:pP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Отношения порядка следования: первый, последний, крайний, после, за, следом, следующий за.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kern w:val="2"/>
          <w:sz w:val="18"/>
          <w:szCs w:val="18"/>
        </w:rPr>
        <w:t>Единицы измерения и их соотношения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Единица измерения (мера) времени — сутки. Сутки: утро, день, вечер, ночь. 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Сравнение по возрасту: 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молодой</w:t>
      </w:r>
      <w:proofErr w:type="gramEnd"/>
      <w:r>
        <w:rPr>
          <w:rFonts w:ascii="Times New Roman" w:hAnsi="Times New Roman" w:cs="Times New Roman"/>
          <w:kern w:val="2"/>
          <w:sz w:val="18"/>
          <w:szCs w:val="18"/>
        </w:rPr>
        <w:t>, старый, моложе, старше.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kern w:val="2"/>
          <w:sz w:val="18"/>
          <w:szCs w:val="18"/>
        </w:rPr>
        <w:t>Геометрический материал</w:t>
      </w:r>
    </w:p>
    <w:p w:rsidR="00A83C4A" w:rsidRDefault="00A83C4A" w:rsidP="00A83C4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 </w:t>
      </w:r>
    </w:p>
    <w:p w:rsidR="00A83C4A" w:rsidRDefault="00A83C4A" w:rsidP="00A83C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Нумерация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Образование, название, обозначение цифрой (запись) чисел от 1 до 9. Число и цифра 0. Образование, название, запись числа 10. 10 единиц – 1 десяток.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  </w:t>
      </w:r>
    </w:p>
    <w:p w:rsidR="00A83C4A" w:rsidRDefault="00A83C4A" w:rsidP="00A83C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Единицы измерения и их соотношения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Единицы измерения (меры) стоимости - копейка (1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.), рубль (1 р.). Монеты: 1 р., 2 р., 5 р., 10 р., 10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Единицы измерения (меры) времени – сутки (1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сут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.), неделя (1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нед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.). Соотношение: неделя – семь суток. Название дней недели. Порядок дней недели.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Чтение и запись чисел, полученных при измерении величин одной мерой.</w:t>
      </w:r>
    </w:p>
    <w:p w:rsidR="00A83C4A" w:rsidRDefault="00A83C4A" w:rsidP="00A83C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Арифметические действия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Арифметические действия: сложение, вычитание.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Знаки арифметических действий сложения («+») и вычитания («-»), их название (плюс, минус) и значение (прибавить, вычесть).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Составление числового выражения (1 + 1, 2 – 1)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Сложение, вычитание чисел в пределах 10. Таблица сложения чисел в пределах 10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 (5 – 5 = 0). </w:t>
      </w:r>
    </w:p>
    <w:p w:rsidR="00A83C4A" w:rsidRDefault="00A83C4A" w:rsidP="00A83C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Арифметические задачи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Арифметическая задача, ее структура: условие, требование (вопрос). Решение и ответ задачи.</w:t>
      </w:r>
      <w:r>
        <w:rPr>
          <w:rFonts w:eastAsia="Calibri" w:cs="Times New Roman"/>
          <w:sz w:val="18"/>
          <w:szCs w:val="18"/>
        </w:rPr>
        <w:t xml:space="preserve">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</w:p>
    <w:p w:rsidR="00A83C4A" w:rsidRDefault="00A83C4A" w:rsidP="00A83C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Геометрический материал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Шар, куб, брус: распознавание, называние.  Предметы одинаковой и разной формы.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Отрезок. Измерение длины отрезка (в мерках произвольной длины, в сантиметрах). Построение отрезка заданной длины.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Овал: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распознавание, называние.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Построение треугольника, квадрата, прямоугольника по заданным точкам (вершинам).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6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4"/>
        <w:gridCol w:w="1128"/>
        <w:gridCol w:w="1368"/>
        <w:gridCol w:w="1924"/>
      </w:tblGrid>
      <w:tr w:rsidR="00A83C4A" w:rsidTr="00A83C4A">
        <w:trPr>
          <w:trHeight w:val="23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Разделы и темы программного материала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A83C4A" w:rsidTr="00A83C4A">
        <w:trPr>
          <w:trHeight w:val="23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Пропедевтический период</w:t>
            </w:r>
          </w:p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1.Сравнение предметов.</w:t>
            </w:r>
          </w:p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Сравнение предметных совокупностей по количеству предметов, их составляющих.</w:t>
            </w:r>
          </w:p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Положение предметов в пространстве, на плоскости.</w:t>
            </w:r>
          </w:p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Временные представления.</w:t>
            </w:r>
          </w:p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</w:t>
            </w:r>
          </w:p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6</w:t>
            </w:r>
          </w:p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A83C4A" w:rsidTr="00A83C4A">
        <w:trPr>
          <w:trHeight w:val="23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1-10. </w:t>
            </w:r>
          </w:p>
          <w:p w:rsidR="00A83C4A" w:rsidRDefault="00A83C4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  <w:u w:val="single"/>
              </w:rPr>
              <w:t>41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A83C4A" w:rsidTr="00A83C4A">
        <w:trPr>
          <w:trHeight w:val="23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измерения  стоимости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длины, времени.</w:t>
            </w: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A83C4A" w:rsidTr="00A83C4A">
        <w:trPr>
          <w:trHeight w:val="23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 w:rsidP="007246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Геометрический материал.</w:t>
            </w:r>
          </w:p>
          <w:p w:rsidR="00A83C4A" w:rsidRDefault="00A83C4A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4A" w:rsidRDefault="00A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:rsidR="00A83C4A" w:rsidRDefault="00A83C4A" w:rsidP="00A83C4A">
      <w:pPr>
        <w:spacing w:line="240" w:lineRule="auto"/>
        <w:jc w:val="center"/>
        <w:rPr>
          <w:rFonts w:ascii="Times New Roman" w:eastAsiaTheme="minorHAnsi" w:hAnsi="Times New Roman" w:cs="Times New Roman"/>
          <w:b/>
          <w:kern w:val="2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Распределение программного материала по математике  в учебных часах.</w:t>
      </w:r>
    </w:p>
    <w:p w:rsidR="00A83C4A" w:rsidRDefault="00A83C4A" w:rsidP="00A83C4A">
      <w:pPr>
        <w:spacing w:line="240" w:lineRule="auto"/>
        <w:rPr>
          <w:rFonts w:ascii="Times New Roman" w:hAnsi="Times New Roman" w:cs="Times New Roman"/>
          <w:b/>
          <w:color w:val="auto"/>
          <w:kern w:val="0"/>
          <w:sz w:val="18"/>
          <w:szCs w:val="18"/>
          <w:lang w:eastAsia="en-US"/>
        </w:rPr>
      </w:pP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 xml:space="preserve"> </w:t>
      </w: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A83C4A" w:rsidRDefault="00A83C4A" w:rsidP="00A83C4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 xml:space="preserve">учебно-методическое и материально-техническОе обеспечение </w:t>
      </w:r>
    </w:p>
    <w:p w:rsidR="00A83C4A" w:rsidRDefault="00A83C4A" w:rsidP="00A83C4A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>образовательной деятельности ПО ПРЕДМЕТУ.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Учебно-методическое и материально-техническое обеспечение  образовательного процесса, реализуемого на основе примерной рабочей программы по математике для 1 класса по достижению планируемых результатов освоения 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1. Учебно-методическое обеспечение: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Т.В. Математика. 1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Т.В. Математика. 1-4 классы. Методические рекомендации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2. Учебники: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Т.В. Математика. 1 класс. Учебник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Т.В. Математика. 1 класс. Учебник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2.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3. Рабочие тетради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Т.В. Математика. Рабочая тетрадь. 1 класс. Учебное пособие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1.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Т.В. Математика. Рабочая тетрадь. 1 класс. Учебное пособие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2. </w:t>
      </w:r>
    </w:p>
    <w:p w:rsidR="00A83C4A" w:rsidRDefault="00A83C4A" w:rsidP="00A83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4. Компьютерные и информационно-коммуникативные средства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 электронная форма учебника:</w:t>
      </w:r>
      <w:r>
        <w:rPr>
          <w:rFonts w:eastAsia="Calibri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Т.В. Математика. 1 класс. Учебник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5. Технические средства: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классная доска;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интерактивная доска.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6. Учебно-практическое оборудование: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наборы счетных палочек;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раздаточный дидактический материал (муляжи предметов, игрушки, природный материал (шишки, желуди и пр.);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- геометрические фигуры и тела (круг, квадрат, треугольник, прямоугольник, овал, шар, куб, брус);</w:t>
      </w:r>
      <w:r>
        <w:rPr>
          <w:rFonts w:eastAsia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трафареты и шаблоны геометрических фигур;</w:t>
      </w:r>
      <w:proofErr w:type="gramEnd"/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набор предметных картинок;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карточки с числами 1-10; 0;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наборное полотно;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дидактические игры (настольно-печатные и пр.);</w:t>
      </w:r>
    </w:p>
    <w:p w:rsidR="00A83C4A" w:rsidRDefault="00A83C4A" w:rsidP="00A83C4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индивидуальные оцифрованные ученические линейки.</w:t>
      </w:r>
    </w:p>
    <w:p w:rsidR="00A83C4A" w:rsidRDefault="00A83C4A" w:rsidP="00A83C4A">
      <w:pPr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83C4A" w:rsidRDefault="00A83C4A" w:rsidP="00A83C4A">
      <w:pPr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44088" w:rsidRPr="00A83C4A" w:rsidRDefault="00A83C4A" w:rsidP="00A83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644088" w:rsidRPr="00B4069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математике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44088" w:rsidRPr="00B40691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417"/>
        <w:gridCol w:w="3969"/>
        <w:gridCol w:w="851"/>
        <w:gridCol w:w="8221"/>
      </w:tblGrid>
      <w:tr w:rsidR="00644088" w:rsidRPr="00B40691" w:rsidTr="00C16C5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44088" w:rsidRPr="007D798D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час.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деятельности.</w:t>
            </w:r>
          </w:p>
        </w:tc>
      </w:tr>
      <w:tr w:rsidR="00644088" w:rsidRPr="00B40691" w:rsidTr="00C16C5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44088" w:rsidRPr="007D798D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7D798D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Пропедевтика.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20ч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Свойства предметов. Цвет, форма, размер.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Учить раскладывать  и сравнивать предметы. Д.и. «Чудесный мешочек».</w:t>
            </w:r>
          </w:p>
        </w:tc>
      </w:tr>
      <w:tr w:rsidR="00644088" w:rsidRPr="00CB3790" w:rsidTr="00C16C5B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материал: Круг.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Учить находить предметы похожие на круг. Работа с трафаретом.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 тетрадях прописать кружочки по образцу учителя.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«На что похоже?»</w:t>
            </w:r>
          </w:p>
        </w:tc>
      </w:tr>
      <w:tr w:rsidR="00644088" w:rsidRPr="00CB3790" w:rsidTr="00C16C5B">
        <w:trPr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предметов по величине: большой  - маленький, </w:t>
            </w:r>
            <w:proofErr w:type="gram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Со словом «У медведя во бору…»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материалом:   найди пару к определенной картинке.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По образцу учителя прописать палочки</w:t>
            </w:r>
            <w:proofErr w:type="gram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длинную, короткую и т.д.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Положение предметов в пространстве: слева, справа, в середине, между.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Игры со словом «Где лево, где право».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Ориентировка на листе бумаги (рисуем знакомые предметы).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Д.и. «Встань там, где я скажу».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материал: Квадрат.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Лото. Найди предметы похожие на квадрат. Работа с трафаретом.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в тетрадях квадраты по  образцу учителя.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«На что похоже?»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Положение предметов в пространстве: вверху – внизу, выше – ниже.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Учимся определять положение предметов в пространстве.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Ориентировка в рабочей тетради.</w:t>
            </w:r>
          </w:p>
        </w:tc>
      </w:tr>
      <w:tr w:rsidR="00644088" w:rsidRPr="00CB3790" w:rsidTr="00C16C5B">
        <w:trPr>
          <w:trHeight w:val="8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Положение предметов в пространстве: внутри, снаружи, в, рядом, около.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бордюрчик по образцу учителя.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644088" w:rsidRPr="00CB3790" w:rsidTr="00C16C5B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двух предметов по размеру: длинный, короткий, равные.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Одинаковые по длине.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Учимся сравнивать  предметы по размеру.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материал: Треугольник.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Лото. Найди предметы похожие на треугольник.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трафаретом.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 тетрадях по образцу учителя прописать геом. фигуру треугольник.</w:t>
            </w: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двух предметов по размеру:  </w:t>
            </w:r>
            <w:proofErr w:type="gram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широкий</w:t>
            </w:r>
            <w:proofErr w:type="gramEnd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,  узкий, шире, уже, одинаковый   по длине.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«Скажи наоборот». Прописать палочки по образцу учителя.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Положение предметов в пространстве: далеко-близко, дальше – ближе, впереди,  сзади,  перед, за.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Игра «Скажи наоборот». Прописать кружочки по образцу учителя.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ведро, тарелка, блюдце. Игра «Рыбалка</w:t>
            </w:r>
          </w:p>
        </w:tc>
      </w:tr>
      <w:tr w:rsidR="00644088" w:rsidRPr="00CB3790" w:rsidTr="00C16C5B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трафаретом.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 тетрадях по образцу учителя прописать геом. фигуру.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«Назови предметы похожие на …»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двух предметов по размеру: высокий -низкий, выше -ниже, одинаковые по высоте, </w:t>
            </w:r>
            <w:r w:rsidRPr="00CB3790">
              <w:rPr>
                <w:rFonts w:ascii="Times New Roman" w:hAnsi="Times New Roman"/>
                <w:sz w:val="20"/>
                <w:szCs w:val="20"/>
              </w:rPr>
              <w:t>толстый – тонкий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Ориентировка в тетрадях.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«Дома»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Обводка и штриховка предметов по  трафарету.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Сравнение трех предметов по глубине: глубокий, мелкий, глубже, мельче.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Играем в сказку «Репка».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Прописать круг, квадрат по образцу учителя.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Отношение порядка следования: первый - последний, крайний, после, следом.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Играем в сказку «Репка».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Обводка и штриховка предметов по  трафарету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представления. Сутки: утро, день, вечер, ночь.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Временные представления: рано, поздно.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Рассматриваем </w:t>
            </w:r>
            <w:proofErr w:type="spell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. картинки по теме. Д.и. «День-ночь».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Обводка и штриховка предметов по  трафарету.</w:t>
            </w:r>
          </w:p>
        </w:tc>
      </w:tr>
      <w:tr w:rsidR="00644088" w:rsidRPr="00CB3790" w:rsidTr="00C16C5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Временные представления: сегодня, вчера,  завтра. Временные представления: быстро, медленно.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«Когда это было?»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Обводка и штриховка предметов по  трафарету. Работаем с раздаточным материалом.</w:t>
            </w:r>
          </w:p>
        </w:tc>
      </w:tr>
      <w:tr w:rsidR="00644088" w:rsidRPr="00CB3790" w:rsidTr="00C16C5B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двух предметов по  весу: </w:t>
            </w:r>
            <w:proofErr w:type="gram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тяжелый</w:t>
            </w:r>
            <w:proofErr w:type="gramEnd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, легкий, тяжелее, легче.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урок. Сравниваем предметы по весу.   В тетради: В первую вазу «положи-нарисуй» много яблок, а в другую мало. </w:t>
            </w:r>
          </w:p>
        </w:tc>
      </w:tr>
      <w:tr w:rsidR="00644088" w:rsidRPr="00CB3790" w:rsidTr="00C16C5B">
        <w:trPr>
          <w:trHeight w:val="8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Временные представления: давно – недавно, молодой – старый.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Прописать кружочки по образцу учителя.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Д.и. «Семья».</w:t>
            </w:r>
          </w:p>
        </w:tc>
      </w:tr>
      <w:tr w:rsidR="00644088" w:rsidRPr="00CB3790" w:rsidTr="00C16C5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Сравнение двух предметов совокупностей: больше – меньше, столько же, одинаковое количество. Сравнение объемов жидкостей, сыпучих веществ в одинаковых емкостях.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«В какой руке больше».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«Рыбалка». Практическая работа: ведро, тарелка, блюдце.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кружочки по образцу учителя.</w:t>
            </w:r>
          </w:p>
        </w:tc>
      </w:tr>
      <w:tr w:rsidR="00644088" w:rsidRPr="00CB3790" w:rsidTr="00C16C5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Первый десяток.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</w:t>
            </w:r>
            <w:r w:rsidR="00372CE8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Обозначение цифрой (запись) числа 1.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Соотношение количества, числительного и цифры.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цифру 1.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монетой достоинством 1 р.</w:t>
            </w:r>
          </w:p>
        </w:tc>
      </w:tr>
      <w:tr w:rsidR="00644088" w:rsidRPr="00CB3790" w:rsidTr="00C16C5B">
        <w:trPr>
          <w:trHeight w:val="8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Число и цифра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2.Образование, название, обозначение цифрой (запись) числа 2.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2 в числовом ряду. Числовой ряд в пределах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в тетради цифру  2.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Выкладываем из палочек. Счетный материал: считаем и сравниваем.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2. Соотношение количества, числительного и цифры.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Сравнение чисел в пределах 2.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Количественные, порядковые числительные (один, первый, два, второй).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Прописать в тетради цифры 1, 2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«Кто за кем».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Сложение  в пределах 2. Счет по 1. Состав числа 2.  Знак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знак +. Правильная запись примеров в рабочих тетрадях.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со счетным материалом.</w:t>
            </w:r>
          </w:p>
        </w:tc>
      </w:tr>
      <w:tr w:rsidR="00D020C4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0C4" w:rsidRPr="00CB3790" w:rsidRDefault="00D020C4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0C4" w:rsidRPr="00CB3790" w:rsidRDefault="00D020C4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0C4" w:rsidRPr="00CB3790" w:rsidRDefault="00D020C4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0C4" w:rsidRPr="00CB3790" w:rsidRDefault="00D020C4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0C4" w:rsidRPr="00CB3790" w:rsidRDefault="00D020C4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Вычитание в пределах 2. Знак вычитания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(-).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 предметов.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знак -. Правильная запись примеров в рабочих тетрадях Работа со счетным материалом.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Д/и: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пары предметов, составление пары из знакомых предметов.</w:t>
            </w:r>
          </w:p>
        </w:tc>
      </w:tr>
      <w:tr w:rsidR="00644088" w:rsidRPr="00CB3790" w:rsidTr="00C16C5B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простых арифметических задач на нахождение суммы и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Арифметическая задача, ее структура: условие, вопрос.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арифметических задач на нахождение суммы, разности (остатка) по предложенному сюжету.  Решение и ответ задач.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монетой достоинством 2 р.</w:t>
            </w:r>
          </w:p>
        </w:tc>
      </w:tr>
      <w:tr w:rsidR="00644088" w:rsidRPr="00CB3790" w:rsidTr="00C16C5B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материал. Шар.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Дифференциация круга и шара.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Дифференциация предметов окружающей среды по форме (похожи на круг, похожи на шар).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Д/и: найти предметы одинаковой формы (мяч, апельсин – похожи на шар, одинаковые по форме; монета, пуговица – похожи на круг,  одинаковые по форме и т.п.), разной формы.</w:t>
            </w:r>
            <w:proofErr w:type="gramEnd"/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Число и цифра 3.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обозначение цифрой (запись) числа 3.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3 в числовом ряду. Числовой ряд в пределах 3.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цифру 3 по  образцу учителя.</w:t>
            </w:r>
          </w:p>
        </w:tc>
      </w:tr>
      <w:tr w:rsidR="00644088" w:rsidRPr="00CB3790" w:rsidTr="00C16C5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3. Сложение и вычитание в пределах 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«Домики».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с правильной записью в тетради.</w:t>
            </w:r>
          </w:p>
        </w:tc>
      </w:tr>
      <w:tr w:rsidR="00644088" w:rsidRPr="00CB3790" w:rsidTr="00C16C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предметов в пределах 3.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количества, числительного и цифры.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Счет предметов. Числовая дорожка. «Соседи» числа 3.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«Кто за кем».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на сложение и вычитание. 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простых арифметических задач на нахождение суммы и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задачи по картинке.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Запомнить составные части задачи.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материал: Куб.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формы предметов окружающей среды путем соотнесения с кубом.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Д/и: найти в ближайшем окружении предметы одинаковой формы (кубик игровой, деталь конструктора в форме куба – похожи на куб, одинаковые по форме; платок, салфетка – похожи на квадрат,  одинаковые по форме и т.п.), разной формы.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4.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Образование, название, обозначение цифрой (запись) числа 4.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4 в числовом ряду. Числовой ряд в пределах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 В тетрадях по образцу «стульчик» и цифру 4.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цифру 4.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«Домики».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предметов в пределах 4. Соотношение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количества, числительного и цифры.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цифру 4.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«Соседи» числа 4. Д/и «Поезд»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Числовая дорожка. Прямой и обратный счет в пределах 4. </w:t>
            </w:r>
          </w:p>
        </w:tc>
      </w:tr>
      <w:tr w:rsidR="00644088" w:rsidRPr="00CB3790" w:rsidTr="00C16C5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Состав числа 4.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«Домики».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4 р. путем набора из монет достоинством 1 р., 2 р.</w:t>
            </w:r>
          </w:p>
        </w:tc>
      </w:tr>
      <w:tr w:rsidR="00644088" w:rsidRPr="00CB3790" w:rsidTr="00C16C5B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Установление отношений числа: больше, меньше, равно.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644088" w:rsidRPr="00CB3790" w:rsidTr="00C16C5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 простых арифметических задач на нахождение суммы и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на нахождение суммы, разности (остатка) в пределах 4 по предложенному сюжету,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игрушек.</w:t>
            </w:r>
          </w:p>
        </w:tc>
      </w:tr>
      <w:tr w:rsidR="00644088" w:rsidRPr="00CB3790" w:rsidTr="00C16C5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материал. Брус.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Брус: распознавание, называние.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формы предметов окружающей среды путем соотнесения с брусом.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Д/и: найти  в ближайшем окружении или на картинке предметы одинаковой формы  (коробка, шкаф – похожи на брус, одинаковые по форме; тетрадь, классная доска – похожи на прямоугольник,  одинаковые по форме и т.п.),  разной формы.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5 . 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обозначение цифрой (запись) числа 5.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5 в числовом ряду. Числовой ряд в пределах 5.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 тетрадях по образцу учителя прописать цифру 5.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Выкладываем цифру из счетных палочек.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Учить «соседей» числа 5 с записью в тетрадь.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Числа от 1 до 5. Сравнение чисел, получение чисел, запись.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количества, числительного и цифры.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со счетным материалом.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«Поезд»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Состав числа 5 из двух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Работа  с раздаточным материалом.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монетой достоинством 5 р.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5 р. путем набора из монет достоинством 1 р., 2 р.</w:t>
            </w:r>
          </w:p>
        </w:tc>
      </w:tr>
      <w:tr w:rsidR="00644088" w:rsidRPr="00CB3790" w:rsidTr="00C16C5B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Сложение чисел в пределах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примеров на сложение с опорой на иллюстративное изображение состава числа 5.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 44</w:t>
            </w:r>
          </w:p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Вычитание чисел в пределах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примеров на вычитание с опорой на иллюстративное изображение состава числа 5.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раздаточным материалом.</w:t>
            </w: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«Сложение и вычитание в пределах 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Самостоятельное решение примеров на сложение и вычитание в пределах 5.</w:t>
            </w: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 46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в пределах 5.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и решение арифметических задач на нахождение суммы, разности (остатка) в пределах 5 по предложенному сюжету.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простых арифметических задач на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суммы, разности (остатка)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и решение арифметических задач на нахождение суммы, разности (остатка) в пределах 5 по предложенному сюжету.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по готовому решению.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знаний по теме «Сложение и вычитание в пределах 5. 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Нумерация чисел в пределах 5».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в пределах 5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и решение примеров на сложение и вычитание с опорой на иллюстративное изображение состава числа 5.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материал. Точка. Линии. Овал.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Точка, линии: распознавание, называние.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Дифференциация точки и круга.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Линии прямые и кривые: распознавание, называние, дифференциация.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линий в иллюстрациях, определение их вида.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Изображение кривых линий на листке бумаги. Овал: распознавание, называние.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формы предметов путем соотнесения с овалом (похожа на овал, овальная; не похожа на овал).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Д/и: найти в ближайшем окружении или на картинке предметы одинаковой формы  (зеркало, поднос – похожи на овал, одинаковые по форме; тарелка, часы – похожи на круг,  одинаковые по форме и т.п.), разной формы.</w:t>
            </w: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Число и цифра 0.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Название, обозначение цифрой числа 0.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использованных для счета.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цифру по образцу.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раздаточным материалом.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с числом 0.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Нуль как результат вычитания  (2 – 2 = 0).</w:t>
            </w:r>
          </w:p>
        </w:tc>
      </w:tr>
      <w:tr w:rsidR="00644088" w:rsidRPr="00CB3790" w:rsidTr="00C16C5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 нулем.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действия с монетами, в результате которых остается 0 рублей; составление примеров на основе выполненных практических действий (4 – 4 = 0).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с 0.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Число и цифра 6.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обозначение цифрой (запись) числа 6. Числовой ряд в пределах 6 в прямом и обратном порядке.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 тетрадях по образцу учителя прописать цифру 6. Выкладываем цифру из счетных палочек. Учить «соседей» числа 6 с записью в тетрадь.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Место числа 6  в числовом ряду.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6. Соотношение количества, числительного и цифры.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Счет равными группами по 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Прямой и обратный счет в пределах 6 с записью в тетрадь.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«Очередь»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Пара – это 2. Считаем парами.</w:t>
            </w:r>
          </w:p>
        </w:tc>
      </w:tr>
      <w:tr w:rsidR="00644088" w:rsidRPr="00CB3790" w:rsidTr="00C16C5B">
        <w:trPr>
          <w:trHeight w:val="10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Сравнение чисел. Установление отношения больше, меньше, равно.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Прописать по образцу учителя знаки больше, меньше.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Д,/и. «У какой цифры больше предметов».</w:t>
            </w:r>
          </w:p>
        </w:tc>
      </w:tr>
      <w:tr w:rsidR="00644088" w:rsidRPr="00CB3790" w:rsidTr="00C16C5B">
        <w:trPr>
          <w:trHeight w:val="10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Состав числа 6 из двух слагаемых. Сложение чисел в пределах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«Домики».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по образцу учителя.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6 р. путем набора из монет достоинством 1 р., 2 р., 5 р.</w:t>
            </w:r>
          </w:p>
        </w:tc>
      </w:tr>
      <w:tr w:rsidR="00644088" w:rsidRPr="00CB3790" w:rsidTr="00C16C5B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Приемы вычитания в пределах 6.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«Домик».  Счет предметов при вычитании (с помощью счетных палочек)».</w:t>
            </w:r>
          </w:p>
        </w:tc>
      </w:tr>
      <w:tr w:rsidR="00644088" w:rsidRPr="00CB3790" w:rsidTr="00C16C5B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примеров на сложение и вычитание с опорой на иллюстративное изображение состава числа 6.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арифметических задач на 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сложение и вычитание в пределах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арифметических задач по краткой записи с использованием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иллюстраций.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материал. Построение прямой линии через одну точку, две 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линейкой. Использование линейки как чертежного инструмента.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прямой линии с помощью линейки в различном положении по отношению к краю листа бумаги.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прямой линии через одну точку, две точки.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Число и цифра 7.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обозначение цифрой (запись) числа 7.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Числовой ряд в пределах 7 в прямом и обратном порядке.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цифру 7.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Выложить цифру 7 из счетных полочек.</w:t>
            </w:r>
          </w:p>
        </w:tc>
      </w:tr>
      <w:tr w:rsidR="00644088" w:rsidRPr="00CB3790" w:rsidTr="00C16C5B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7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(счет предметов  и отвлеченный счет).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Соотношение количества, числительного и цифры.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Определяем «соседей» числа 7.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«Поезд»</w:t>
            </w:r>
          </w:p>
        </w:tc>
      </w:tr>
      <w:tr w:rsidR="00644088" w:rsidRPr="00CB3790" w:rsidTr="00C16C5B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7.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«Домики».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по образцу учителя.</w:t>
            </w:r>
          </w:p>
        </w:tc>
      </w:tr>
      <w:tr w:rsidR="00644088" w:rsidRPr="00CB3790" w:rsidTr="00C16C5B">
        <w:trPr>
          <w:trHeight w:val="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7.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Таблица состава числа 7 из двух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Д,/и. «У какой цифры больше предметов».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состав числа 7 с опорой на «домик».</w:t>
            </w:r>
          </w:p>
        </w:tc>
      </w:tr>
      <w:tr w:rsidR="00644088" w:rsidRPr="00CB3790" w:rsidTr="00C16C5B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в пределах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Д/и «Я знаю 7 …»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примеров на сложение и вычитание с опорой на иллюстративное изображение состава числа 7.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в пределах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«Поезд»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в пределах 7.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 на сложение и вычитание в пределах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7 р. путем набора из монет достоинством 1 р., 2 р., 5 р.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простых арифметических задач на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суммы, разности (остатка)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 краткой записи с использованием иллюстраций</w:t>
            </w:r>
            <w:r w:rsidR="00212387"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«Сложение и вычитание в пределах 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Самостоятельное решение примеров на сложение и вычитание в пределах 7.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в пределах 7.</w:t>
            </w:r>
          </w:p>
        </w:tc>
      </w:tr>
      <w:tr w:rsidR="00644088" w:rsidRPr="00CB3790" w:rsidTr="00C16C5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Сутки, неделя.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Заучиваем стихотворение «Дни недели».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Прописать бордюрчик по образцу учителя.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Прямая линия  и отрезок. Длина отрезка.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получения отрезка на основе практических действий с предметами (отрезание куска веревки, нити).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отрезка как части прямой линии.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Распознавание, называние отрезка.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отрезка произвольной длины с помощью линейки.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Сравнение отрезков по длине «на глаз» (самый длинный, самый короткий, длиннее, короче, одинаковой длины).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Измерение длины отрезка с помощью мерки (длина мерки – произвольная). 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Отсчет от 0.</w:t>
            </w:r>
          </w:p>
        </w:tc>
      </w:tr>
      <w:tr w:rsidR="00644088" w:rsidRPr="00CB3790" w:rsidTr="00C16C5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Число и цифра 8.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обозначение цифрой (запись) числа 8. Числовой ряд в пределах 8 в прямом и обратном порядке.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цифру 8.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Выложить цифру 8  из счетных палочек.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8. Соотношение количества, числительного и цифры.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«Назови соседей чисел…»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«Кто следующий?»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644088" w:rsidRPr="00CB3790" w:rsidTr="00C16C5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8.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Д,/и. «У какой цифры больше предметов».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По образцу учителя прописать знаки &lt;</w:t>
            </w:r>
            <w:proofErr w:type="gram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&gt;.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Таблица состава числа 8 из двух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состав числа 8 с опорой на «домик».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 Составление примеров. Решение примеров с правильной записью в тетрадь.</w:t>
            </w: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1966E4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Счёт по 2, по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парами носков, варежек  и т.д., составление и запись примеров.</w:t>
            </w:r>
          </w:p>
        </w:tc>
      </w:tr>
      <w:tr w:rsidR="00644088" w:rsidRPr="00CB3790" w:rsidTr="00C16C5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Приемы сложения и вычитания.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Составление примеров на сложение и вычитание счетного материала.</w:t>
            </w:r>
          </w:p>
        </w:tc>
      </w:tr>
      <w:tr w:rsidR="00644088" w:rsidRPr="00CB3790" w:rsidTr="00C16C5B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арифметических задач на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суммы, разности (остатка)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краткой записи с использованием иллюстраций.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 записи решения  в рабочих тетрадях.</w:t>
            </w:r>
          </w:p>
        </w:tc>
      </w:tr>
      <w:tr w:rsidR="00644088" w:rsidRPr="00CB3790" w:rsidTr="00C16C5B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арифметических задач на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суммы, разности (остатка)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8 р. путем набора из монет достоинством 1 р., 2 р., 5 р.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 записи решения  в рабочих тетрадях.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материал. Построение треугольника, квадрата, прямоугольника.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геом. фигуры.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Д.и. «Назови предмет похожий на треугольник и т.д.»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треугольника, квадрата, прямоугольника по точкам (вершинам) с помощью линейки.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Число и цифра 9.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обозначение цифрой (запись) числа. Числовой ряд в пределах 9 в прямом и обратном порядке.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цифру 9.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Выложить цифру 9 из счетных палочек.</w:t>
            </w: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9. Соотношение количества, числительного и цифры.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Игра «Назови соседей чисел…»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«Кто следующий?»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Состав числа 9 из двух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состав числа 9 с опорой на «домик».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 Составление примеров. Решение примеров с правильной записью в тетрадь.</w:t>
            </w:r>
          </w:p>
        </w:tc>
      </w:tr>
      <w:tr w:rsidR="00644088" w:rsidRPr="00CB3790" w:rsidTr="00C16C5B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9. Решение примеров.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Учим «соседей» выученных чисел.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Раскладываем карточки с цифрами – прямой и обратный счет.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примеров с правильной записью в тетрадь.</w:t>
            </w:r>
          </w:p>
        </w:tc>
      </w:tr>
      <w:tr w:rsidR="00644088" w:rsidRPr="00CB3790" w:rsidTr="00C16C5B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Счёт по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составление и запись примеров.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 на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суммы, разности (остатка)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краткой записи с использованием иллюстраций.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 записи решения  в рабочих тетрадях.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 на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суммы, разности (остатка)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Д/И «Магазин»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9 р. путем набора из монет достоинством 1 р., 2 р., 5 р.</w:t>
            </w:r>
          </w:p>
        </w:tc>
      </w:tr>
      <w:tr w:rsidR="00644088" w:rsidRPr="00CB3790" w:rsidTr="00C16C5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Мера длины – сантиметр.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мерой длины – сантиметром. Краткое обозначение сантиметра (см).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модели сантиметра. Измерение длины предметов и отрезков с помощью модели сантиметра в качестве мерки.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Прибор для измерения длины – линейка.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длины предметов и отрезков с помощью линейки.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Запись и чтение числа, полученного при измерении длины в сантиметрах (6 см).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отрезка заданной длины.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Измерить длину пенала, книги и т.д.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10. </w:t>
            </w: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Образование, название, запись числа 10. Числовой ряд в пределах 10 в прямом и обратном порядке.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Счет по 2, по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Работа в прописи.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В тетрадях по образцу учителя прописать число 10.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Выложить число 10 из счетных палочек.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088" w:rsidRPr="00CB3790" w:rsidTr="00C16C5B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предметов в пределах 10.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Д.и. «Какой цифры не хватает»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Раскладывать карточки с цифрами – прямой и обратный счет. Проговорить  и записать в тетрадях.</w:t>
            </w:r>
          </w:p>
        </w:tc>
      </w:tr>
      <w:tr w:rsidR="00644088" w:rsidRPr="00CB3790" w:rsidTr="00C16C5B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10.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Д,/и. «У какой цифры больше предметов».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Запись и чтение знаков &lt;</w:t>
            </w:r>
            <w:proofErr w:type="gramStart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&gt;,=.</w:t>
            </w:r>
          </w:p>
        </w:tc>
      </w:tr>
      <w:tr w:rsidR="00644088" w:rsidRPr="00CB3790" w:rsidTr="00C16C5B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10. Решение примеров на сложение.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состав числа 9 с опорой на «домик».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 Составление примеров. Решение примеров с правильной записью в тетрадь.</w:t>
            </w:r>
          </w:p>
        </w:tc>
      </w:tr>
      <w:tr w:rsidR="00644088" w:rsidRPr="00CB3790" w:rsidTr="00C16C5B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на вычитание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примеров на  вычитание с опорой на иллюстративное изображение состава числа 10.</w:t>
            </w:r>
          </w:p>
        </w:tc>
      </w:tr>
      <w:tr w:rsidR="00644088" w:rsidRPr="00CB3790" w:rsidTr="00C16C5B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арифметических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 разности (остатка) в пределах 10.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C16C5B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Решение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римеров на сложение  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задания.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C16C5B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примеров на</w:t>
            </w: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вычитание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«Четвёртый лишний»</w:t>
            </w:r>
          </w:p>
        </w:tc>
      </w:tr>
      <w:tr w:rsidR="00644088" w:rsidRPr="00CB3790" w:rsidTr="00C16C5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Меры стоимости – копейка, рубль. Краткое обозначение -  1к., 1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Рубль как мера стоимости. Знакомство с монетой достоинством 10 р.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мерой стоимости – копейкой. Знакомство с монетой достоинством 10 к.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мер стоимости: 1 р., 1 к. Чтение и запись числа: 10 к.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чисел, полученных при измерении стоимости конкретных знакомых предметов одной мерой (3 р., 10 р.).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Замена монет мелкого достоинства монетой более крупного достоинства в пределах 10 р.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</w:tr>
      <w:tr w:rsidR="00644088" w:rsidRPr="00CB3790" w:rsidTr="00C16C5B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«Соедини правильно»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на сложение и вычитание. </w:t>
            </w:r>
          </w:p>
        </w:tc>
      </w:tr>
      <w:tr w:rsidR="00644088" w:rsidRPr="00CB3790" w:rsidTr="00C16C5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E42BE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44088" w:rsidRPr="00CB379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Измерение и построение отрезков заданной длины.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hAnsi="Times New Roman" w:cs="Times New Roman"/>
                <w:sz w:val="20"/>
                <w:szCs w:val="20"/>
              </w:rPr>
              <w:t>Д/и «Весёлый счёт»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Измерение длины отрезка, предметов с помощью линейки (модели линейки длиной 10 см); построение отрезка такой же длины. </w:t>
            </w:r>
          </w:p>
          <w:p w:rsidR="00644088" w:rsidRPr="00CB3790" w:rsidRDefault="00644088" w:rsidP="00C1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90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отрезков заданной длины.</w:t>
            </w:r>
          </w:p>
        </w:tc>
      </w:tr>
    </w:tbl>
    <w:p w:rsidR="00644088" w:rsidRPr="00CB3790" w:rsidRDefault="00644088" w:rsidP="00644088">
      <w:pPr>
        <w:rPr>
          <w:rFonts w:ascii="Times New Roman" w:hAnsi="Times New Roman" w:cs="Times New Roman"/>
          <w:b/>
          <w:sz w:val="20"/>
          <w:szCs w:val="20"/>
        </w:rPr>
      </w:pPr>
    </w:p>
    <w:p w:rsidR="00644088" w:rsidRPr="00CB3790" w:rsidRDefault="00644088" w:rsidP="00644088">
      <w:pPr>
        <w:rPr>
          <w:rFonts w:ascii="Times New Roman" w:hAnsi="Times New Roman" w:cs="Times New Roman"/>
          <w:b/>
          <w:sz w:val="20"/>
          <w:szCs w:val="20"/>
        </w:rPr>
      </w:pPr>
    </w:p>
    <w:p w:rsidR="00644088" w:rsidRPr="00CB3790" w:rsidRDefault="00644088" w:rsidP="006440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088" w:rsidRPr="00CB3790" w:rsidRDefault="00644088" w:rsidP="006440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088" w:rsidRPr="00CB3790" w:rsidRDefault="00644088" w:rsidP="00644088">
      <w:pPr>
        <w:rPr>
          <w:sz w:val="20"/>
          <w:szCs w:val="20"/>
        </w:rPr>
      </w:pPr>
    </w:p>
    <w:p w:rsidR="00644088" w:rsidRPr="00CB3790" w:rsidRDefault="00644088" w:rsidP="00644088">
      <w:pPr>
        <w:rPr>
          <w:rFonts w:ascii="Times New Roman" w:hAnsi="Times New Roman" w:cs="Times New Roman"/>
          <w:b/>
          <w:sz w:val="20"/>
          <w:szCs w:val="20"/>
        </w:rPr>
      </w:pPr>
    </w:p>
    <w:p w:rsidR="00644088" w:rsidRPr="00CB3790" w:rsidRDefault="00644088" w:rsidP="006440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088" w:rsidRPr="00CB3790" w:rsidRDefault="00644088" w:rsidP="006440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088" w:rsidRPr="00CB3790" w:rsidRDefault="00644088" w:rsidP="00644088">
      <w:pPr>
        <w:rPr>
          <w:sz w:val="20"/>
          <w:szCs w:val="20"/>
        </w:rPr>
      </w:pPr>
    </w:p>
    <w:p w:rsidR="00233217" w:rsidRPr="00CB3790" w:rsidRDefault="00233217">
      <w:pPr>
        <w:rPr>
          <w:sz w:val="20"/>
          <w:szCs w:val="20"/>
        </w:rPr>
      </w:pPr>
    </w:p>
    <w:sectPr w:rsidR="00233217" w:rsidRPr="00CB3790" w:rsidSect="00C16C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4A" w:rsidRDefault="00A83C4A" w:rsidP="00A83C4A">
      <w:pPr>
        <w:spacing w:after="0" w:line="240" w:lineRule="auto"/>
      </w:pPr>
      <w:r>
        <w:separator/>
      </w:r>
    </w:p>
  </w:endnote>
  <w:endnote w:type="continuationSeparator" w:id="0">
    <w:p w:rsidR="00A83C4A" w:rsidRDefault="00A83C4A" w:rsidP="00A8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4A" w:rsidRDefault="00A83C4A" w:rsidP="00A83C4A">
      <w:pPr>
        <w:spacing w:after="0" w:line="240" w:lineRule="auto"/>
      </w:pPr>
      <w:r>
        <w:separator/>
      </w:r>
    </w:p>
  </w:footnote>
  <w:footnote w:type="continuationSeparator" w:id="0">
    <w:p w:rsidR="00A83C4A" w:rsidRDefault="00A83C4A" w:rsidP="00A83C4A">
      <w:pPr>
        <w:spacing w:after="0" w:line="240" w:lineRule="auto"/>
      </w:pPr>
      <w:r>
        <w:continuationSeparator/>
      </w:r>
    </w:p>
  </w:footnote>
  <w:footnote w:id="1">
    <w:p w:rsidR="00A83C4A" w:rsidRDefault="00A83C4A" w:rsidP="00A83C4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581"/>
    <w:multiLevelType w:val="hybridMultilevel"/>
    <w:tmpl w:val="5F940F7E"/>
    <w:lvl w:ilvl="0" w:tplc="F7E480B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088"/>
    <w:rsid w:val="00120EFC"/>
    <w:rsid w:val="001966E4"/>
    <w:rsid w:val="001C44E5"/>
    <w:rsid w:val="00212387"/>
    <w:rsid w:val="00233217"/>
    <w:rsid w:val="00372CE8"/>
    <w:rsid w:val="00644088"/>
    <w:rsid w:val="006A5314"/>
    <w:rsid w:val="006C1FE4"/>
    <w:rsid w:val="00895658"/>
    <w:rsid w:val="00A83C4A"/>
    <w:rsid w:val="00AF0AD2"/>
    <w:rsid w:val="00C16C5B"/>
    <w:rsid w:val="00CB3790"/>
    <w:rsid w:val="00D020C4"/>
    <w:rsid w:val="00E42BE8"/>
    <w:rsid w:val="00E5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88"/>
    <w:pPr>
      <w:suppressAutoHyphens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4A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3C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note text"/>
    <w:basedOn w:val="a"/>
    <w:link w:val="a4"/>
    <w:uiPriority w:val="99"/>
    <w:semiHidden/>
    <w:unhideWhenUsed/>
    <w:rsid w:val="00A83C4A"/>
    <w:pPr>
      <w:suppressAutoHyphens w:val="0"/>
      <w:autoSpaceDN w:val="0"/>
    </w:pPr>
    <w:rPr>
      <w:rFonts w:eastAsia="Calibri" w:cs="Times New Roman"/>
      <w:color w:val="auto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83C4A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83C4A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table" w:customStyle="1" w:styleId="38">
    <w:name w:val="Сетка таблицы38"/>
    <w:basedOn w:val="a1"/>
    <w:uiPriority w:val="59"/>
    <w:rsid w:val="00A8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uiPriority w:val="59"/>
    <w:rsid w:val="00A8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7281</Words>
  <Characters>41503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2019-04-26T06:46:00Z</cp:lastPrinted>
  <dcterms:created xsi:type="dcterms:W3CDTF">2018-06-28T06:26:00Z</dcterms:created>
  <dcterms:modified xsi:type="dcterms:W3CDTF">2019-08-29T07:46:00Z</dcterms:modified>
</cp:coreProperties>
</file>