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284458" w:rsidRPr="00387C0D" w:rsidRDefault="00D338DD">
      <w:pPr>
        <w:spacing w:after="0" w:line="100" w:lineRule="atLeast"/>
        <w:jc w:val="both"/>
        <w:rPr>
          <w:rFonts w:ascii="Times New Roman" w:hAnsi="Times New Roman" w:cs="Times New Roman"/>
          <w:color w:val="auto"/>
          <w:sz w:val="24"/>
          <w:szCs w:val="24"/>
        </w:rPr>
      </w:pPr>
      <w:r w:rsidRPr="00387C0D">
        <w:rPr>
          <w:rFonts w:ascii="Times New Roman" w:hAnsi="Times New Roman" w:cs="Times New Roman"/>
          <w:color w:val="auto"/>
          <w:sz w:val="24"/>
          <w:szCs w:val="24"/>
        </w:rPr>
        <w:t xml:space="preserve">Программа принята решением                                            </w:t>
      </w:r>
      <w:r w:rsidR="00387C0D">
        <w:rPr>
          <w:rFonts w:ascii="Times New Roman" w:hAnsi="Times New Roman" w:cs="Times New Roman"/>
          <w:color w:val="auto"/>
          <w:sz w:val="24"/>
          <w:szCs w:val="24"/>
        </w:rPr>
        <w:t xml:space="preserve">    </w:t>
      </w:r>
      <w:r w:rsidRPr="00387C0D">
        <w:rPr>
          <w:rFonts w:ascii="Times New Roman" w:hAnsi="Times New Roman" w:cs="Times New Roman"/>
          <w:color w:val="auto"/>
          <w:sz w:val="24"/>
          <w:szCs w:val="24"/>
        </w:rPr>
        <w:t xml:space="preserve">  «Утверждаю»</w:t>
      </w:r>
    </w:p>
    <w:p w:rsidR="005B5BE4" w:rsidRPr="00387C0D" w:rsidRDefault="00D338DD" w:rsidP="00D338DD">
      <w:pPr>
        <w:tabs>
          <w:tab w:val="left" w:pos="6180"/>
        </w:tabs>
        <w:spacing w:after="0" w:line="100" w:lineRule="atLeast"/>
        <w:jc w:val="both"/>
        <w:rPr>
          <w:rFonts w:ascii="Times New Roman" w:hAnsi="Times New Roman" w:cs="Times New Roman"/>
          <w:color w:val="auto"/>
          <w:sz w:val="24"/>
          <w:szCs w:val="24"/>
        </w:rPr>
      </w:pPr>
      <w:r w:rsidRPr="00387C0D">
        <w:rPr>
          <w:rFonts w:ascii="Times New Roman" w:hAnsi="Times New Roman" w:cs="Times New Roman"/>
          <w:color w:val="auto"/>
          <w:sz w:val="24"/>
          <w:szCs w:val="24"/>
        </w:rPr>
        <w:t>Педагогического совета</w:t>
      </w:r>
      <w:r w:rsidRPr="00387C0D">
        <w:rPr>
          <w:rFonts w:ascii="Times New Roman" w:hAnsi="Times New Roman" w:cs="Times New Roman"/>
          <w:color w:val="auto"/>
          <w:sz w:val="24"/>
          <w:szCs w:val="24"/>
        </w:rPr>
        <w:tab/>
        <w:t>Директор школы</w:t>
      </w:r>
    </w:p>
    <w:p w:rsidR="00387C0D" w:rsidRPr="00387C0D" w:rsidRDefault="00D338DD" w:rsidP="00387C0D">
      <w:pPr>
        <w:spacing w:after="0" w:line="100" w:lineRule="atLeast"/>
        <w:jc w:val="both"/>
        <w:rPr>
          <w:rFonts w:ascii="Times New Roman" w:hAnsi="Times New Roman" w:cs="Times New Roman"/>
          <w:color w:val="auto"/>
          <w:sz w:val="24"/>
          <w:szCs w:val="24"/>
        </w:rPr>
      </w:pPr>
      <w:r w:rsidRPr="00387C0D">
        <w:rPr>
          <w:rFonts w:ascii="Times New Roman" w:hAnsi="Times New Roman" w:cs="Times New Roman"/>
          <w:color w:val="auto"/>
          <w:sz w:val="24"/>
          <w:szCs w:val="24"/>
        </w:rPr>
        <w:t>ГОУ ЯО</w:t>
      </w:r>
      <w:r w:rsidR="00387C0D">
        <w:rPr>
          <w:rFonts w:ascii="Times New Roman" w:hAnsi="Times New Roman" w:cs="Times New Roman"/>
          <w:color w:val="auto"/>
          <w:sz w:val="24"/>
          <w:szCs w:val="24"/>
        </w:rPr>
        <w:t xml:space="preserve"> </w:t>
      </w:r>
      <w:r w:rsidR="00387C0D" w:rsidRPr="00387C0D">
        <w:rPr>
          <w:rFonts w:ascii="Times New Roman" w:hAnsi="Times New Roman" w:cs="Times New Roman"/>
          <w:color w:val="auto"/>
          <w:sz w:val="24"/>
          <w:szCs w:val="24"/>
        </w:rPr>
        <w:t xml:space="preserve">«Ярославская школа №38» </w:t>
      </w:r>
      <w:r w:rsidR="00387C0D">
        <w:rPr>
          <w:rFonts w:ascii="Times New Roman" w:hAnsi="Times New Roman" w:cs="Times New Roman"/>
          <w:color w:val="auto"/>
          <w:sz w:val="24"/>
          <w:szCs w:val="24"/>
        </w:rPr>
        <w:t xml:space="preserve">                                         </w:t>
      </w:r>
      <w:r w:rsidR="00387C0D" w:rsidRPr="00387C0D">
        <w:rPr>
          <w:rFonts w:ascii="Times New Roman" w:hAnsi="Times New Roman" w:cs="Times New Roman"/>
          <w:color w:val="auto"/>
          <w:sz w:val="24"/>
          <w:szCs w:val="24"/>
        </w:rPr>
        <w:t>_________ Е.Г. Кислова</w:t>
      </w:r>
    </w:p>
    <w:p w:rsidR="00D338DD" w:rsidRPr="00387C0D" w:rsidRDefault="00387C0D" w:rsidP="00D338DD">
      <w:pPr>
        <w:tabs>
          <w:tab w:val="left" w:pos="6180"/>
        </w:tabs>
        <w:spacing w:after="0" w:line="100" w:lineRule="atLeast"/>
        <w:jc w:val="both"/>
        <w:rPr>
          <w:rFonts w:ascii="Times New Roman" w:hAnsi="Times New Roman" w:cs="Times New Roman"/>
          <w:color w:val="auto"/>
          <w:sz w:val="24"/>
          <w:szCs w:val="24"/>
        </w:rPr>
      </w:pPr>
      <w:r w:rsidRPr="00387C0D">
        <w:rPr>
          <w:rFonts w:ascii="Times New Roman" w:hAnsi="Times New Roman" w:cs="Times New Roman"/>
          <w:color w:val="auto"/>
          <w:sz w:val="24"/>
          <w:szCs w:val="24"/>
        </w:rPr>
        <w:t>пр. №</w:t>
      </w:r>
      <w:r w:rsidR="004E565E">
        <w:rPr>
          <w:rFonts w:ascii="Times New Roman" w:hAnsi="Times New Roman" w:cs="Times New Roman"/>
          <w:color w:val="auto"/>
          <w:sz w:val="24"/>
          <w:szCs w:val="24"/>
          <w:lang w:val="en-US"/>
        </w:rPr>
        <w:t xml:space="preserve"> </w:t>
      </w:r>
      <w:r w:rsidR="004E565E">
        <w:rPr>
          <w:rFonts w:ascii="Times New Roman" w:hAnsi="Times New Roman" w:cs="Times New Roman"/>
          <w:color w:val="auto"/>
          <w:sz w:val="24"/>
          <w:szCs w:val="24"/>
        </w:rPr>
        <w:t>9   от 30.08.2019</w:t>
      </w:r>
      <w:r w:rsidR="00D338DD" w:rsidRPr="00387C0D">
        <w:rPr>
          <w:rFonts w:ascii="Times New Roman" w:hAnsi="Times New Roman" w:cs="Times New Roman"/>
          <w:color w:val="auto"/>
          <w:sz w:val="24"/>
          <w:szCs w:val="24"/>
        </w:rPr>
        <w:tab/>
      </w:r>
    </w:p>
    <w:p w:rsidR="00D338DD" w:rsidRPr="00387C0D" w:rsidRDefault="00D338DD">
      <w:pPr>
        <w:spacing w:after="0" w:line="100" w:lineRule="atLeast"/>
        <w:jc w:val="both"/>
        <w:rPr>
          <w:rFonts w:ascii="Times New Roman" w:hAnsi="Times New Roman" w:cs="Times New Roman"/>
          <w:color w:val="auto"/>
          <w:sz w:val="24"/>
          <w:szCs w:val="24"/>
        </w:rPr>
      </w:pPr>
      <w:r w:rsidRPr="00387C0D">
        <w:rPr>
          <w:rFonts w:ascii="Times New Roman" w:hAnsi="Times New Roman" w:cs="Times New Roman"/>
          <w:color w:val="auto"/>
          <w:sz w:val="24"/>
          <w:szCs w:val="24"/>
        </w:rPr>
        <w:t xml:space="preserve">         </w:t>
      </w: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tbl>
      <w:tblPr>
        <w:tblW w:w="9923" w:type="dxa"/>
        <w:tblInd w:w="-176" w:type="dxa"/>
        <w:tblLayout w:type="fixed"/>
        <w:tblLook w:val="0000" w:firstRow="0" w:lastRow="0" w:firstColumn="0" w:lastColumn="0" w:noHBand="0" w:noVBand="0"/>
      </w:tblPr>
      <w:tblGrid>
        <w:gridCol w:w="9215"/>
        <w:gridCol w:w="708"/>
      </w:tblGrid>
      <w:tr w:rsidR="005B5BE4" w:rsidRPr="004F2631" w:rsidTr="00FC52CE">
        <w:tc>
          <w:tcPr>
            <w:tcW w:w="9215" w:type="dxa"/>
          </w:tcPr>
          <w:p w:rsidR="004F2631" w:rsidRPr="004F2631" w:rsidRDefault="004F2631" w:rsidP="004F2631">
            <w:pPr>
              <w:pStyle w:val="afe"/>
              <w:spacing w:line="276" w:lineRule="auto"/>
              <w:rPr>
                <w:rFonts w:ascii="Times New Roman" w:hAnsi="Times New Roman"/>
                <w:b/>
                <w:sz w:val="28"/>
              </w:rPr>
            </w:pPr>
          </w:p>
        </w:tc>
        <w:tc>
          <w:tcPr>
            <w:tcW w:w="708" w:type="dxa"/>
          </w:tcPr>
          <w:p w:rsidR="005B5BE4" w:rsidRPr="004F2631" w:rsidRDefault="005B5BE4" w:rsidP="004F2631">
            <w:pPr>
              <w:pStyle w:val="afe"/>
              <w:spacing w:line="276" w:lineRule="auto"/>
              <w:jc w:val="right"/>
              <w:rPr>
                <w:rFonts w:ascii="Times New Roman" w:hAnsi="Times New Roman"/>
                <w:b/>
                <w:sz w:val="28"/>
              </w:rPr>
            </w:pPr>
          </w:p>
        </w:tc>
      </w:tr>
      <w:tr w:rsidR="005B5BE4" w:rsidRPr="004F2631" w:rsidTr="00FC52CE">
        <w:tc>
          <w:tcPr>
            <w:tcW w:w="9215" w:type="dxa"/>
          </w:tcPr>
          <w:p w:rsidR="005B5BE4" w:rsidRDefault="00D338DD" w:rsidP="00D338DD">
            <w:pPr>
              <w:pStyle w:val="afe"/>
              <w:spacing w:line="480" w:lineRule="auto"/>
              <w:jc w:val="center"/>
              <w:rPr>
                <w:rFonts w:ascii="Times New Roman" w:hAnsi="Times New Roman"/>
                <w:b/>
                <w:sz w:val="28"/>
              </w:rPr>
            </w:pPr>
            <w:r>
              <w:rPr>
                <w:rFonts w:ascii="Times New Roman" w:hAnsi="Times New Roman"/>
                <w:b/>
                <w:sz w:val="28"/>
              </w:rPr>
              <w:t>А</w:t>
            </w:r>
            <w:r w:rsidR="005B5BE4" w:rsidRPr="004F2631">
              <w:rPr>
                <w:rFonts w:ascii="Times New Roman" w:hAnsi="Times New Roman"/>
                <w:b/>
                <w:sz w:val="28"/>
              </w:rPr>
              <w:t>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D338DD" w:rsidRDefault="00D338DD" w:rsidP="00D338DD">
            <w:pPr>
              <w:pStyle w:val="afe"/>
              <w:spacing w:line="480" w:lineRule="auto"/>
              <w:jc w:val="center"/>
              <w:rPr>
                <w:rFonts w:ascii="Times New Roman" w:hAnsi="Times New Roman"/>
                <w:b/>
                <w:sz w:val="28"/>
              </w:rPr>
            </w:pPr>
          </w:p>
          <w:p w:rsidR="00D338DD" w:rsidRDefault="00D338DD" w:rsidP="00D338DD">
            <w:pPr>
              <w:pStyle w:val="afe"/>
              <w:spacing w:line="480" w:lineRule="auto"/>
              <w:jc w:val="center"/>
              <w:rPr>
                <w:rFonts w:ascii="Times New Roman" w:hAnsi="Times New Roman"/>
                <w:b/>
                <w:sz w:val="28"/>
              </w:rPr>
            </w:pPr>
          </w:p>
          <w:p w:rsidR="00D338DD" w:rsidRDefault="00D338DD" w:rsidP="00D338DD">
            <w:pPr>
              <w:pStyle w:val="afe"/>
              <w:spacing w:line="480" w:lineRule="auto"/>
              <w:jc w:val="center"/>
              <w:rPr>
                <w:rFonts w:ascii="Times New Roman" w:hAnsi="Times New Roman"/>
                <w:b/>
                <w:sz w:val="28"/>
              </w:rPr>
            </w:pPr>
          </w:p>
          <w:p w:rsidR="00D338DD" w:rsidRDefault="00D338DD" w:rsidP="00D338DD">
            <w:pPr>
              <w:pStyle w:val="afe"/>
              <w:spacing w:line="480" w:lineRule="auto"/>
              <w:jc w:val="center"/>
              <w:rPr>
                <w:rFonts w:ascii="Times New Roman" w:hAnsi="Times New Roman"/>
                <w:b/>
                <w:sz w:val="28"/>
              </w:rPr>
            </w:pPr>
          </w:p>
          <w:p w:rsidR="00D338DD" w:rsidRDefault="00D338DD" w:rsidP="00D338DD">
            <w:pPr>
              <w:pStyle w:val="afe"/>
              <w:spacing w:line="480" w:lineRule="auto"/>
              <w:jc w:val="center"/>
              <w:rPr>
                <w:rFonts w:ascii="Times New Roman" w:hAnsi="Times New Roman"/>
                <w:b/>
                <w:sz w:val="28"/>
              </w:rPr>
            </w:pPr>
            <w:r>
              <w:rPr>
                <w:rFonts w:ascii="Times New Roman" w:hAnsi="Times New Roman"/>
                <w:b/>
                <w:sz w:val="28"/>
              </w:rPr>
              <w:t>ГОСУДАРСТВЕННОГО ОБЩЕОБРАЗОВАТЕЛЬНОГО УЧРЕЖДЕНИЯ ЯРОСЛАВСКОЙ ОБЛАСТИ</w:t>
            </w:r>
          </w:p>
          <w:p w:rsidR="00D338DD" w:rsidRDefault="00D338DD" w:rsidP="00D338DD">
            <w:pPr>
              <w:pStyle w:val="afe"/>
              <w:spacing w:line="480" w:lineRule="auto"/>
              <w:jc w:val="center"/>
              <w:rPr>
                <w:rFonts w:ascii="Times New Roman" w:hAnsi="Times New Roman"/>
                <w:b/>
                <w:sz w:val="28"/>
              </w:rPr>
            </w:pPr>
            <w:r>
              <w:rPr>
                <w:rFonts w:ascii="Times New Roman" w:hAnsi="Times New Roman"/>
                <w:b/>
                <w:sz w:val="28"/>
              </w:rPr>
              <w:t xml:space="preserve"> «ЯРОСЛАВСКАЯ ШКОЛА №38»</w:t>
            </w:r>
          </w:p>
          <w:p w:rsidR="00D338DD" w:rsidRDefault="00D338DD" w:rsidP="00D338DD">
            <w:pPr>
              <w:pStyle w:val="afe"/>
              <w:spacing w:line="480" w:lineRule="auto"/>
              <w:jc w:val="center"/>
              <w:rPr>
                <w:rFonts w:ascii="Times New Roman" w:hAnsi="Times New Roman"/>
                <w:b/>
                <w:sz w:val="28"/>
              </w:rPr>
            </w:pPr>
          </w:p>
          <w:p w:rsidR="00D338DD" w:rsidRDefault="00D338DD" w:rsidP="00D338DD">
            <w:pPr>
              <w:pStyle w:val="afe"/>
              <w:spacing w:line="480" w:lineRule="auto"/>
              <w:jc w:val="center"/>
              <w:rPr>
                <w:rFonts w:ascii="Times New Roman" w:hAnsi="Times New Roman"/>
                <w:b/>
                <w:sz w:val="28"/>
              </w:rPr>
            </w:pPr>
          </w:p>
          <w:p w:rsidR="00D338DD" w:rsidRDefault="00D338DD" w:rsidP="00D338DD">
            <w:pPr>
              <w:pStyle w:val="afe"/>
              <w:spacing w:line="480" w:lineRule="auto"/>
              <w:jc w:val="center"/>
              <w:rPr>
                <w:rFonts w:ascii="Times New Roman" w:hAnsi="Times New Roman"/>
                <w:b/>
                <w:sz w:val="28"/>
              </w:rPr>
            </w:pPr>
          </w:p>
          <w:p w:rsidR="00D338DD" w:rsidRDefault="00D338DD" w:rsidP="00D338DD">
            <w:pPr>
              <w:pStyle w:val="afe"/>
              <w:spacing w:line="480" w:lineRule="auto"/>
              <w:jc w:val="center"/>
              <w:rPr>
                <w:rFonts w:ascii="Times New Roman" w:hAnsi="Times New Roman"/>
                <w:b/>
                <w:sz w:val="28"/>
              </w:rPr>
            </w:pPr>
          </w:p>
          <w:p w:rsidR="00D338DD" w:rsidRDefault="00D338DD" w:rsidP="00D338DD">
            <w:pPr>
              <w:pStyle w:val="afe"/>
              <w:spacing w:line="480" w:lineRule="auto"/>
              <w:jc w:val="center"/>
              <w:rPr>
                <w:rFonts w:ascii="Times New Roman" w:hAnsi="Times New Roman"/>
                <w:b/>
                <w:sz w:val="28"/>
              </w:rPr>
            </w:pPr>
            <w:r>
              <w:rPr>
                <w:rFonts w:ascii="Times New Roman" w:hAnsi="Times New Roman"/>
                <w:b/>
                <w:sz w:val="28"/>
              </w:rPr>
              <w:t>201</w:t>
            </w:r>
            <w:r w:rsidR="00B25787">
              <w:rPr>
                <w:rFonts w:ascii="Times New Roman" w:hAnsi="Times New Roman"/>
                <w:b/>
                <w:sz w:val="28"/>
                <w:lang w:val="en-US"/>
              </w:rPr>
              <w:t>9</w:t>
            </w:r>
            <w:r>
              <w:rPr>
                <w:rFonts w:ascii="Times New Roman" w:hAnsi="Times New Roman"/>
                <w:b/>
                <w:sz w:val="28"/>
              </w:rPr>
              <w:t>г.</w:t>
            </w:r>
          </w:p>
          <w:p w:rsidR="004F2631" w:rsidRDefault="004F2631" w:rsidP="004F2631">
            <w:pPr>
              <w:pStyle w:val="afe"/>
              <w:spacing w:line="276" w:lineRule="auto"/>
              <w:rPr>
                <w:rFonts w:ascii="Times New Roman" w:hAnsi="Times New Roman"/>
                <w:b/>
                <w:sz w:val="28"/>
              </w:rPr>
            </w:pPr>
          </w:p>
          <w:p w:rsidR="00D338DD" w:rsidRDefault="00D338DD" w:rsidP="004F2631">
            <w:pPr>
              <w:pStyle w:val="afe"/>
              <w:spacing w:line="276" w:lineRule="auto"/>
              <w:rPr>
                <w:rFonts w:ascii="Times New Roman" w:hAnsi="Times New Roman"/>
                <w:b/>
                <w:sz w:val="28"/>
              </w:rPr>
            </w:pPr>
          </w:p>
          <w:p w:rsidR="00D338DD" w:rsidRDefault="00A5692F" w:rsidP="00A5692F">
            <w:pPr>
              <w:pStyle w:val="afe"/>
              <w:spacing w:line="276" w:lineRule="auto"/>
              <w:jc w:val="center"/>
              <w:rPr>
                <w:rFonts w:ascii="Times New Roman" w:hAnsi="Times New Roman"/>
                <w:b/>
                <w:sz w:val="28"/>
              </w:rPr>
            </w:pPr>
            <w:r>
              <w:rPr>
                <w:rFonts w:ascii="Times New Roman" w:hAnsi="Times New Roman"/>
                <w:b/>
                <w:sz w:val="28"/>
              </w:rPr>
              <w:t>СОДЕРЖАНИЕ</w:t>
            </w:r>
          </w:p>
          <w:p w:rsidR="005B728A" w:rsidRPr="00A5692F" w:rsidRDefault="005B728A" w:rsidP="00A5692F">
            <w:pPr>
              <w:pStyle w:val="afe"/>
              <w:spacing w:line="276" w:lineRule="auto"/>
              <w:jc w:val="center"/>
              <w:rPr>
                <w:rFonts w:ascii="Times New Roman" w:hAnsi="Times New Roman"/>
                <w:b/>
                <w:sz w:val="28"/>
              </w:rPr>
            </w:pPr>
          </w:p>
          <w:tbl>
            <w:tblPr>
              <w:tblStyle w:val="afffb"/>
              <w:tblW w:w="9102" w:type="dxa"/>
              <w:tblLayout w:type="fixed"/>
              <w:tblLook w:val="04A0" w:firstRow="1" w:lastRow="0" w:firstColumn="1" w:lastColumn="0" w:noHBand="0" w:noVBand="1"/>
            </w:tblPr>
            <w:tblGrid>
              <w:gridCol w:w="7968"/>
              <w:gridCol w:w="1134"/>
            </w:tblGrid>
            <w:tr w:rsidR="00A5692F" w:rsidTr="00A44CF9">
              <w:tc>
                <w:tcPr>
                  <w:tcW w:w="7968" w:type="dxa"/>
                  <w:shd w:val="clear" w:color="auto" w:fill="EEECE1" w:themeFill="background2"/>
                </w:tcPr>
                <w:p w:rsidR="00A5692F" w:rsidRDefault="00A5692F" w:rsidP="00A5692F">
                  <w:pPr>
                    <w:pStyle w:val="afe"/>
                    <w:spacing w:line="276" w:lineRule="auto"/>
                    <w:ind w:left="394"/>
                    <w:rPr>
                      <w:rFonts w:ascii="Times New Roman" w:hAnsi="Times New Roman"/>
                      <w:b/>
                      <w:sz w:val="28"/>
                    </w:rPr>
                  </w:pPr>
                </w:p>
                <w:p w:rsidR="00A5692F" w:rsidRDefault="00A5692F" w:rsidP="00D54E5E">
                  <w:pPr>
                    <w:pStyle w:val="afe"/>
                    <w:numPr>
                      <w:ilvl w:val="0"/>
                      <w:numId w:val="8"/>
                    </w:numPr>
                    <w:spacing w:line="276" w:lineRule="auto"/>
                    <w:jc w:val="center"/>
                    <w:rPr>
                      <w:rFonts w:ascii="Times New Roman" w:hAnsi="Times New Roman"/>
                      <w:b/>
                      <w:sz w:val="28"/>
                    </w:rPr>
                  </w:pPr>
                  <w:r>
                    <w:rPr>
                      <w:rFonts w:ascii="Times New Roman" w:hAnsi="Times New Roman"/>
                      <w:b/>
                      <w:sz w:val="28"/>
                    </w:rPr>
                    <w:t>ЦЕЛЕВОЙ РАЗДЕЛ</w:t>
                  </w:r>
                </w:p>
                <w:p w:rsidR="00A5692F" w:rsidRPr="00A5692F" w:rsidRDefault="00A5692F" w:rsidP="00A5692F">
                  <w:pPr>
                    <w:pStyle w:val="afe"/>
                    <w:spacing w:line="276" w:lineRule="auto"/>
                    <w:ind w:left="394"/>
                    <w:rPr>
                      <w:rFonts w:ascii="Times New Roman" w:hAnsi="Times New Roman"/>
                      <w:b/>
                      <w:sz w:val="28"/>
                    </w:rPr>
                  </w:pPr>
                </w:p>
              </w:tc>
              <w:tc>
                <w:tcPr>
                  <w:tcW w:w="1134" w:type="dxa"/>
                </w:tcPr>
                <w:p w:rsidR="00A5692F" w:rsidRDefault="00A5692F" w:rsidP="004F2631">
                  <w:pPr>
                    <w:pStyle w:val="afe"/>
                    <w:spacing w:line="276" w:lineRule="auto"/>
                    <w:rPr>
                      <w:rFonts w:ascii="Times New Roman" w:hAnsi="Times New Roman"/>
                      <w:b/>
                      <w:sz w:val="28"/>
                    </w:rPr>
                  </w:pPr>
                </w:p>
              </w:tc>
            </w:tr>
            <w:tr w:rsidR="00A5692F" w:rsidTr="00A44CF9">
              <w:tc>
                <w:tcPr>
                  <w:tcW w:w="7968" w:type="dxa"/>
                </w:tcPr>
                <w:p w:rsidR="00A5692F" w:rsidRDefault="00A5692F" w:rsidP="004F2631">
                  <w:pPr>
                    <w:pStyle w:val="afe"/>
                    <w:spacing w:line="276" w:lineRule="auto"/>
                    <w:rPr>
                      <w:rFonts w:ascii="Times New Roman" w:hAnsi="Times New Roman"/>
                      <w:b/>
                      <w:sz w:val="28"/>
                    </w:rPr>
                  </w:pPr>
                  <w:r>
                    <w:rPr>
                      <w:rFonts w:ascii="Times New Roman" w:hAnsi="Times New Roman"/>
                      <w:sz w:val="28"/>
                    </w:rPr>
                    <w:t>1</w:t>
                  </w:r>
                  <w:r w:rsidRPr="00A5692F">
                    <w:rPr>
                      <w:rFonts w:ascii="Times New Roman" w:hAnsi="Times New Roman"/>
                      <w:sz w:val="28"/>
                    </w:rPr>
                    <w:t>.1. Пояснительная записка</w:t>
                  </w:r>
                </w:p>
              </w:tc>
              <w:tc>
                <w:tcPr>
                  <w:tcW w:w="1134" w:type="dxa"/>
                </w:tcPr>
                <w:p w:rsidR="00A5692F" w:rsidRDefault="00A5692F" w:rsidP="004F2631">
                  <w:pPr>
                    <w:pStyle w:val="afe"/>
                    <w:spacing w:line="276" w:lineRule="auto"/>
                    <w:rPr>
                      <w:rFonts w:ascii="Times New Roman" w:hAnsi="Times New Roman"/>
                      <w:b/>
                      <w:sz w:val="28"/>
                    </w:rPr>
                  </w:pPr>
                </w:p>
              </w:tc>
            </w:tr>
            <w:tr w:rsidR="00A5692F" w:rsidTr="00A44CF9">
              <w:tc>
                <w:tcPr>
                  <w:tcW w:w="7968" w:type="dxa"/>
                </w:tcPr>
                <w:p w:rsidR="00A5692F" w:rsidRDefault="00A5692F" w:rsidP="005B728A">
                  <w:pPr>
                    <w:pStyle w:val="afe"/>
                    <w:spacing w:line="276" w:lineRule="auto"/>
                    <w:ind w:left="460" w:hanging="397"/>
                    <w:jc w:val="both"/>
                    <w:rPr>
                      <w:rFonts w:ascii="Times New Roman" w:hAnsi="Times New Roman"/>
                      <w:sz w:val="28"/>
                    </w:rPr>
                  </w:pPr>
                  <w:r w:rsidRPr="00A5692F">
                    <w:rPr>
                      <w:rFonts w:ascii="Times New Roman" w:hAnsi="Times New Roman"/>
                      <w:sz w:val="28"/>
                    </w:rPr>
                    <w:t xml:space="preserve">1.1.1. Цель реализации адаптированной основной </w:t>
                  </w:r>
                  <w:r>
                    <w:rPr>
                      <w:rFonts w:ascii="Times New Roman" w:hAnsi="Times New Roman"/>
                      <w:sz w:val="28"/>
                    </w:rPr>
                    <w:t xml:space="preserve">      </w:t>
                  </w:r>
                  <w:r w:rsidRPr="00A5692F">
                    <w:rPr>
                      <w:rFonts w:ascii="Times New Roman" w:hAnsi="Times New Roman"/>
                      <w:sz w:val="28"/>
                    </w:rPr>
                    <w:t xml:space="preserve">общеобразовательной программы </w:t>
                  </w:r>
                  <w:r w:rsidR="005B728A">
                    <w:rPr>
                      <w:rFonts w:ascii="Times New Roman" w:hAnsi="Times New Roman"/>
                      <w:sz w:val="28"/>
                    </w:rPr>
                    <w:t xml:space="preserve">(АООП) </w:t>
                  </w:r>
                  <w:r w:rsidRPr="00A5692F">
                    <w:rPr>
                      <w:rFonts w:ascii="Times New Roman" w:hAnsi="Times New Roman"/>
                      <w:sz w:val="28"/>
                    </w:rPr>
                    <w:t xml:space="preserve">образования </w:t>
                  </w:r>
                  <w:proofErr w:type="gramStart"/>
                  <w:r w:rsidRPr="00A5692F">
                    <w:rPr>
                      <w:rFonts w:ascii="Times New Roman" w:hAnsi="Times New Roman"/>
                      <w:sz w:val="28"/>
                    </w:rPr>
                    <w:t>обучающихся</w:t>
                  </w:r>
                  <w:proofErr w:type="gramEnd"/>
                  <w:r w:rsidR="005B728A">
                    <w:rPr>
                      <w:rFonts w:ascii="Times New Roman" w:hAnsi="Times New Roman"/>
                      <w:sz w:val="28"/>
                    </w:rPr>
                    <w:t xml:space="preserve"> с лег</w:t>
                  </w:r>
                  <w:r w:rsidRPr="00A5692F">
                    <w:rPr>
                      <w:rFonts w:ascii="Times New Roman" w:hAnsi="Times New Roman"/>
                      <w:sz w:val="28"/>
                    </w:rPr>
                    <w:t>кой умственной отсталостью (интеллектуальными нарушениями).</w:t>
                  </w:r>
                </w:p>
              </w:tc>
              <w:tc>
                <w:tcPr>
                  <w:tcW w:w="1134" w:type="dxa"/>
                </w:tcPr>
                <w:p w:rsidR="00A5692F" w:rsidRDefault="00C72375" w:rsidP="00A93668">
                  <w:pPr>
                    <w:pStyle w:val="afe"/>
                    <w:spacing w:line="276" w:lineRule="auto"/>
                    <w:rPr>
                      <w:rFonts w:ascii="Times New Roman" w:hAnsi="Times New Roman"/>
                      <w:b/>
                      <w:sz w:val="28"/>
                    </w:rPr>
                  </w:pPr>
                  <w:r>
                    <w:rPr>
                      <w:rFonts w:ascii="Times New Roman" w:hAnsi="Times New Roman"/>
                      <w:b/>
                      <w:sz w:val="28"/>
                    </w:rPr>
                    <w:t>4</w:t>
                  </w:r>
                </w:p>
              </w:tc>
            </w:tr>
            <w:tr w:rsidR="00A5692F" w:rsidTr="00A44CF9">
              <w:tc>
                <w:tcPr>
                  <w:tcW w:w="7968" w:type="dxa"/>
                </w:tcPr>
                <w:p w:rsidR="00A5692F" w:rsidRPr="00A5692F" w:rsidRDefault="00A5692F" w:rsidP="00D54E5E">
                  <w:pPr>
                    <w:pStyle w:val="afe"/>
                    <w:numPr>
                      <w:ilvl w:val="2"/>
                      <w:numId w:val="8"/>
                    </w:numPr>
                    <w:spacing w:line="276" w:lineRule="auto"/>
                    <w:jc w:val="both"/>
                    <w:rPr>
                      <w:rFonts w:ascii="Times New Roman" w:hAnsi="Times New Roman"/>
                      <w:sz w:val="28"/>
                    </w:rPr>
                  </w:pPr>
                  <w:r>
                    <w:rPr>
                      <w:rFonts w:ascii="Times New Roman" w:hAnsi="Times New Roman"/>
                      <w:sz w:val="28"/>
                    </w:rPr>
                    <w:t xml:space="preserve">Психолого-педагогическая характеристика </w:t>
                  </w:r>
                  <w:proofErr w:type="gramStart"/>
                  <w:r>
                    <w:rPr>
                      <w:rFonts w:ascii="Times New Roman" w:hAnsi="Times New Roman"/>
                      <w:sz w:val="28"/>
                    </w:rPr>
                    <w:t>обучающихся</w:t>
                  </w:r>
                  <w:proofErr w:type="gramEnd"/>
                  <w:r w:rsidR="005B728A">
                    <w:rPr>
                      <w:rFonts w:ascii="Times New Roman" w:hAnsi="Times New Roman"/>
                      <w:sz w:val="28"/>
                    </w:rPr>
                    <w:t xml:space="preserve"> с легкой умственной отсталостью </w:t>
                  </w:r>
                  <w:r w:rsidR="005B728A" w:rsidRPr="00C00896">
                    <w:rPr>
                      <w:rFonts w:ascii="Times New Roman" w:hAnsi="Times New Roman"/>
                      <w:sz w:val="28"/>
                    </w:rPr>
                    <w:t>(интеллектуальными нарушениями)</w:t>
                  </w:r>
                </w:p>
              </w:tc>
              <w:tc>
                <w:tcPr>
                  <w:tcW w:w="1134" w:type="dxa"/>
                </w:tcPr>
                <w:p w:rsidR="00A5692F" w:rsidRDefault="00C72375" w:rsidP="00A93668">
                  <w:pPr>
                    <w:pStyle w:val="afe"/>
                    <w:spacing w:line="276" w:lineRule="auto"/>
                    <w:rPr>
                      <w:rFonts w:ascii="Times New Roman" w:hAnsi="Times New Roman"/>
                      <w:b/>
                      <w:sz w:val="28"/>
                    </w:rPr>
                  </w:pPr>
                  <w:r>
                    <w:rPr>
                      <w:rFonts w:ascii="Times New Roman" w:hAnsi="Times New Roman"/>
                      <w:b/>
                      <w:sz w:val="28"/>
                    </w:rPr>
                    <w:t>6</w:t>
                  </w:r>
                </w:p>
              </w:tc>
            </w:tr>
            <w:tr w:rsidR="00A5692F" w:rsidTr="00A44CF9">
              <w:tc>
                <w:tcPr>
                  <w:tcW w:w="7968" w:type="dxa"/>
                </w:tcPr>
                <w:p w:rsidR="00A5692F" w:rsidRDefault="00A5692F" w:rsidP="00D54E5E">
                  <w:pPr>
                    <w:pStyle w:val="afe"/>
                    <w:numPr>
                      <w:ilvl w:val="2"/>
                      <w:numId w:val="8"/>
                    </w:numPr>
                    <w:spacing w:line="276" w:lineRule="auto"/>
                    <w:jc w:val="both"/>
                    <w:rPr>
                      <w:rFonts w:ascii="Times New Roman" w:hAnsi="Times New Roman"/>
                      <w:sz w:val="28"/>
                    </w:rPr>
                  </w:pPr>
                  <w:r>
                    <w:rPr>
                      <w:rFonts w:ascii="Times New Roman" w:hAnsi="Times New Roman"/>
                      <w:sz w:val="28"/>
                    </w:rPr>
                    <w:t>Особые образовательные потре</w:t>
                  </w:r>
                  <w:bookmarkStart w:id="0" w:name="_GoBack"/>
                  <w:bookmarkEnd w:id="0"/>
                  <w:r>
                    <w:rPr>
                      <w:rFonts w:ascii="Times New Roman" w:hAnsi="Times New Roman"/>
                      <w:sz w:val="28"/>
                    </w:rPr>
                    <w:t xml:space="preserve">бности </w:t>
                  </w:r>
                  <w:proofErr w:type="gramStart"/>
                  <w:r>
                    <w:rPr>
                      <w:rFonts w:ascii="Times New Roman" w:hAnsi="Times New Roman"/>
                      <w:sz w:val="28"/>
                    </w:rPr>
                    <w:t>обучающихся</w:t>
                  </w:r>
                  <w:proofErr w:type="gramEnd"/>
                  <w:r>
                    <w:rPr>
                      <w:rFonts w:ascii="Times New Roman" w:hAnsi="Times New Roman"/>
                      <w:sz w:val="28"/>
                    </w:rPr>
                    <w:t xml:space="preserve"> </w:t>
                  </w:r>
                  <w:r w:rsidR="005B728A">
                    <w:rPr>
                      <w:rFonts w:ascii="Times New Roman" w:hAnsi="Times New Roman"/>
                      <w:sz w:val="28"/>
                    </w:rPr>
                    <w:t xml:space="preserve">с легкой умственной отсталостью </w:t>
                  </w:r>
                  <w:r w:rsidR="005B728A" w:rsidRPr="00C00896">
                    <w:rPr>
                      <w:rFonts w:ascii="Times New Roman" w:hAnsi="Times New Roman"/>
                      <w:sz w:val="28"/>
                    </w:rPr>
                    <w:t>(интеллектуальными нарушениями)</w:t>
                  </w:r>
                </w:p>
              </w:tc>
              <w:tc>
                <w:tcPr>
                  <w:tcW w:w="1134" w:type="dxa"/>
                </w:tcPr>
                <w:p w:rsidR="00A5692F" w:rsidRPr="00A93668" w:rsidRDefault="00A93668" w:rsidP="004F2631">
                  <w:pPr>
                    <w:pStyle w:val="afe"/>
                    <w:spacing w:line="276" w:lineRule="auto"/>
                    <w:rPr>
                      <w:rFonts w:ascii="Times New Roman" w:hAnsi="Times New Roman"/>
                      <w:b/>
                      <w:sz w:val="28"/>
                      <w:lang w:val="en-US"/>
                    </w:rPr>
                  </w:pPr>
                  <w:r>
                    <w:rPr>
                      <w:rFonts w:ascii="Times New Roman" w:hAnsi="Times New Roman"/>
                      <w:b/>
                      <w:sz w:val="28"/>
                      <w:lang w:val="en-US"/>
                    </w:rPr>
                    <w:t>14</w:t>
                  </w:r>
                </w:p>
              </w:tc>
            </w:tr>
            <w:tr w:rsidR="00A5692F" w:rsidTr="00A44CF9">
              <w:tc>
                <w:tcPr>
                  <w:tcW w:w="7968" w:type="dxa"/>
                </w:tcPr>
                <w:p w:rsidR="00A5692F" w:rsidRDefault="00A5692F" w:rsidP="00D54E5E">
                  <w:pPr>
                    <w:pStyle w:val="afe"/>
                    <w:numPr>
                      <w:ilvl w:val="2"/>
                      <w:numId w:val="8"/>
                    </w:numPr>
                    <w:spacing w:line="276" w:lineRule="auto"/>
                    <w:jc w:val="both"/>
                    <w:rPr>
                      <w:rFonts w:ascii="Times New Roman" w:hAnsi="Times New Roman"/>
                      <w:sz w:val="28"/>
                    </w:rPr>
                  </w:pPr>
                  <w:r>
                    <w:rPr>
                      <w:rFonts w:ascii="Times New Roman" w:hAnsi="Times New Roman"/>
                      <w:sz w:val="28"/>
                    </w:rPr>
                    <w:t xml:space="preserve">Принципы и подходы к </w:t>
                  </w:r>
                  <w:r w:rsidR="005B728A">
                    <w:rPr>
                      <w:rFonts w:ascii="Times New Roman" w:hAnsi="Times New Roman"/>
                      <w:sz w:val="28"/>
                    </w:rPr>
                    <w:t xml:space="preserve">АООП образования </w:t>
                  </w:r>
                  <w:proofErr w:type="gramStart"/>
                  <w:r w:rsidR="005B728A">
                    <w:rPr>
                      <w:rFonts w:ascii="Times New Roman" w:hAnsi="Times New Roman"/>
                      <w:sz w:val="28"/>
                    </w:rPr>
                    <w:t>обучающихся</w:t>
                  </w:r>
                  <w:proofErr w:type="gramEnd"/>
                  <w:r w:rsidR="005B728A">
                    <w:rPr>
                      <w:rFonts w:ascii="Times New Roman" w:hAnsi="Times New Roman"/>
                      <w:sz w:val="28"/>
                    </w:rPr>
                    <w:t xml:space="preserve"> с легкой умственной отсталостью (интеллектуальными нарушениями)</w:t>
                  </w:r>
                </w:p>
              </w:tc>
              <w:tc>
                <w:tcPr>
                  <w:tcW w:w="1134" w:type="dxa"/>
                </w:tcPr>
                <w:p w:rsidR="00A5692F" w:rsidRPr="00A93668" w:rsidRDefault="00A93668" w:rsidP="004F2631">
                  <w:pPr>
                    <w:pStyle w:val="afe"/>
                    <w:spacing w:line="276" w:lineRule="auto"/>
                    <w:rPr>
                      <w:rFonts w:ascii="Times New Roman" w:hAnsi="Times New Roman"/>
                      <w:b/>
                      <w:sz w:val="28"/>
                      <w:lang w:val="en-US"/>
                    </w:rPr>
                  </w:pPr>
                  <w:r>
                    <w:rPr>
                      <w:rFonts w:ascii="Times New Roman" w:hAnsi="Times New Roman"/>
                      <w:b/>
                      <w:sz w:val="28"/>
                      <w:lang w:val="en-US"/>
                    </w:rPr>
                    <w:t>16</w:t>
                  </w:r>
                </w:p>
              </w:tc>
            </w:tr>
            <w:tr w:rsidR="005B728A" w:rsidTr="00A44CF9">
              <w:tc>
                <w:tcPr>
                  <w:tcW w:w="7968" w:type="dxa"/>
                </w:tcPr>
                <w:p w:rsidR="005B728A" w:rsidRDefault="005B728A" w:rsidP="00D54E5E">
                  <w:pPr>
                    <w:pStyle w:val="afe"/>
                    <w:numPr>
                      <w:ilvl w:val="2"/>
                      <w:numId w:val="8"/>
                    </w:numPr>
                    <w:spacing w:line="276" w:lineRule="auto"/>
                    <w:jc w:val="both"/>
                    <w:rPr>
                      <w:rFonts w:ascii="Times New Roman" w:hAnsi="Times New Roman"/>
                      <w:sz w:val="28"/>
                    </w:rPr>
                  </w:pPr>
                  <w:r w:rsidRPr="00C00896">
                    <w:rPr>
                      <w:rFonts w:ascii="Times New Roman" w:hAnsi="Times New Roman"/>
                      <w:sz w:val="28"/>
                    </w:rPr>
                    <w:t xml:space="preserve">Планируемые результаты освоения обучающимися с легкой умственной отсталостью (интеллектуальными нарушениями) </w:t>
                  </w:r>
                  <w:r>
                    <w:rPr>
                      <w:rFonts w:ascii="Times New Roman" w:hAnsi="Times New Roman"/>
                      <w:sz w:val="28"/>
                    </w:rPr>
                    <w:t>АООП</w:t>
                  </w:r>
                </w:p>
              </w:tc>
              <w:tc>
                <w:tcPr>
                  <w:tcW w:w="1134" w:type="dxa"/>
                </w:tcPr>
                <w:p w:rsidR="005B728A" w:rsidRPr="00A93668" w:rsidRDefault="00A93668" w:rsidP="004F2631">
                  <w:pPr>
                    <w:pStyle w:val="afe"/>
                    <w:spacing w:line="276" w:lineRule="auto"/>
                    <w:rPr>
                      <w:rFonts w:ascii="Times New Roman" w:hAnsi="Times New Roman"/>
                      <w:b/>
                      <w:sz w:val="28"/>
                      <w:lang w:val="en-US"/>
                    </w:rPr>
                  </w:pPr>
                  <w:r>
                    <w:rPr>
                      <w:rFonts w:ascii="Times New Roman" w:hAnsi="Times New Roman"/>
                      <w:b/>
                      <w:sz w:val="28"/>
                      <w:lang w:val="en-US"/>
                    </w:rPr>
                    <w:t>20</w:t>
                  </w:r>
                </w:p>
              </w:tc>
            </w:tr>
            <w:tr w:rsidR="005B728A" w:rsidTr="00A44CF9">
              <w:tc>
                <w:tcPr>
                  <w:tcW w:w="7968" w:type="dxa"/>
                </w:tcPr>
                <w:p w:rsidR="005B728A" w:rsidRPr="00C00896" w:rsidRDefault="005B728A" w:rsidP="00D54E5E">
                  <w:pPr>
                    <w:pStyle w:val="afe"/>
                    <w:numPr>
                      <w:ilvl w:val="2"/>
                      <w:numId w:val="8"/>
                    </w:numPr>
                    <w:spacing w:line="276" w:lineRule="auto"/>
                    <w:jc w:val="both"/>
                    <w:rPr>
                      <w:rFonts w:ascii="Times New Roman" w:hAnsi="Times New Roman"/>
                      <w:sz w:val="28"/>
                    </w:rPr>
                  </w:pPr>
                  <w:r w:rsidRPr="00C00896">
                    <w:rPr>
                      <w:rFonts w:ascii="Times New Roman" w:hAnsi="Times New Roman"/>
                      <w:sz w:val="28"/>
                    </w:rPr>
                    <w:t xml:space="preserve">Система оценки достижения обучающимися с легкой умственной отсталостью (интеллектуальными нарушениями) планируемых результатов освоения </w:t>
                  </w:r>
                  <w:r>
                    <w:rPr>
                      <w:rFonts w:ascii="Times New Roman" w:hAnsi="Times New Roman"/>
                      <w:sz w:val="28"/>
                    </w:rPr>
                    <w:t>АООП</w:t>
                  </w:r>
                </w:p>
              </w:tc>
              <w:tc>
                <w:tcPr>
                  <w:tcW w:w="1134" w:type="dxa"/>
                </w:tcPr>
                <w:p w:rsidR="005B728A" w:rsidRPr="00A93668" w:rsidRDefault="00A93668" w:rsidP="004F2631">
                  <w:pPr>
                    <w:pStyle w:val="afe"/>
                    <w:spacing w:line="276" w:lineRule="auto"/>
                    <w:rPr>
                      <w:rFonts w:ascii="Times New Roman" w:hAnsi="Times New Roman"/>
                      <w:b/>
                      <w:sz w:val="28"/>
                      <w:lang w:val="en-US"/>
                    </w:rPr>
                  </w:pPr>
                  <w:r>
                    <w:rPr>
                      <w:rFonts w:ascii="Times New Roman" w:hAnsi="Times New Roman"/>
                      <w:b/>
                      <w:sz w:val="28"/>
                      <w:lang w:val="en-US"/>
                    </w:rPr>
                    <w:t>40</w:t>
                  </w:r>
                </w:p>
              </w:tc>
            </w:tr>
            <w:tr w:rsidR="005B728A" w:rsidTr="00A44CF9">
              <w:tc>
                <w:tcPr>
                  <w:tcW w:w="9102" w:type="dxa"/>
                  <w:gridSpan w:val="2"/>
                  <w:shd w:val="clear" w:color="auto" w:fill="EEECE1" w:themeFill="background2"/>
                </w:tcPr>
                <w:p w:rsidR="005B728A" w:rsidRDefault="005B728A" w:rsidP="005B728A">
                  <w:pPr>
                    <w:pStyle w:val="afe"/>
                    <w:spacing w:line="276" w:lineRule="auto"/>
                    <w:jc w:val="center"/>
                    <w:rPr>
                      <w:rFonts w:ascii="Times New Roman" w:hAnsi="Times New Roman"/>
                      <w:b/>
                      <w:sz w:val="28"/>
                    </w:rPr>
                  </w:pPr>
                </w:p>
                <w:p w:rsidR="005B728A" w:rsidRDefault="005B728A" w:rsidP="00D54E5E">
                  <w:pPr>
                    <w:pStyle w:val="afe"/>
                    <w:numPr>
                      <w:ilvl w:val="0"/>
                      <w:numId w:val="8"/>
                    </w:numPr>
                    <w:spacing w:line="276" w:lineRule="auto"/>
                    <w:jc w:val="center"/>
                    <w:rPr>
                      <w:rFonts w:ascii="Times New Roman" w:hAnsi="Times New Roman"/>
                      <w:b/>
                      <w:sz w:val="28"/>
                    </w:rPr>
                  </w:pPr>
                  <w:r>
                    <w:rPr>
                      <w:rFonts w:ascii="Times New Roman" w:hAnsi="Times New Roman"/>
                      <w:b/>
                      <w:sz w:val="28"/>
                    </w:rPr>
                    <w:t>СОДЕРЖАТЕЛЬНЫЙ РАЗДЕЛ</w:t>
                  </w:r>
                </w:p>
                <w:p w:rsidR="005B728A" w:rsidRDefault="005B728A" w:rsidP="005B728A">
                  <w:pPr>
                    <w:pStyle w:val="afe"/>
                    <w:spacing w:line="276" w:lineRule="auto"/>
                    <w:jc w:val="center"/>
                    <w:rPr>
                      <w:rFonts w:ascii="Times New Roman" w:hAnsi="Times New Roman"/>
                      <w:b/>
                      <w:sz w:val="28"/>
                    </w:rPr>
                  </w:pPr>
                </w:p>
              </w:tc>
            </w:tr>
            <w:tr w:rsidR="005B728A" w:rsidTr="00A44CF9">
              <w:tc>
                <w:tcPr>
                  <w:tcW w:w="7968" w:type="dxa"/>
                </w:tcPr>
                <w:p w:rsidR="005B728A" w:rsidRPr="00C00896" w:rsidRDefault="005B728A" w:rsidP="00D54E5E">
                  <w:pPr>
                    <w:pStyle w:val="afe"/>
                    <w:numPr>
                      <w:ilvl w:val="1"/>
                      <w:numId w:val="8"/>
                    </w:numPr>
                    <w:spacing w:line="276" w:lineRule="auto"/>
                    <w:jc w:val="both"/>
                    <w:rPr>
                      <w:rFonts w:ascii="Times New Roman" w:hAnsi="Times New Roman"/>
                      <w:sz w:val="28"/>
                    </w:rPr>
                  </w:pPr>
                  <w:r w:rsidRPr="00C00896">
                    <w:rPr>
                      <w:rFonts w:ascii="Times New Roman" w:hAnsi="Times New Roman"/>
                      <w:sz w:val="28"/>
                    </w:rPr>
                    <w:t>Программа формирования базовых учебных действий</w:t>
                  </w:r>
                </w:p>
              </w:tc>
              <w:tc>
                <w:tcPr>
                  <w:tcW w:w="1134" w:type="dxa"/>
                </w:tcPr>
                <w:p w:rsidR="005B728A" w:rsidRPr="00A93668" w:rsidRDefault="00A93668" w:rsidP="004F2631">
                  <w:pPr>
                    <w:pStyle w:val="afe"/>
                    <w:spacing w:line="276" w:lineRule="auto"/>
                    <w:rPr>
                      <w:rFonts w:ascii="Times New Roman" w:hAnsi="Times New Roman"/>
                      <w:b/>
                      <w:sz w:val="28"/>
                      <w:lang w:val="en-US"/>
                    </w:rPr>
                  </w:pPr>
                  <w:r>
                    <w:rPr>
                      <w:rFonts w:ascii="Times New Roman" w:hAnsi="Times New Roman"/>
                      <w:b/>
                      <w:sz w:val="28"/>
                      <w:lang w:val="en-US"/>
                    </w:rPr>
                    <w:t>47</w:t>
                  </w:r>
                </w:p>
              </w:tc>
            </w:tr>
            <w:tr w:rsidR="005B728A" w:rsidTr="00A44CF9">
              <w:tc>
                <w:tcPr>
                  <w:tcW w:w="7968" w:type="dxa"/>
                </w:tcPr>
                <w:p w:rsidR="005B728A" w:rsidRPr="00C00896" w:rsidRDefault="005B728A" w:rsidP="00D54E5E">
                  <w:pPr>
                    <w:pStyle w:val="afe"/>
                    <w:numPr>
                      <w:ilvl w:val="1"/>
                      <w:numId w:val="8"/>
                    </w:numPr>
                    <w:spacing w:line="276" w:lineRule="auto"/>
                    <w:jc w:val="both"/>
                    <w:rPr>
                      <w:rFonts w:ascii="Times New Roman" w:hAnsi="Times New Roman"/>
                      <w:sz w:val="28"/>
                    </w:rPr>
                  </w:pPr>
                  <w:r w:rsidRPr="00C00896">
                    <w:rPr>
                      <w:rFonts w:ascii="Times New Roman" w:hAnsi="Times New Roman"/>
                      <w:sz w:val="28"/>
                    </w:rPr>
                    <w:t>Программы учебных предметов, курсов коррекционно-развивающей области</w:t>
                  </w:r>
                  <w:r w:rsidR="00D23C44">
                    <w:rPr>
                      <w:rFonts w:ascii="Times New Roman" w:hAnsi="Times New Roman"/>
                      <w:sz w:val="28"/>
                    </w:rPr>
                    <w:t>:</w:t>
                  </w:r>
                </w:p>
              </w:tc>
              <w:tc>
                <w:tcPr>
                  <w:tcW w:w="1134" w:type="dxa"/>
                </w:tcPr>
                <w:p w:rsidR="005B728A" w:rsidRPr="00A93668" w:rsidRDefault="00A93668" w:rsidP="004F2631">
                  <w:pPr>
                    <w:pStyle w:val="afe"/>
                    <w:spacing w:line="276" w:lineRule="auto"/>
                    <w:rPr>
                      <w:rFonts w:ascii="Times New Roman" w:hAnsi="Times New Roman"/>
                      <w:b/>
                      <w:sz w:val="28"/>
                      <w:lang w:val="en-US"/>
                    </w:rPr>
                  </w:pPr>
                  <w:r>
                    <w:rPr>
                      <w:rFonts w:ascii="Times New Roman" w:hAnsi="Times New Roman"/>
                      <w:b/>
                      <w:sz w:val="28"/>
                      <w:lang w:val="en-US"/>
                    </w:rPr>
                    <w:t>58</w:t>
                  </w:r>
                </w:p>
              </w:tc>
            </w:tr>
            <w:tr w:rsidR="005B728A" w:rsidTr="00A44CF9">
              <w:tc>
                <w:tcPr>
                  <w:tcW w:w="7968" w:type="dxa"/>
                </w:tcPr>
                <w:p w:rsidR="005B728A" w:rsidRPr="00C00896" w:rsidRDefault="005B728A" w:rsidP="005B728A">
                  <w:pPr>
                    <w:pStyle w:val="afe"/>
                    <w:spacing w:line="276" w:lineRule="auto"/>
                    <w:ind w:left="48" w:firstLine="709"/>
                    <w:jc w:val="both"/>
                    <w:rPr>
                      <w:rFonts w:ascii="Times New Roman" w:hAnsi="Times New Roman"/>
                      <w:sz w:val="28"/>
                    </w:rPr>
                  </w:pPr>
                  <w:r>
                    <w:rPr>
                      <w:rFonts w:ascii="Times New Roman" w:hAnsi="Times New Roman"/>
                      <w:sz w:val="28"/>
                    </w:rPr>
                    <w:t>Русский язык</w:t>
                  </w:r>
                </w:p>
              </w:tc>
              <w:tc>
                <w:tcPr>
                  <w:tcW w:w="1134" w:type="dxa"/>
                </w:tcPr>
                <w:p w:rsidR="005B728A" w:rsidRPr="00A93668" w:rsidRDefault="00A93668" w:rsidP="004F2631">
                  <w:pPr>
                    <w:pStyle w:val="afe"/>
                    <w:spacing w:line="276" w:lineRule="auto"/>
                    <w:rPr>
                      <w:rFonts w:ascii="Times New Roman" w:hAnsi="Times New Roman"/>
                      <w:b/>
                      <w:sz w:val="28"/>
                      <w:lang w:val="en-US"/>
                    </w:rPr>
                  </w:pPr>
                  <w:r>
                    <w:rPr>
                      <w:rFonts w:ascii="Times New Roman" w:hAnsi="Times New Roman"/>
                      <w:b/>
                      <w:sz w:val="28"/>
                      <w:lang w:val="en-US"/>
                    </w:rPr>
                    <w:t>58</w:t>
                  </w:r>
                </w:p>
              </w:tc>
            </w:tr>
            <w:tr w:rsidR="005B728A" w:rsidTr="00A44CF9">
              <w:tc>
                <w:tcPr>
                  <w:tcW w:w="7968" w:type="dxa"/>
                </w:tcPr>
                <w:p w:rsidR="005B728A" w:rsidRDefault="005B728A" w:rsidP="005B728A">
                  <w:pPr>
                    <w:pStyle w:val="afe"/>
                    <w:spacing w:line="276" w:lineRule="auto"/>
                    <w:ind w:left="48" w:firstLine="709"/>
                    <w:jc w:val="both"/>
                    <w:rPr>
                      <w:rFonts w:ascii="Times New Roman" w:hAnsi="Times New Roman"/>
                      <w:sz w:val="28"/>
                    </w:rPr>
                  </w:pPr>
                  <w:r>
                    <w:rPr>
                      <w:rFonts w:ascii="Times New Roman" w:hAnsi="Times New Roman"/>
                      <w:sz w:val="28"/>
                    </w:rPr>
                    <w:t>Чтение</w:t>
                  </w:r>
                </w:p>
              </w:tc>
              <w:tc>
                <w:tcPr>
                  <w:tcW w:w="1134" w:type="dxa"/>
                </w:tcPr>
                <w:p w:rsidR="005B728A" w:rsidRPr="00A93668" w:rsidRDefault="00A93668" w:rsidP="004F2631">
                  <w:pPr>
                    <w:pStyle w:val="afe"/>
                    <w:spacing w:line="276" w:lineRule="auto"/>
                    <w:rPr>
                      <w:rFonts w:ascii="Times New Roman" w:hAnsi="Times New Roman"/>
                      <w:b/>
                      <w:sz w:val="28"/>
                      <w:lang w:val="en-US"/>
                    </w:rPr>
                  </w:pPr>
                  <w:r>
                    <w:rPr>
                      <w:rFonts w:ascii="Times New Roman" w:hAnsi="Times New Roman"/>
                      <w:b/>
                      <w:sz w:val="28"/>
                      <w:lang w:val="en-US"/>
                    </w:rPr>
                    <w:t>63</w:t>
                  </w:r>
                </w:p>
              </w:tc>
            </w:tr>
            <w:tr w:rsidR="005B728A" w:rsidTr="00A44CF9">
              <w:tc>
                <w:tcPr>
                  <w:tcW w:w="7968" w:type="dxa"/>
                </w:tcPr>
                <w:p w:rsidR="005B728A" w:rsidRDefault="005B728A" w:rsidP="005B728A">
                  <w:pPr>
                    <w:pStyle w:val="afe"/>
                    <w:spacing w:line="276" w:lineRule="auto"/>
                    <w:ind w:left="48" w:firstLine="709"/>
                    <w:jc w:val="both"/>
                    <w:rPr>
                      <w:rFonts w:ascii="Times New Roman" w:hAnsi="Times New Roman"/>
                      <w:sz w:val="28"/>
                    </w:rPr>
                  </w:pPr>
                  <w:r>
                    <w:rPr>
                      <w:rFonts w:ascii="Times New Roman" w:hAnsi="Times New Roman"/>
                      <w:sz w:val="28"/>
                    </w:rPr>
                    <w:t>Речевая практика</w:t>
                  </w:r>
                </w:p>
              </w:tc>
              <w:tc>
                <w:tcPr>
                  <w:tcW w:w="1134" w:type="dxa"/>
                </w:tcPr>
                <w:p w:rsidR="005B728A" w:rsidRPr="00A93668" w:rsidRDefault="00A93668" w:rsidP="004F2631">
                  <w:pPr>
                    <w:pStyle w:val="afe"/>
                    <w:spacing w:line="276" w:lineRule="auto"/>
                    <w:rPr>
                      <w:rFonts w:ascii="Times New Roman" w:hAnsi="Times New Roman"/>
                      <w:b/>
                      <w:sz w:val="28"/>
                      <w:lang w:val="en-US"/>
                    </w:rPr>
                  </w:pPr>
                  <w:r>
                    <w:rPr>
                      <w:rFonts w:ascii="Times New Roman" w:hAnsi="Times New Roman"/>
                      <w:b/>
                      <w:sz w:val="28"/>
                      <w:lang w:val="en-US"/>
                    </w:rPr>
                    <w:t>64</w:t>
                  </w:r>
                </w:p>
              </w:tc>
            </w:tr>
            <w:tr w:rsidR="005B728A" w:rsidTr="00A44CF9">
              <w:tc>
                <w:tcPr>
                  <w:tcW w:w="7968" w:type="dxa"/>
                </w:tcPr>
                <w:p w:rsidR="005B728A" w:rsidRDefault="005B728A" w:rsidP="005B728A">
                  <w:pPr>
                    <w:pStyle w:val="afe"/>
                    <w:spacing w:line="276" w:lineRule="auto"/>
                    <w:ind w:left="48" w:firstLine="709"/>
                    <w:jc w:val="both"/>
                    <w:rPr>
                      <w:rFonts w:ascii="Times New Roman" w:hAnsi="Times New Roman"/>
                      <w:sz w:val="28"/>
                    </w:rPr>
                  </w:pPr>
                  <w:r>
                    <w:rPr>
                      <w:rFonts w:ascii="Times New Roman" w:hAnsi="Times New Roman"/>
                      <w:sz w:val="28"/>
                    </w:rPr>
                    <w:t>Математика</w:t>
                  </w:r>
                </w:p>
              </w:tc>
              <w:tc>
                <w:tcPr>
                  <w:tcW w:w="1134" w:type="dxa"/>
                </w:tcPr>
                <w:p w:rsidR="005B728A" w:rsidRPr="00A93668" w:rsidRDefault="00A93668" w:rsidP="004F2631">
                  <w:pPr>
                    <w:pStyle w:val="afe"/>
                    <w:spacing w:line="276" w:lineRule="auto"/>
                    <w:rPr>
                      <w:rFonts w:ascii="Times New Roman" w:hAnsi="Times New Roman"/>
                      <w:b/>
                      <w:sz w:val="28"/>
                      <w:lang w:val="en-US"/>
                    </w:rPr>
                  </w:pPr>
                  <w:r>
                    <w:rPr>
                      <w:rFonts w:ascii="Times New Roman" w:hAnsi="Times New Roman"/>
                      <w:b/>
                      <w:sz w:val="28"/>
                      <w:lang w:val="en-US"/>
                    </w:rPr>
                    <w:t>68</w:t>
                  </w:r>
                </w:p>
              </w:tc>
            </w:tr>
            <w:tr w:rsidR="005B728A" w:rsidTr="00A44CF9">
              <w:tc>
                <w:tcPr>
                  <w:tcW w:w="7968" w:type="dxa"/>
                </w:tcPr>
                <w:p w:rsidR="005B728A" w:rsidRDefault="005B728A" w:rsidP="005B728A">
                  <w:pPr>
                    <w:pStyle w:val="afe"/>
                    <w:spacing w:line="276" w:lineRule="auto"/>
                    <w:ind w:left="48" w:firstLine="709"/>
                    <w:jc w:val="both"/>
                    <w:rPr>
                      <w:rFonts w:ascii="Times New Roman" w:hAnsi="Times New Roman"/>
                      <w:sz w:val="28"/>
                    </w:rPr>
                  </w:pPr>
                  <w:r>
                    <w:rPr>
                      <w:rFonts w:ascii="Times New Roman" w:hAnsi="Times New Roman"/>
                      <w:sz w:val="28"/>
                    </w:rPr>
                    <w:t>Мир природы и человека</w:t>
                  </w:r>
                </w:p>
              </w:tc>
              <w:tc>
                <w:tcPr>
                  <w:tcW w:w="1134" w:type="dxa"/>
                </w:tcPr>
                <w:p w:rsidR="005B728A" w:rsidRPr="00A93668" w:rsidRDefault="00A93668" w:rsidP="004F2631">
                  <w:pPr>
                    <w:pStyle w:val="afe"/>
                    <w:spacing w:line="276" w:lineRule="auto"/>
                    <w:rPr>
                      <w:rFonts w:ascii="Times New Roman" w:hAnsi="Times New Roman"/>
                      <w:b/>
                      <w:sz w:val="28"/>
                      <w:lang w:val="en-US"/>
                    </w:rPr>
                  </w:pPr>
                  <w:r>
                    <w:rPr>
                      <w:rFonts w:ascii="Times New Roman" w:hAnsi="Times New Roman"/>
                      <w:b/>
                      <w:sz w:val="28"/>
                      <w:lang w:val="en-US"/>
                    </w:rPr>
                    <w:t>72</w:t>
                  </w:r>
                </w:p>
              </w:tc>
            </w:tr>
            <w:tr w:rsidR="005B728A" w:rsidTr="00A44CF9">
              <w:tc>
                <w:tcPr>
                  <w:tcW w:w="7968" w:type="dxa"/>
                </w:tcPr>
                <w:p w:rsidR="005B728A" w:rsidRDefault="00D23C44" w:rsidP="005B728A">
                  <w:pPr>
                    <w:pStyle w:val="afe"/>
                    <w:spacing w:line="276" w:lineRule="auto"/>
                    <w:ind w:left="48" w:firstLine="709"/>
                    <w:jc w:val="both"/>
                    <w:rPr>
                      <w:rFonts w:ascii="Times New Roman" w:hAnsi="Times New Roman"/>
                      <w:sz w:val="28"/>
                    </w:rPr>
                  </w:pPr>
                  <w:r>
                    <w:rPr>
                      <w:rFonts w:ascii="Times New Roman" w:hAnsi="Times New Roman"/>
                      <w:sz w:val="28"/>
                    </w:rPr>
                    <w:t>Музыка</w:t>
                  </w:r>
                </w:p>
              </w:tc>
              <w:tc>
                <w:tcPr>
                  <w:tcW w:w="1134" w:type="dxa"/>
                </w:tcPr>
                <w:p w:rsidR="005B728A" w:rsidRPr="00A93668" w:rsidRDefault="00A93668" w:rsidP="004F2631">
                  <w:pPr>
                    <w:pStyle w:val="afe"/>
                    <w:spacing w:line="276" w:lineRule="auto"/>
                    <w:rPr>
                      <w:rFonts w:ascii="Times New Roman" w:hAnsi="Times New Roman"/>
                      <w:b/>
                      <w:sz w:val="28"/>
                      <w:lang w:val="en-US"/>
                    </w:rPr>
                  </w:pPr>
                  <w:r>
                    <w:rPr>
                      <w:rFonts w:ascii="Times New Roman" w:hAnsi="Times New Roman"/>
                      <w:b/>
                      <w:sz w:val="28"/>
                      <w:lang w:val="en-US"/>
                    </w:rPr>
                    <w:t>79</w:t>
                  </w:r>
                </w:p>
              </w:tc>
            </w:tr>
            <w:tr w:rsidR="00D23C44" w:rsidTr="00A44CF9">
              <w:tc>
                <w:tcPr>
                  <w:tcW w:w="7968" w:type="dxa"/>
                </w:tcPr>
                <w:p w:rsidR="00D23C44" w:rsidRDefault="00D23C44" w:rsidP="00D23C44">
                  <w:pPr>
                    <w:pStyle w:val="afe"/>
                    <w:spacing w:line="276" w:lineRule="auto"/>
                    <w:ind w:left="48" w:firstLine="709"/>
                    <w:jc w:val="both"/>
                    <w:rPr>
                      <w:rFonts w:ascii="Times New Roman" w:hAnsi="Times New Roman"/>
                      <w:sz w:val="28"/>
                    </w:rPr>
                  </w:pPr>
                  <w:r>
                    <w:rPr>
                      <w:rFonts w:ascii="Times New Roman" w:hAnsi="Times New Roman"/>
                      <w:sz w:val="28"/>
                    </w:rPr>
                    <w:lastRenderedPageBreak/>
                    <w:t>Изобразительное искусство</w:t>
                  </w:r>
                </w:p>
              </w:tc>
              <w:tc>
                <w:tcPr>
                  <w:tcW w:w="1134" w:type="dxa"/>
                </w:tcPr>
                <w:p w:rsidR="00D23C44" w:rsidRPr="00A93668" w:rsidRDefault="00A93668" w:rsidP="004F2631">
                  <w:pPr>
                    <w:pStyle w:val="afe"/>
                    <w:spacing w:line="276" w:lineRule="auto"/>
                    <w:rPr>
                      <w:rFonts w:ascii="Times New Roman" w:hAnsi="Times New Roman"/>
                      <w:b/>
                      <w:sz w:val="28"/>
                      <w:lang w:val="en-US"/>
                    </w:rPr>
                  </w:pPr>
                  <w:r>
                    <w:rPr>
                      <w:rFonts w:ascii="Times New Roman" w:hAnsi="Times New Roman"/>
                      <w:b/>
                      <w:sz w:val="28"/>
                      <w:lang w:val="en-US"/>
                    </w:rPr>
                    <w:t>84</w:t>
                  </w:r>
                </w:p>
              </w:tc>
            </w:tr>
            <w:tr w:rsidR="00D23C44" w:rsidTr="00A44CF9">
              <w:tc>
                <w:tcPr>
                  <w:tcW w:w="7968" w:type="dxa"/>
                </w:tcPr>
                <w:p w:rsidR="00D23C44" w:rsidRDefault="00D23C44" w:rsidP="005B728A">
                  <w:pPr>
                    <w:pStyle w:val="afe"/>
                    <w:spacing w:line="276" w:lineRule="auto"/>
                    <w:ind w:left="48" w:firstLine="709"/>
                    <w:jc w:val="both"/>
                    <w:rPr>
                      <w:rFonts w:ascii="Times New Roman" w:hAnsi="Times New Roman"/>
                      <w:sz w:val="28"/>
                    </w:rPr>
                  </w:pPr>
                  <w:r>
                    <w:rPr>
                      <w:rFonts w:ascii="Times New Roman" w:hAnsi="Times New Roman"/>
                      <w:sz w:val="28"/>
                    </w:rPr>
                    <w:t>Физическая культура</w:t>
                  </w:r>
                </w:p>
              </w:tc>
              <w:tc>
                <w:tcPr>
                  <w:tcW w:w="1134" w:type="dxa"/>
                </w:tcPr>
                <w:p w:rsidR="00D23C44" w:rsidRPr="00A93668" w:rsidRDefault="00A93668" w:rsidP="004F2631">
                  <w:pPr>
                    <w:pStyle w:val="afe"/>
                    <w:spacing w:line="276" w:lineRule="auto"/>
                    <w:rPr>
                      <w:rFonts w:ascii="Times New Roman" w:hAnsi="Times New Roman"/>
                      <w:b/>
                      <w:sz w:val="28"/>
                      <w:lang w:val="en-US"/>
                    </w:rPr>
                  </w:pPr>
                  <w:r>
                    <w:rPr>
                      <w:rFonts w:ascii="Times New Roman" w:hAnsi="Times New Roman"/>
                      <w:b/>
                      <w:sz w:val="28"/>
                      <w:lang w:val="en-US"/>
                    </w:rPr>
                    <w:t>92</w:t>
                  </w:r>
                </w:p>
              </w:tc>
            </w:tr>
            <w:tr w:rsidR="00D23C44" w:rsidTr="00A44CF9">
              <w:tc>
                <w:tcPr>
                  <w:tcW w:w="7968" w:type="dxa"/>
                </w:tcPr>
                <w:p w:rsidR="00D23C44" w:rsidRDefault="00D23C44" w:rsidP="005B728A">
                  <w:pPr>
                    <w:pStyle w:val="afe"/>
                    <w:spacing w:line="276" w:lineRule="auto"/>
                    <w:ind w:left="48" w:firstLine="709"/>
                    <w:jc w:val="both"/>
                    <w:rPr>
                      <w:rFonts w:ascii="Times New Roman" w:hAnsi="Times New Roman"/>
                      <w:sz w:val="28"/>
                    </w:rPr>
                  </w:pPr>
                  <w:r>
                    <w:rPr>
                      <w:rFonts w:ascii="Times New Roman" w:hAnsi="Times New Roman"/>
                      <w:sz w:val="28"/>
                    </w:rPr>
                    <w:t>Ручной труд</w:t>
                  </w:r>
                </w:p>
              </w:tc>
              <w:tc>
                <w:tcPr>
                  <w:tcW w:w="1134" w:type="dxa"/>
                </w:tcPr>
                <w:p w:rsidR="00D23C44" w:rsidRPr="00A93668" w:rsidRDefault="00A93668" w:rsidP="004F2631">
                  <w:pPr>
                    <w:pStyle w:val="afe"/>
                    <w:spacing w:line="276" w:lineRule="auto"/>
                    <w:rPr>
                      <w:rFonts w:ascii="Times New Roman" w:hAnsi="Times New Roman"/>
                      <w:b/>
                      <w:sz w:val="28"/>
                      <w:lang w:val="en-US"/>
                    </w:rPr>
                  </w:pPr>
                  <w:r>
                    <w:rPr>
                      <w:rFonts w:ascii="Times New Roman" w:hAnsi="Times New Roman"/>
                      <w:b/>
                      <w:sz w:val="28"/>
                      <w:lang w:val="en-US"/>
                    </w:rPr>
                    <w:t>98</w:t>
                  </w:r>
                </w:p>
              </w:tc>
            </w:tr>
            <w:tr w:rsidR="00D23C44" w:rsidTr="00A44CF9">
              <w:tc>
                <w:tcPr>
                  <w:tcW w:w="7968" w:type="dxa"/>
                </w:tcPr>
                <w:p w:rsidR="00D23C44" w:rsidRDefault="00A44CF9" w:rsidP="00A44CF9">
                  <w:pPr>
                    <w:pStyle w:val="afe"/>
                    <w:spacing w:line="276" w:lineRule="auto"/>
                    <w:ind w:left="48"/>
                    <w:jc w:val="both"/>
                    <w:rPr>
                      <w:rFonts w:ascii="Times New Roman" w:hAnsi="Times New Roman"/>
                      <w:sz w:val="28"/>
                    </w:rPr>
                  </w:pPr>
                  <w:r>
                    <w:rPr>
                      <w:rFonts w:ascii="Times New Roman" w:hAnsi="Times New Roman"/>
                      <w:sz w:val="28"/>
                    </w:rPr>
                    <w:t xml:space="preserve">         Программы к</w:t>
                  </w:r>
                  <w:r w:rsidR="00D23C44">
                    <w:rPr>
                      <w:rFonts w:ascii="Times New Roman" w:hAnsi="Times New Roman"/>
                      <w:sz w:val="28"/>
                    </w:rPr>
                    <w:t>оррекционно-развивающи</w:t>
                  </w:r>
                  <w:r>
                    <w:rPr>
                      <w:rFonts w:ascii="Times New Roman" w:hAnsi="Times New Roman"/>
                      <w:sz w:val="28"/>
                    </w:rPr>
                    <w:t>х</w:t>
                  </w:r>
                  <w:r w:rsidR="00D23C44">
                    <w:rPr>
                      <w:rFonts w:ascii="Times New Roman" w:hAnsi="Times New Roman"/>
                      <w:sz w:val="28"/>
                    </w:rPr>
                    <w:t xml:space="preserve"> заняти</w:t>
                  </w:r>
                  <w:r>
                    <w:rPr>
                      <w:rFonts w:ascii="Times New Roman" w:hAnsi="Times New Roman"/>
                      <w:sz w:val="28"/>
                    </w:rPr>
                    <w:t>й</w:t>
                  </w:r>
                </w:p>
              </w:tc>
              <w:tc>
                <w:tcPr>
                  <w:tcW w:w="1134" w:type="dxa"/>
                </w:tcPr>
                <w:p w:rsidR="00D23C44" w:rsidRPr="00A93668" w:rsidRDefault="00A93668" w:rsidP="004F2631">
                  <w:pPr>
                    <w:pStyle w:val="afe"/>
                    <w:spacing w:line="276" w:lineRule="auto"/>
                    <w:rPr>
                      <w:rFonts w:ascii="Times New Roman" w:hAnsi="Times New Roman"/>
                      <w:b/>
                      <w:sz w:val="24"/>
                      <w:szCs w:val="24"/>
                      <w:lang w:val="en-US"/>
                    </w:rPr>
                  </w:pPr>
                  <w:r>
                    <w:rPr>
                      <w:rFonts w:ascii="Times New Roman" w:hAnsi="Times New Roman"/>
                      <w:b/>
                      <w:sz w:val="24"/>
                      <w:szCs w:val="24"/>
                      <w:lang w:val="en-US"/>
                    </w:rPr>
                    <w:t>106</w:t>
                  </w:r>
                </w:p>
              </w:tc>
            </w:tr>
            <w:tr w:rsidR="00D23C44" w:rsidTr="00A44CF9">
              <w:tc>
                <w:tcPr>
                  <w:tcW w:w="7968" w:type="dxa"/>
                </w:tcPr>
                <w:p w:rsidR="00D23C44" w:rsidRDefault="006A77A4" w:rsidP="00A93668">
                  <w:pPr>
                    <w:pStyle w:val="afe"/>
                    <w:spacing w:line="276" w:lineRule="auto"/>
                    <w:ind w:left="768" w:hanging="705"/>
                    <w:jc w:val="both"/>
                    <w:rPr>
                      <w:rFonts w:ascii="Times New Roman" w:hAnsi="Times New Roman"/>
                      <w:sz w:val="28"/>
                    </w:rPr>
                  </w:pPr>
                  <w:r>
                    <w:rPr>
                      <w:rFonts w:ascii="Times New Roman" w:hAnsi="Times New Roman"/>
                      <w:sz w:val="28"/>
                    </w:rPr>
                    <w:t>2.</w:t>
                  </w:r>
                  <w:r w:rsidR="00A93668">
                    <w:rPr>
                      <w:rFonts w:ascii="Times New Roman" w:hAnsi="Times New Roman"/>
                      <w:sz w:val="28"/>
                    </w:rPr>
                    <w:t>3</w:t>
                  </w:r>
                  <w:r>
                    <w:rPr>
                      <w:rFonts w:ascii="Times New Roman" w:hAnsi="Times New Roman"/>
                      <w:sz w:val="28"/>
                    </w:rPr>
                    <w:t xml:space="preserve">.   </w:t>
                  </w:r>
                  <w:r w:rsidRPr="00C00896">
                    <w:rPr>
                      <w:rFonts w:ascii="Times New Roman" w:hAnsi="Times New Roman"/>
                      <w:sz w:val="28"/>
                    </w:rPr>
                    <w:t>Программа духовно-нравственного развития</w:t>
                  </w:r>
                </w:p>
              </w:tc>
              <w:tc>
                <w:tcPr>
                  <w:tcW w:w="1134" w:type="dxa"/>
                </w:tcPr>
                <w:p w:rsidR="00D23C44" w:rsidRPr="00A93668" w:rsidRDefault="00A93668" w:rsidP="004F2631">
                  <w:pPr>
                    <w:pStyle w:val="afe"/>
                    <w:spacing w:line="276" w:lineRule="auto"/>
                    <w:rPr>
                      <w:rFonts w:ascii="Times New Roman" w:hAnsi="Times New Roman"/>
                      <w:b/>
                      <w:sz w:val="24"/>
                      <w:szCs w:val="24"/>
                      <w:lang w:val="en-US"/>
                    </w:rPr>
                  </w:pPr>
                  <w:r>
                    <w:rPr>
                      <w:rFonts w:ascii="Times New Roman" w:hAnsi="Times New Roman"/>
                      <w:b/>
                      <w:sz w:val="24"/>
                      <w:szCs w:val="24"/>
                      <w:lang w:val="en-US"/>
                    </w:rPr>
                    <w:t>108</w:t>
                  </w:r>
                </w:p>
              </w:tc>
            </w:tr>
            <w:tr w:rsidR="00D23C44" w:rsidTr="00A44CF9">
              <w:tc>
                <w:tcPr>
                  <w:tcW w:w="7968" w:type="dxa"/>
                </w:tcPr>
                <w:p w:rsidR="00D23C44" w:rsidRDefault="00A93668" w:rsidP="00A93668">
                  <w:pPr>
                    <w:pStyle w:val="afe"/>
                    <w:spacing w:line="276" w:lineRule="auto"/>
                    <w:ind w:left="48"/>
                    <w:jc w:val="both"/>
                    <w:rPr>
                      <w:rFonts w:ascii="Times New Roman" w:hAnsi="Times New Roman"/>
                      <w:sz w:val="28"/>
                    </w:rPr>
                  </w:pPr>
                  <w:r>
                    <w:rPr>
                      <w:rFonts w:ascii="Times New Roman" w:hAnsi="Times New Roman"/>
                      <w:sz w:val="28"/>
                    </w:rPr>
                    <w:t xml:space="preserve">2.4. </w:t>
                  </w:r>
                  <w:r w:rsidR="006A77A4" w:rsidRPr="00C00896">
                    <w:rPr>
                      <w:rFonts w:ascii="Times New Roman" w:hAnsi="Times New Roman"/>
                      <w:sz w:val="28"/>
                    </w:rPr>
                    <w:t>Программа формирования экологической культуры, здорового и безопасного образа жизни</w:t>
                  </w:r>
                </w:p>
              </w:tc>
              <w:tc>
                <w:tcPr>
                  <w:tcW w:w="1134" w:type="dxa"/>
                </w:tcPr>
                <w:p w:rsidR="00D23C44" w:rsidRPr="00A93668" w:rsidRDefault="00A93668" w:rsidP="004F2631">
                  <w:pPr>
                    <w:pStyle w:val="afe"/>
                    <w:spacing w:line="276" w:lineRule="auto"/>
                    <w:rPr>
                      <w:rFonts w:ascii="Times New Roman" w:hAnsi="Times New Roman"/>
                      <w:b/>
                      <w:sz w:val="28"/>
                    </w:rPr>
                  </w:pPr>
                  <w:r w:rsidRPr="00A93668">
                    <w:rPr>
                      <w:rFonts w:ascii="Times New Roman" w:hAnsi="Times New Roman"/>
                      <w:b/>
                      <w:sz w:val="28"/>
                    </w:rPr>
                    <w:t>125</w:t>
                  </w:r>
                </w:p>
              </w:tc>
            </w:tr>
            <w:tr w:rsidR="00A93668" w:rsidTr="00A44CF9">
              <w:tc>
                <w:tcPr>
                  <w:tcW w:w="7968" w:type="dxa"/>
                </w:tcPr>
                <w:p w:rsidR="00A93668" w:rsidRPr="00C00896" w:rsidRDefault="00A93668" w:rsidP="00A93668">
                  <w:pPr>
                    <w:pStyle w:val="afe"/>
                    <w:spacing w:line="276" w:lineRule="auto"/>
                    <w:ind w:left="48"/>
                    <w:jc w:val="both"/>
                    <w:rPr>
                      <w:rFonts w:ascii="Times New Roman" w:hAnsi="Times New Roman"/>
                      <w:sz w:val="28"/>
                    </w:rPr>
                  </w:pPr>
                  <w:r>
                    <w:rPr>
                      <w:rFonts w:ascii="Times New Roman" w:hAnsi="Times New Roman"/>
                      <w:sz w:val="28"/>
                    </w:rPr>
                    <w:t xml:space="preserve">2.5.   </w:t>
                  </w:r>
                  <w:r>
                    <w:rPr>
                      <w:rFonts w:ascii="Times New Roman" w:hAnsi="Times New Roman"/>
                      <w:sz w:val="28"/>
                    </w:rPr>
                    <w:t>Программа коррекционной работы</w:t>
                  </w:r>
                </w:p>
              </w:tc>
              <w:tc>
                <w:tcPr>
                  <w:tcW w:w="1134" w:type="dxa"/>
                </w:tcPr>
                <w:p w:rsidR="00A93668" w:rsidRPr="00A93668" w:rsidRDefault="00A93668" w:rsidP="004F2631">
                  <w:pPr>
                    <w:pStyle w:val="afe"/>
                    <w:spacing w:line="276" w:lineRule="auto"/>
                    <w:rPr>
                      <w:rFonts w:ascii="Times New Roman" w:hAnsi="Times New Roman"/>
                      <w:b/>
                      <w:sz w:val="28"/>
                    </w:rPr>
                  </w:pPr>
                  <w:r>
                    <w:rPr>
                      <w:rFonts w:ascii="Times New Roman" w:hAnsi="Times New Roman"/>
                      <w:b/>
                      <w:sz w:val="28"/>
                    </w:rPr>
                    <w:t>132</w:t>
                  </w:r>
                </w:p>
              </w:tc>
            </w:tr>
            <w:tr w:rsidR="00D23C44" w:rsidTr="00A44CF9">
              <w:tc>
                <w:tcPr>
                  <w:tcW w:w="7968" w:type="dxa"/>
                </w:tcPr>
                <w:p w:rsidR="00D23C44" w:rsidRDefault="006A77A4" w:rsidP="004A7963">
                  <w:pPr>
                    <w:pStyle w:val="afe"/>
                    <w:spacing w:line="276" w:lineRule="auto"/>
                    <w:ind w:left="768" w:hanging="705"/>
                    <w:jc w:val="both"/>
                    <w:rPr>
                      <w:rFonts w:ascii="Times New Roman" w:hAnsi="Times New Roman"/>
                      <w:sz w:val="28"/>
                    </w:rPr>
                  </w:pPr>
                  <w:r>
                    <w:rPr>
                      <w:rFonts w:ascii="Times New Roman" w:hAnsi="Times New Roman"/>
                      <w:sz w:val="28"/>
                    </w:rPr>
                    <w:t xml:space="preserve">2.6    </w:t>
                  </w:r>
                  <w:r w:rsidR="004A7963" w:rsidRPr="00C00896">
                    <w:rPr>
                      <w:rFonts w:ascii="Times New Roman" w:hAnsi="Times New Roman"/>
                      <w:sz w:val="28"/>
                    </w:rPr>
                    <w:t>Программа внеурочной деятельности</w:t>
                  </w:r>
                </w:p>
              </w:tc>
              <w:tc>
                <w:tcPr>
                  <w:tcW w:w="1134" w:type="dxa"/>
                </w:tcPr>
                <w:p w:rsidR="00D23C44" w:rsidRDefault="00A93668" w:rsidP="004F2631">
                  <w:pPr>
                    <w:pStyle w:val="afe"/>
                    <w:spacing w:line="276" w:lineRule="auto"/>
                    <w:rPr>
                      <w:rFonts w:ascii="Times New Roman" w:hAnsi="Times New Roman"/>
                      <w:b/>
                      <w:sz w:val="28"/>
                    </w:rPr>
                  </w:pPr>
                  <w:r>
                    <w:rPr>
                      <w:rFonts w:ascii="Times New Roman" w:hAnsi="Times New Roman"/>
                      <w:b/>
                      <w:sz w:val="28"/>
                    </w:rPr>
                    <w:t>140</w:t>
                  </w:r>
                </w:p>
              </w:tc>
            </w:tr>
            <w:tr w:rsidR="004A7963" w:rsidTr="00A44CF9">
              <w:tc>
                <w:tcPr>
                  <w:tcW w:w="9102" w:type="dxa"/>
                  <w:gridSpan w:val="2"/>
                  <w:shd w:val="clear" w:color="auto" w:fill="EEECE1" w:themeFill="background2"/>
                </w:tcPr>
                <w:p w:rsidR="004A7963" w:rsidRDefault="004A7963" w:rsidP="004A7963">
                  <w:pPr>
                    <w:pStyle w:val="afe"/>
                    <w:spacing w:line="276" w:lineRule="auto"/>
                    <w:jc w:val="center"/>
                    <w:rPr>
                      <w:rFonts w:ascii="Times New Roman" w:hAnsi="Times New Roman"/>
                      <w:b/>
                      <w:sz w:val="28"/>
                    </w:rPr>
                  </w:pPr>
                </w:p>
                <w:p w:rsidR="004A7963" w:rsidRDefault="004A7963" w:rsidP="00A93668">
                  <w:pPr>
                    <w:pStyle w:val="afe"/>
                    <w:numPr>
                      <w:ilvl w:val="0"/>
                      <w:numId w:val="8"/>
                    </w:numPr>
                    <w:spacing w:line="276" w:lineRule="auto"/>
                    <w:jc w:val="center"/>
                    <w:rPr>
                      <w:rFonts w:ascii="Times New Roman" w:hAnsi="Times New Roman"/>
                      <w:b/>
                      <w:sz w:val="28"/>
                    </w:rPr>
                  </w:pPr>
                  <w:r>
                    <w:rPr>
                      <w:rFonts w:ascii="Times New Roman" w:hAnsi="Times New Roman"/>
                      <w:b/>
                      <w:sz w:val="28"/>
                    </w:rPr>
                    <w:t>Организационный раздел</w:t>
                  </w:r>
                </w:p>
                <w:p w:rsidR="004A7963" w:rsidRDefault="004A7963" w:rsidP="004A7963">
                  <w:pPr>
                    <w:pStyle w:val="afe"/>
                    <w:spacing w:line="276" w:lineRule="auto"/>
                    <w:jc w:val="center"/>
                    <w:rPr>
                      <w:rFonts w:ascii="Times New Roman" w:hAnsi="Times New Roman"/>
                      <w:b/>
                      <w:sz w:val="28"/>
                    </w:rPr>
                  </w:pPr>
                </w:p>
              </w:tc>
            </w:tr>
            <w:tr w:rsidR="00D23C44" w:rsidTr="00A44CF9">
              <w:tc>
                <w:tcPr>
                  <w:tcW w:w="7968" w:type="dxa"/>
                </w:tcPr>
                <w:p w:rsidR="00D23C44" w:rsidRDefault="004A7963" w:rsidP="00A93668">
                  <w:pPr>
                    <w:pStyle w:val="afe"/>
                    <w:numPr>
                      <w:ilvl w:val="1"/>
                      <w:numId w:val="8"/>
                    </w:numPr>
                    <w:spacing w:line="276" w:lineRule="auto"/>
                    <w:jc w:val="both"/>
                    <w:rPr>
                      <w:rFonts w:ascii="Times New Roman" w:hAnsi="Times New Roman"/>
                      <w:sz w:val="28"/>
                    </w:rPr>
                  </w:pPr>
                  <w:r>
                    <w:rPr>
                      <w:rFonts w:ascii="Times New Roman" w:hAnsi="Times New Roman"/>
                      <w:sz w:val="28"/>
                    </w:rPr>
                    <w:t>Учебный план</w:t>
                  </w:r>
                </w:p>
              </w:tc>
              <w:tc>
                <w:tcPr>
                  <w:tcW w:w="1134" w:type="dxa"/>
                </w:tcPr>
                <w:p w:rsidR="00D23C44" w:rsidRDefault="00A93668" w:rsidP="004F2631">
                  <w:pPr>
                    <w:pStyle w:val="afe"/>
                    <w:spacing w:line="276" w:lineRule="auto"/>
                    <w:rPr>
                      <w:rFonts w:ascii="Times New Roman" w:hAnsi="Times New Roman"/>
                      <w:b/>
                      <w:sz w:val="28"/>
                    </w:rPr>
                  </w:pPr>
                  <w:r>
                    <w:rPr>
                      <w:rFonts w:ascii="Times New Roman" w:hAnsi="Times New Roman"/>
                      <w:b/>
                      <w:sz w:val="28"/>
                    </w:rPr>
                    <w:t>146</w:t>
                  </w:r>
                </w:p>
              </w:tc>
            </w:tr>
            <w:tr w:rsidR="004A7963" w:rsidTr="00A44CF9">
              <w:tc>
                <w:tcPr>
                  <w:tcW w:w="7968" w:type="dxa"/>
                </w:tcPr>
                <w:p w:rsidR="004A7963" w:rsidRDefault="004A7963" w:rsidP="00A93668">
                  <w:pPr>
                    <w:pStyle w:val="afe"/>
                    <w:numPr>
                      <w:ilvl w:val="1"/>
                      <w:numId w:val="8"/>
                    </w:numPr>
                    <w:spacing w:line="276" w:lineRule="auto"/>
                    <w:jc w:val="both"/>
                    <w:rPr>
                      <w:rFonts w:ascii="Times New Roman" w:hAnsi="Times New Roman"/>
                      <w:sz w:val="28"/>
                    </w:rPr>
                  </w:pPr>
                  <w:r w:rsidRPr="00C00896">
                    <w:rPr>
                      <w:rFonts w:ascii="Times New Roman" w:hAnsi="Times New Roman"/>
                      <w:sz w:val="28"/>
                    </w:rPr>
                    <w:t xml:space="preserve">Система условий реализации </w:t>
                  </w:r>
                  <w:r>
                    <w:rPr>
                      <w:rFonts w:ascii="Times New Roman" w:hAnsi="Times New Roman"/>
                      <w:sz w:val="28"/>
                    </w:rPr>
                    <w:t>АООП</w:t>
                  </w:r>
                  <w:r w:rsidRPr="00C00896">
                    <w:rPr>
                      <w:rFonts w:ascii="Times New Roman" w:hAnsi="Times New Roman"/>
                      <w:sz w:val="28"/>
                    </w:rPr>
                    <w:t xml:space="preserve"> образования обучающихся с легкой умственной отсталостью</w:t>
                  </w:r>
                </w:p>
              </w:tc>
              <w:tc>
                <w:tcPr>
                  <w:tcW w:w="1134" w:type="dxa"/>
                </w:tcPr>
                <w:p w:rsidR="004A7963" w:rsidRDefault="00A93668" w:rsidP="004F2631">
                  <w:pPr>
                    <w:pStyle w:val="afe"/>
                    <w:spacing w:line="276" w:lineRule="auto"/>
                    <w:rPr>
                      <w:rFonts w:ascii="Times New Roman" w:hAnsi="Times New Roman"/>
                      <w:b/>
                      <w:sz w:val="28"/>
                    </w:rPr>
                  </w:pPr>
                  <w:r>
                    <w:rPr>
                      <w:rFonts w:ascii="Times New Roman" w:hAnsi="Times New Roman"/>
                      <w:b/>
                      <w:sz w:val="28"/>
                    </w:rPr>
                    <w:t>151</w:t>
                  </w:r>
                </w:p>
              </w:tc>
            </w:tr>
          </w:tbl>
          <w:p w:rsidR="00D338DD" w:rsidRDefault="00D338DD" w:rsidP="004F2631">
            <w:pPr>
              <w:pStyle w:val="afe"/>
              <w:spacing w:line="276" w:lineRule="auto"/>
              <w:rPr>
                <w:rFonts w:ascii="Times New Roman" w:hAnsi="Times New Roman"/>
                <w:b/>
                <w:sz w:val="28"/>
              </w:rPr>
            </w:pPr>
          </w:p>
          <w:p w:rsidR="00D338DD" w:rsidRPr="004F2631" w:rsidRDefault="00D338DD" w:rsidP="004F2631">
            <w:pPr>
              <w:pStyle w:val="afe"/>
              <w:spacing w:line="276" w:lineRule="auto"/>
              <w:rPr>
                <w:rFonts w:ascii="Times New Roman" w:hAnsi="Times New Roman"/>
                <w:b/>
                <w:sz w:val="28"/>
              </w:rPr>
            </w:pPr>
          </w:p>
        </w:tc>
        <w:tc>
          <w:tcPr>
            <w:tcW w:w="708" w:type="dxa"/>
          </w:tcPr>
          <w:p w:rsidR="00C00896" w:rsidRPr="004F2631" w:rsidRDefault="00C00896" w:rsidP="004F2631">
            <w:pPr>
              <w:pStyle w:val="afe"/>
              <w:spacing w:line="276" w:lineRule="auto"/>
              <w:jc w:val="right"/>
              <w:rPr>
                <w:rFonts w:ascii="Times New Roman" w:hAnsi="Times New Roman"/>
                <w:b/>
                <w:sz w:val="28"/>
              </w:rPr>
            </w:pPr>
          </w:p>
          <w:p w:rsidR="005B5BE4" w:rsidRPr="004F2631" w:rsidRDefault="005B5BE4" w:rsidP="003E7C8D">
            <w:pPr>
              <w:pStyle w:val="afe"/>
              <w:spacing w:line="276" w:lineRule="auto"/>
              <w:jc w:val="right"/>
              <w:rPr>
                <w:rFonts w:ascii="Times New Roman" w:hAnsi="Times New Roman"/>
                <w:b/>
                <w:sz w:val="28"/>
              </w:rPr>
            </w:pPr>
          </w:p>
        </w:tc>
      </w:tr>
      <w:tr w:rsidR="004F2631" w:rsidTr="00284458">
        <w:tc>
          <w:tcPr>
            <w:tcW w:w="9215" w:type="dxa"/>
          </w:tcPr>
          <w:p w:rsidR="004F2631" w:rsidRPr="004F2631" w:rsidRDefault="004F2631" w:rsidP="00A920F2">
            <w:pPr>
              <w:pStyle w:val="afe"/>
              <w:spacing w:line="276" w:lineRule="auto"/>
              <w:rPr>
                <w:rFonts w:ascii="Times New Roman" w:hAnsi="Times New Roman"/>
                <w:b/>
                <w:sz w:val="28"/>
              </w:rPr>
            </w:pPr>
          </w:p>
        </w:tc>
        <w:tc>
          <w:tcPr>
            <w:tcW w:w="708" w:type="dxa"/>
          </w:tcPr>
          <w:p w:rsidR="004F2631" w:rsidRPr="00737A37" w:rsidRDefault="004F2631" w:rsidP="00DB630D">
            <w:pPr>
              <w:pStyle w:val="afe"/>
              <w:spacing w:line="276" w:lineRule="auto"/>
              <w:jc w:val="right"/>
              <w:rPr>
                <w:rFonts w:ascii="Times New Roman" w:hAnsi="Times New Roman"/>
                <w:b/>
                <w:sz w:val="28"/>
              </w:rPr>
            </w:pP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p>
        </w:tc>
        <w:tc>
          <w:tcPr>
            <w:tcW w:w="708" w:type="dxa"/>
          </w:tcPr>
          <w:p w:rsidR="004F2631" w:rsidRPr="00737A37" w:rsidRDefault="004F2631" w:rsidP="003E7C8D">
            <w:pPr>
              <w:pStyle w:val="afe"/>
              <w:spacing w:line="276" w:lineRule="auto"/>
              <w:jc w:val="right"/>
              <w:rPr>
                <w:rFonts w:ascii="Times New Roman" w:hAnsi="Times New Roman"/>
                <w:b/>
                <w:sz w:val="28"/>
              </w:rPr>
            </w:pPr>
          </w:p>
        </w:tc>
      </w:tr>
      <w:tr w:rsidR="004F2631" w:rsidTr="00284458">
        <w:tc>
          <w:tcPr>
            <w:tcW w:w="9215" w:type="dxa"/>
          </w:tcPr>
          <w:p w:rsidR="004F2631" w:rsidRPr="00B25787" w:rsidRDefault="004F2631" w:rsidP="00A920F2">
            <w:pPr>
              <w:pStyle w:val="afe"/>
              <w:spacing w:line="276" w:lineRule="auto"/>
              <w:ind w:left="460"/>
              <w:rPr>
                <w:rFonts w:ascii="Times New Roman" w:hAnsi="Times New Roman"/>
                <w:sz w:val="28"/>
              </w:rPr>
            </w:pPr>
          </w:p>
        </w:tc>
        <w:tc>
          <w:tcPr>
            <w:tcW w:w="708" w:type="dxa"/>
          </w:tcPr>
          <w:p w:rsidR="004F2631" w:rsidRPr="00C00896" w:rsidRDefault="004F2631" w:rsidP="003E7C8D">
            <w:pPr>
              <w:pStyle w:val="afe"/>
              <w:spacing w:line="276" w:lineRule="auto"/>
              <w:jc w:val="right"/>
              <w:rPr>
                <w:rFonts w:ascii="Times New Roman" w:hAnsi="Times New Roman"/>
                <w:sz w:val="28"/>
              </w:rPr>
            </w:pP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4F2631" w:rsidP="00A920F2">
            <w:pPr>
              <w:pStyle w:val="afe"/>
              <w:spacing w:line="276" w:lineRule="auto"/>
              <w:jc w:val="right"/>
              <w:rPr>
                <w:rFonts w:ascii="Times New Roman" w:hAnsi="Times New Roman"/>
                <w:sz w:val="28"/>
              </w:rPr>
            </w:pPr>
          </w:p>
        </w:tc>
      </w:tr>
      <w:tr w:rsidR="004F2631" w:rsidTr="00284458">
        <w:trPr>
          <w:trHeight w:val="1691"/>
        </w:trPr>
        <w:tc>
          <w:tcPr>
            <w:tcW w:w="9215" w:type="dxa"/>
          </w:tcPr>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4F2631" w:rsidP="003E7C8D">
            <w:pPr>
              <w:pStyle w:val="afe"/>
              <w:spacing w:line="276" w:lineRule="auto"/>
              <w:jc w:val="right"/>
              <w:rPr>
                <w:rFonts w:ascii="Times New Roman" w:hAnsi="Times New Roman"/>
                <w:sz w:val="28"/>
              </w:rPr>
            </w:pP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p>
        </w:tc>
        <w:tc>
          <w:tcPr>
            <w:tcW w:w="708" w:type="dxa"/>
          </w:tcPr>
          <w:p w:rsidR="004F2631" w:rsidRPr="00D92A92" w:rsidRDefault="004F2631" w:rsidP="003E7C8D">
            <w:pPr>
              <w:pStyle w:val="afe"/>
              <w:spacing w:line="276" w:lineRule="auto"/>
              <w:jc w:val="right"/>
              <w:rPr>
                <w:rFonts w:ascii="Times New Roman" w:hAnsi="Times New Roman"/>
                <w:b/>
                <w:sz w:val="28"/>
              </w:rPr>
            </w:pP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4F2631" w:rsidP="003E7C8D">
            <w:pPr>
              <w:pStyle w:val="afe"/>
              <w:spacing w:line="276" w:lineRule="auto"/>
              <w:jc w:val="right"/>
              <w:rPr>
                <w:rFonts w:ascii="Times New Roman" w:hAnsi="Times New Roman"/>
                <w:sz w:val="28"/>
              </w:rPr>
            </w:pP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4F2631" w:rsidP="003E7C8D">
            <w:pPr>
              <w:pStyle w:val="afe"/>
              <w:spacing w:line="276" w:lineRule="auto"/>
              <w:jc w:val="right"/>
              <w:rPr>
                <w:rFonts w:ascii="Times New Roman" w:hAnsi="Times New Roman"/>
                <w:sz w:val="28"/>
              </w:rPr>
            </w:pPr>
          </w:p>
        </w:tc>
      </w:tr>
      <w:tr w:rsidR="004F2631" w:rsidTr="00284458">
        <w:tc>
          <w:tcPr>
            <w:tcW w:w="9215" w:type="dxa"/>
          </w:tcPr>
          <w:p w:rsidR="004F2631" w:rsidRPr="00B25787" w:rsidRDefault="004F2631" w:rsidP="00A920F2">
            <w:pPr>
              <w:pStyle w:val="afe"/>
              <w:spacing w:line="276" w:lineRule="auto"/>
              <w:ind w:left="460"/>
              <w:rPr>
                <w:rFonts w:ascii="Times New Roman" w:hAnsi="Times New Roman"/>
                <w:sz w:val="28"/>
              </w:rPr>
            </w:pPr>
          </w:p>
        </w:tc>
        <w:tc>
          <w:tcPr>
            <w:tcW w:w="708" w:type="dxa"/>
          </w:tcPr>
          <w:p w:rsidR="004F2631" w:rsidRPr="00C00896" w:rsidRDefault="004F2631" w:rsidP="003E7C8D">
            <w:pPr>
              <w:pStyle w:val="afe"/>
              <w:spacing w:line="276" w:lineRule="auto"/>
              <w:jc w:val="right"/>
              <w:rPr>
                <w:rFonts w:ascii="Times New Roman" w:hAnsi="Times New Roman"/>
                <w:sz w:val="28"/>
              </w:rPr>
            </w:pP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p>
        </w:tc>
        <w:tc>
          <w:tcPr>
            <w:tcW w:w="708" w:type="dxa"/>
          </w:tcPr>
          <w:p w:rsidR="004F2631" w:rsidRPr="00C00896" w:rsidRDefault="004F2631" w:rsidP="00A920F2">
            <w:pPr>
              <w:pStyle w:val="afe"/>
              <w:spacing w:line="276" w:lineRule="auto"/>
              <w:jc w:val="right"/>
              <w:rPr>
                <w:rFonts w:ascii="Times New Roman" w:hAnsi="Times New Roman"/>
                <w:sz w:val="28"/>
              </w:rPr>
            </w:pPr>
          </w:p>
        </w:tc>
      </w:tr>
      <w:tr w:rsidR="004F2631" w:rsidTr="00284458">
        <w:tc>
          <w:tcPr>
            <w:tcW w:w="9215" w:type="dxa"/>
          </w:tcPr>
          <w:p w:rsidR="004F2631" w:rsidRPr="00C00896" w:rsidRDefault="004F2631" w:rsidP="003E7C8D">
            <w:pPr>
              <w:pStyle w:val="afe"/>
              <w:spacing w:line="276" w:lineRule="auto"/>
              <w:ind w:left="460"/>
              <w:rPr>
                <w:rFonts w:ascii="Times New Roman" w:hAnsi="Times New Roman"/>
                <w:sz w:val="28"/>
              </w:rPr>
            </w:pPr>
          </w:p>
        </w:tc>
        <w:tc>
          <w:tcPr>
            <w:tcW w:w="708" w:type="dxa"/>
          </w:tcPr>
          <w:p w:rsidR="004F2631" w:rsidRPr="00C00896" w:rsidRDefault="004F2631" w:rsidP="00A920F2">
            <w:pPr>
              <w:pStyle w:val="afe"/>
              <w:spacing w:line="276" w:lineRule="auto"/>
              <w:jc w:val="right"/>
              <w:rPr>
                <w:rFonts w:ascii="Times New Roman" w:hAnsi="Times New Roman"/>
                <w:sz w:val="28"/>
              </w:rPr>
            </w:pP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4F2631" w:rsidP="00A920F2">
            <w:pPr>
              <w:pStyle w:val="afe"/>
              <w:spacing w:line="276" w:lineRule="auto"/>
              <w:jc w:val="right"/>
              <w:rPr>
                <w:rFonts w:ascii="Times New Roman" w:hAnsi="Times New Roman"/>
                <w:sz w:val="28"/>
              </w:rPr>
            </w:pP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p>
        </w:tc>
        <w:tc>
          <w:tcPr>
            <w:tcW w:w="708" w:type="dxa"/>
          </w:tcPr>
          <w:p w:rsidR="004F2631" w:rsidRPr="003E7C8D" w:rsidRDefault="004F2631" w:rsidP="00A920F2">
            <w:pPr>
              <w:pStyle w:val="afe"/>
              <w:spacing w:line="276" w:lineRule="auto"/>
              <w:jc w:val="right"/>
              <w:rPr>
                <w:rFonts w:ascii="Times New Roman" w:hAnsi="Times New Roman"/>
                <w:b/>
                <w:sz w:val="28"/>
              </w:rPr>
            </w:pP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p>
        </w:tc>
        <w:tc>
          <w:tcPr>
            <w:tcW w:w="708" w:type="dxa"/>
          </w:tcPr>
          <w:p w:rsidR="004F2631" w:rsidRPr="00C00896" w:rsidRDefault="004F2631" w:rsidP="00A920F2">
            <w:pPr>
              <w:pStyle w:val="afe"/>
              <w:spacing w:line="276" w:lineRule="auto"/>
              <w:jc w:val="right"/>
              <w:rPr>
                <w:rFonts w:ascii="Times New Roman" w:hAnsi="Times New Roman"/>
                <w:sz w:val="28"/>
              </w:rPr>
            </w:pP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p>
        </w:tc>
        <w:tc>
          <w:tcPr>
            <w:tcW w:w="708" w:type="dxa"/>
          </w:tcPr>
          <w:p w:rsidR="004F2631" w:rsidRPr="00C00896" w:rsidRDefault="004F2631" w:rsidP="00A920F2">
            <w:pPr>
              <w:pStyle w:val="afe"/>
              <w:spacing w:line="276" w:lineRule="auto"/>
              <w:jc w:val="right"/>
              <w:rPr>
                <w:rFonts w:ascii="Times New Roman" w:hAnsi="Times New Roman"/>
                <w:sz w:val="28"/>
              </w:rPr>
            </w:pPr>
          </w:p>
        </w:tc>
      </w:tr>
    </w:tbl>
    <w:p w:rsidR="004A7963" w:rsidRDefault="004A7963">
      <w:pPr>
        <w:spacing w:before="120" w:after="0" w:line="240" w:lineRule="auto"/>
        <w:ind w:firstLine="567"/>
        <w:jc w:val="center"/>
        <w:rPr>
          <w:rFonts w:ascii="Times New Roman" w:hAnsi="Times New Roman" w:cs="Times New Roman"/>
          <w:b/>
          <w:color w:val="auto"/>
          <w:sz w:val="28"/>
          <w:szCs w:val="28"/>
        </w:rPr>
      </w:pPr>
    </w:p>
    <w:p w:rsidR="004A7963" w:rsidRDefault="004A7963">
      <w:pPr>
        <w:spacing w:before="120" w:after="0" w:line="240" w:lineRule="auto"/>
        <w:ind w:firstLine="567"/>
        <w:jc w:val="center"/>
        <w:rPr>
          <w:rFonts w:ascii="Times New Roman" w:hAnsi="Times New Roman" w:cs="Times New Roman"/>
          <w:b/>
          <w:color w:val="auto"/>
          <w:sz w:val="28"/>
          <w:szCs w:val="28"/>
        </w:rPr>
      </w:pPr>
    </w:p>
    <w:p w:rsidR="004A7963" w:rsidRDefault="004A7963">
      <w:pPr>
        <w:spacing w:before="120" w:after="0" w:line="240" w:lineRule="auto"/>
        <w:ind w:firstLine="567"/>
        <w:jc w:val="center"/>
        <w:rPr>
          <w:rFonts w:ascii="Times New Roman" w:hAnsi="Times New Roman" w:cs="Times New Roman"/>
          <w:b/>
          <w:color w:val="auto"/>
          <w:sz w:val="28"/>
          <w:szCs w:val="28"/>
        </w:rPr>
      </w:pPr>
    </w:p>
    <w:p w:rsidR="005B5BE4" w:rsidRDefault="004A7963">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1</w:t>
      </w:r>
      <w:r w:rsidR="005B5BE4">
        <w:rPr>
          <w:rFonts w:ascii="Times New Roman" w:hAnsi="Times New Roman" w:cs="Times New Roman"/>
          <w:b/>
          <w:color w:val="auto"/>
          <w:sz w:val="28"/>
          <w:szCs w:val="28"/>
        </w:rPr>
        <w:t>. Целевой раздел</w:t>
      </w:r>
    </w:p>
    <w:p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1.1. </w:t>
      </w:r>
      <w:r>
        <w:rPr>
          <w:rFonts w:ascii="Times New Roman" w:hAnsi="Times New Roman" w:cs="Times New Roman"/>
          <w:b/>
          <w:i/>
          <w:color w:val="auto"/>
          <w:sz w:val="28"/>
          <w:szCs w:val="28"/>
        </w:rPr>
        <w:t>Пояснительная записка</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pPr>
        <w:pStyle w:val="aff5"/>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5"/>
        <w:ind w:firstLine="709"/>
      </w:pPr>
      <w:r>
        <w:t>― </w:t>
      </w:r>
      <w:r>
        <w:rPr>
          <w:caps w:val="0"/>
          <w:color w:val="auto"/>
        </w:rPr>
        <w:t xml:space="preserve">выявление и развитие возможностей и </w:t>
      </w:r>
      <w:proofErr w:type="gramStart"/>
      <w:r>
        <w:rPr>
          <w:caps w:val="0"/>
          <w:color w:val="auto"/>
        </w:rPr>
        <w:t>способностей</w:t>
      </w:r>
      <w:proofErr w:type="gramEnd"/>
      <w:r>
        <w:rPr>
          <w:caps w:val="0"/>
          <w:color w:val="auto"/>
        </w:rPr>
        <w:t xml:space="preserve">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lastRenderedPageBreak/>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Pr>
          <w:rFonts w:ascii="Times New Roman" w:hAnsi="Times New Roman" w:cs="Times New Roman"/>
          <w:sz w:val="28"/>
          <w:szCs w:val="28"/>
        </w:rPr>
        <w:t>внутришкольной</w:t>
      </w:r>
      <w:proofErr w:type="spellEnd"/>
      <w:r>
        <w:rPr>
          <w:rFonts w:ascii="Times New Roman" w:hAnsi="Times New Roman" w:cs="Times New Roman"/>
          <w:sz w:val="28"/>
          <w:szCs w:val="28"/>
        </w:rPr>
        <w:t xml:space="preserve"> социальной среды.</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r>
        <w:rPr>
          <w:rFonts w:ascii="Times New Roman" w:hAnsi="Times New Roman" w:cs="Times New Roman"/>
          <w:color w:val="auto"/>
          <w:sz w:val="28"/>
          <w:szCs w:val="28"/>
        </w:rPr>
        <w:t xml:space="preserve">с </w:t>
      </w:r>
      <w:r w:rsidR="00C72375">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составляет 9лет</w:t>
      </w:r>
      <w:r w:rsidR="00C72375">
        <w:rPr>
          <w:rFonts w:ascii="Times New Roman" w:hAnsi="Times New Roman" w:cs="Times New Roman"/>
          <w:color w:val="auto"/>
          <w:sz w:val="28"/>
          <w:szCs w:val="28"/>
        </w:rPr>
        <w:t>.</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этапа:</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1-4 классы;</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первого класса  направлена на решение </w:t>
      </w:r>
      <w:proofErr w:type="spellStart"/>
      <w:r>
        <w:rPr>
          <w:rFonts w:ascii="Times New Roman" w:hAnsi="Times New Roman" w:cs="Times New Roman"/>
          <w:color w:val="auto"/>
          <w:sz w:val="28"/>
          <w:szCs w:val="28"/>
        </w:rPr>
        <w:t>диагностико</w:t>
      </w:r>
      <w:proofErr w:type="spellEnd"/>
      <w:r>
        <w:rPr>
          <w:rFonts w:ascii="Times New Roman" w:hAnsi="Times New Roman" w:cs="Times New Roman"/>
          <w:color w:val="auto"/>
          <w:sz w:val="28"/>
          <w:szCs w:val="28"/>
        </w:rPr>
        <w:t>-пропедевтических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сформировать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обогатить знания обучающихся о социальном и природном </w:t>
      </w:r>
      <w:proofErr w:type="gramStart"/>
      <w:r>
        <w:rPr>
          <w:rFonts w:ascii="Times New Roman" w:hAnsi="Times New Roman" w:cs="Times New Roman"/>
          <w:sz w:val="28"/>
          <w:szCs w:val="28"/>
        </w:rPr>
        <w:t>мире</w:t>
      </w:r>
      <w:proofErr w:type="gramEnd"/>
      <w:r>
        <w:rPr>
          <w:rFonts w:ascii="Times New Roman" w:hAnsi="Times New Roman" w:cs="Times New Roman"/>
          <w:sz w:val="28"/>
          <w:szCs w:val="28"/>
        </w:rPr>
        <w:t>,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II этап направлен на расширение, углубление и систематизацию знаний </w:t>
      </w:r>
      <w:r>
        <w:rPr>
          <w:rFonts w:ascii="Times New Roman" w:hAnsi="Times New Roman" w:cs="Times New Roman"/>
          <w:sz w:val="28"/>
          <w:szCs w:val="28"/>
        </w:rPr>
        <w:lastRenderedPageBreak/>
        <w:t xml:space="preserve">и </w:t>
      </w:r>
      <w:proofErr w:type="gramStart"/>
      <w:r>
        <w:rPr>
          <w:rFonts w:ascii="Times New Roman" w:hAnsi="Times New Roman" w:cs="Times New Roman"/>
          <w:sz w:val="28"/>
          <w:szCs w:val="28"/>
        </w:rPr>
        <w:t>умений</w:t>
      </w:r>
      <w:proofErr w:type="gramEnd"/>
      <w:r>
        <w:rPr>
          <w:rFonts w:ascii="Times New Roman" w:hAnsi="Times New Roman" w:cs="Times New Roman"/>
          <w:sz w:val="28"/>
          <w:szCs w:val="28"/>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Default="00C72375">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1.1.2. </w:t>
      </w:r>
      <w:r w:rsidR="005B5BE4">
        <w:rPr>
          <w:rFonts w:ascii="Times New Roman" w:hAnsi="Times New Roman" w:cs="Times New Roman"/>
          <w:b/>
          <w:sz w:val="28"/>
          <w:szCs w:val="28"/>
        </w:rPr>
        <w:t xml:space="preserve">Психолого-педагогическая характеристика </w:t>
      </w:r>
      <w:proofErr w:type="gramStart"/>
      <w:r w:rsidR="005B5BE4">
        <w:rPr>
          <w:rFonts w:ascii="Times New Roman" w:hAnsi="Times New Roman" w:cs="Times New Roman"/>
          <w:b/>
          <w:sz w:val="28"/>
          <w:szCs w:val="28"/>
        </w:rPr>
        <w:t>обучающихся</w:t>
      </w:r>
      <w:proofErr w:type="gramEnd"/>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 xml:space="preserve">бостью процессов возбуждения и торможения, </w:t>
      </w:r>
      <w:r>
        <w:rPr>
          <w:rFonts w:ascii="Times New Roman" w:hAnsi="Times New Roman" w:cs="Times New Roman"/>
          <w:color w:val="auto"/>
          <w:sz w:val="28"/>
          <w:szCs w:val="28"/>
          <w:shd w:val="clear" w:color="auto" w:fill="FFFFFF"/>
        </w:rPr>
        <w:lastRenderedPageBreak/>
        <w:t>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 xml:space="preserve">ных связей, </w:t>
      </w:r>
      <w:proofErr w:type="spellStart"/>
      <w:r>
        <w:rPr>
          <w:rFonts w:ascii="Times New Roman" w:hAnsi="Times New Roman" w:cs="Times New Roman"/>
          <w:color w:val="auto"/>
          <w:sz w:val="28"/>
          <w:szCs w:val="28"/>
          <w:shd w:val="clear" w:color="auto" w:fill="FFFFFF"/>
        </w:rPr>
        <w:t>тугоподвижностью</w:t>
      </w:r>
      <w:proofErr w:type="spellEnd"/>
      <w:r>
        <w:rPr>
          <w:rFonts w:ascii="Times New Roman" w:hAnsi="Times New Roman" w:cs="Times New Roman"/>
          <w:color w:val="auto"/>
          <w:sz w:val="28"/>
          <w:szCs w:val="28"/>
          <w:shd w:val="clear" w:color="auto" w:fill="FFFFFF"/>
        </w:rPr>
        <w:t xml:space="preserve">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proofErr w:type="gramStart"/>
      <w:r>
        <w:rPr>
          <w:rFonts w:ascii="Times New Roman" w:hAnsi="Times New Roman" w:cs="Times New Roman"/>
          <w:color w:val="auto"/>
          <w:sz w:val="28"/>
          <w:szCs w:val="28"/>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Pr>
          <w:rFonts w:ascii="Times New Roman" w:hAnsi="Times New Roman" w:cs="Times New Roman"/>
          <w:color w:val="auto"/>
          <w:sz w:val="28"/>
          <w:szCs w:val="28"/>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w:t>
      </w:r>
      <w:proofErr w:type="spellStart"/>
      <w:r>
        <w:rPr>
          <w:rFonts w:ascii="Times New Roman" w:hAnsi="Times New Roman" w:cs="Times New Roman"/>
          <w:color w:val="auto"/>
          <w:sz w:val="28"/>
          <w:szCs w:val="28"/>
        </w:rPr>
        <w:t>потребностная</w:t>
      </w:r>
      <w:proofErr w:type="spellEnd"/>
      <w:r>
        <w:rPr>
          <w:rFonts w:ascii="Times New Roman" w:hAnsi="Times New Roman" w:cs="Times New Roman"/>
          <w:color w:val="auto"/>
          <w:sz w:val="28"/>
          <w:szCs w:val="28"/>
        </w:rPr>
        <w:t>, 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xml:space="preserve">. </w:t>
      </w:r>
      <w:proofErr w:type="gramStart"/>
      <w:r>
        <w:rPr>
          <w:rFonts w:ascii="Times New Roman" w:hAnsi="Times New Roman" w:cs="Times New Roman"/>
          <w:color w:val="auto"/>
          <w:sz w:val="28"/>
          <w:szCs w:val="28"/>
          <w:shd w:val="clear" w:color="auto" w:fill="FFFFFF"/>
        </w:rPr>
        <w:t>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roofErr w:type="gramEnd"/>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 сохранной у </w:t>
      </w:r>
      <w:proofErr w:type="gramStart"/>
      <w:r>
        <w:rPr>
          <w:rFonts w:ascii="Times New Roman" w:hAnsi="Times New Roman" w:cs="Times New Roman"/>
          <w:color w:val="auto"/>
          <w:sz w:val="28"/>
          <w:szCs w:val="28"/>
          <w:shd w:val="clear" w:color="auto" w:fill="FFFFFF"/>
        </w:rPr>
        <w:t>обу</w:t>
      </w:r>
      <w:r>
        <w:rPr>
          <w:rFonts w:ascii="Times New Roman" w:hAnsi="Times New Roman" w:cs="Times New Roman"/>
          <w:color w:val="auto"/>
          <w:sz w:val="28"/>
          <w:szCs w:val="28"/>
          <w:shd w:val="clear" w:color="auto" w:fill="FFFFFF"/>
        </w:rPr>
        <w:softHyphen/>
        <w:t>чающихся</w:t>
      </w:r>
      <w:proofErr w:type="gramEnd"/>
      <w:r>
        <w:rPr>
          <w:rFonts w:ascii="Times New Roman" w:hAnsi="Times New Roman" w:cs="Times New Roman"/>
          <w:color w:val="auto"/>
          <w:sz w:val="28"/>
          <w:szCs w:val="28"/>
          <w:shd w:val="clear" w:color="auto" w:fill="FFFFFF"/>
        </w:rPr>
        <w:t xml:space="preserve">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 xml:space="preserve">зывается </w:t>
      </w:r>
      <w:proofErr w:type="spellStart"/>
      <w:r>
        <w:rPr>
          <w:rFonts w:ascii="Times New Roman" w:hAnsi="Times New Roman" w:cs="Times New Roman"/>
          <w:color w:val="auto"/>
          <w:sz w:val="28"/>
          <w:szCs w:val="28"/>
          <w:shd w:val="clear" w:color="auto" w:fill="FFFFFF"/>
        </w:rPr>
        <w:t>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w:t>
      </w:r>
      <w:proofErr w:type="spellEnd"/>
      <w:r>
        <w:rPr>
          <w:rFonts w:ascii="Times New Roman" w:hAnsi="Times New Roman" w:cs="Times New Roman"/>
          <w:color w:val="auto"/>
          <w:sz w:val="28"/>
          <w:szCs w:val="28"/>
          <w:shd w:val="clear" w:color="auto" w:fill="FFFFFF"/>
        </w:rPr>
        <w:t>: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w:t>
      </w:r>
      <w:proofErr w:type="gramStart"/>
      <w:r>
        <w:rPr>
          <w:rFonts w:ascii="Times New Roman" w:hAnsi="Times New Roman" w:cs="Times New Roman"/>
          <w:color w:val="auto"/>
          <w:sz w:val="28"/>
          <w:szCs w:val="28"/>
        </w:rPr>
        <w:t>у</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w:t>
      </w:r>
      <w:proofErr w:type="gramStart"/>
      <w:r>
        <w:rPr>
          <w:rFonts w:ascii="Times New Roman" w:hAnsi="Times New Roman" w:cs="Times New Roman"/>
          <w:color w:val="auto"/>
          <w:sz w:val="28"/>
          <w:szCs w:val="28"/>
          <w:shd w:val="clear" w:color="auto" w:fill="FFFFFF"/>
        </w:rPr>
        <w:t>ии у э</w:t>
      </w:r>
      <w:proofErr w:type="gramEnd"/>
      <w:r>
        <w:rPr>
          <w:rFonts w:ascii="Times New Roman" w:hAnsi="Times New Roman" w:cs="Times New Roman"/>
          <w:color w:val="auto"/>
          <w:sz w:val="28"/>
          <w:szCs w:val="28"/>
          <w:shd w:val="clear" w:color="auto" w:fill="FFFFFF"/>
        </w:rPr>
        <w:t>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 xml:space="preserve">гического) </w:t>
      </w:r>
      <w:proofErr w:type="gramStart"/>
      <w:r>
        <w:rPr>
          <w:rFonts w:ascii="Times New Roman" w:hAnsi="Times New Roman" w:cs="Times New Roman"/>
          <w:color w:val="auto"/>
          <w:sz w:val="28"/>
          <w:szCs w:val="28"/>
          <w:shd w:val="clear" w:color="auto" w:fill="FFFFFF"/>
        </w:rPr>
        <w:t>у</w:t>
      </w:r>
      <w:proofErr w:type="gramEnd"/>
      <w:r>
        <w:rPr>
          <w:rFonts w:ascii="Times New Roman" w:hAnsi="Times New Roman" w:cs="Times New Roman"/>
          <w:color w:val="auto"/>
          <w:sz w:val="28"/>
          <w:szCs w:val="28"/>
          <w:shd w:val="clear" w:color="auto" w:fill="FFFFFF"/>
        </w:rPr>
        <w:t xml:space="preserve">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 xml:space="preserve">ниями) в большей степени недоразвито </w:t>
      </w:r>
      <w:r>
        <w:rPr>
          <w:rFonts w:ascii="Times New Roman" w:hAnsi="Times New Roman" w:cs="Times New Roman"/>
          <w:color w:val="auto"/>
          <w:sz w:val="28"/>
          <w:szCs w:val="28"/>
          <w:shd w:val="clear" w:color="auto" w:fill="FFFFFF"/>
        </w:rPr>
        <w:lastRenderedPageBreak/>
        <w:t>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тях понимания смысла явления или факта. </w:t>
      </w:r>
      <w:proofErr w:type="gramStart"/>
      <w:r>
        <w:rPr>
          <w:rFonts w:ascii="Times New Roman" w:hAnsi="Times New Roman" w:cs="Times New Roman"/>
          <w:color w:val="auto"/>
          <w:sz w:val="28"/>
          <w:szCs w:val="28"/>
          <w:shd w:val="clear" w:color="auto" w:fill="FFFFFF"/>
        </w:rPr>
        <w:t>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w:t>
      </w:r>
      <w:proofErr w:type="gramEnd"/>
      <w:r>
        <w:rPr>
          <w:rFonts w:ascii="Times New Roman" w:hAnsi="Times New Roman" w:cs="Times New Roman"/>
          <w:color w:val="auto"/>
          <w:sz w:val="28"/>
          <w:szCs w:val="28"/>
          <w:shd w:val="clear" w:color="auto" w:fill="FFFFFF"/>
        </w:rPr>
        <w:t xml:space="preserve">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 xml:space="preserve">ния, оказывается возможным в той или иной степени </w:t>
      </w:r>
      <w:proofErr w:type="spellStart"/>
      <w:r>
        <w:rPr>
          <w:rFonts w:ascii="Times New Roman" w:hAnsi="Times New Roman" w:cs="Times New Roman"/>
          <w:color w:val="auto"/>
          <w:sz w:val="28"/>
          <w:szCs w:val="28"/>
          <w:shd w:val="clear" w:color="auto" w:fill="FFFFFF"/>
        </w:rPr>
        <w:t>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w:t>
      </w:r>
      <w:proofErr w:type="spellEnd"/>
      <w:r>
        <w:rPr>
          <w:rFonts w:ascii="Times New Roman" w:hAnsi="Times New Roman" w:cs="Times New Roman"/>
          <w:color w:val="auto"/>
          <w:sz w:val="28"/>
          <w:szCs w:val="28"/>
          <w:shd w:val="clear" w:color="auto" w:fill="FFFFFF"/>
        </w:rPr>
        <w:t xml:space="preserve">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 xml:space="preserve">мация может воспроизводиться бессистемно, с </w:t>
      </w:r>
      <w:r>
        <w:rPr>
          <w:rFonts w:ascii="Times New Roman" w:hAnsi="Times New Roman" w:cs="Times New Roman"/>
          <w:color w:val="auto"/>
          <w:sz w:val="28"/>
          <w:szCs w:val="28"/>
          <w:shd w:val="clear" w:color="auto" w:fill="FFFFFF"/>
        </w:rPr>
        <w:lastRenderedPageBreak/>
        <w:t>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 xml:space="preserve">ка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В связи с этим 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ет более успешно использовать потенциал развития их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 xml:space="preserve">те с тем, в большинстве случаев </w:t>
      </w:r>
      <w:proofErr w:type="gramStart"/>
      <w:r>
        <w:rPr>
          <w:rFonts w:ascii="Times New Roman" w:hAnsi="Times New Roman" w:cs="Times New Roman"/>
          <w:color w:val="auto"/>
          <w:sz w:val="28"/>
          <w:szCs w:val="28"/>
          <w:shd w:val="clear" w:color="auto" w:fill="FFFFFF"/>
        </w:rPr>
        <w:t>эти показатели не достигают</w:t>
      </w:r>
      <w:proofErr w:type="gramEnd"/>
      <w:r>
        <w:rPr>
          <w:rFonts w:ascii="Times New Roman" w:hAnsi="Times New Roman" w:cs="Times New Roman"/>
          <w:color w:val="auto"/>
          <w:sz w:val="28"/>
          <w:szCs w:val="28"/>
          <w:shd w:val="clear" w:color="auto" w:fill="FFFFFF"/>
        </w:rPr>
        <w:t xml:space="preserve">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xml:space="preserve">. Представлениям детей с умственной </w:t>
      </w:r>
      <w:r>
        <w:rPr>
          <w:rFonts w:ascii="Times New Roman" w:hAnsi="Times New Roman" w:cs="Times New Roman"/>
          <w:color w:val="auto"/>
          <w:sz w:val="28"/>
          <w:szCs w:val="28"/>
          <w:shd w:val="clear" w:color="auto" w:fill="FFFFFF"/>
        </w:rPr>
        <w:lastRenderedPageBreak/>
        <w:t>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 xml:space="preserve">ственна </w:t>
      </w:r>
      <w:proofErr w:type="spellStart"/>
      <w:r>
        <w:rPr>
          <w:rFonts w:ascii="Times New Roman" w:hAnsi="Times New Roman" w:cs="Times New Roman"/>
          <w:color w:val="auto"/>
          <w:sz w:val="28"/>
          <w:szCs w:val="28"/>
          <w:shd w:val="clear" w:color="auto" w:fill="FFFFFF"/>
        </w:rPr>
        <w:t>недифференцированоость</w:t>
      </w:r>
      <w:proofErr w:type="spellEnd"/>
      <w:r>
        <w:rPr>
          <w:rFonts w:ascii="Times New Roman" w:hAnsi="Times New Roman" w:cs="Times New Roman"/>
          <w:color w:val="auto"/>
          <w:sz w:val="28"/>
          <w:szCs w:val="28"/>
          <w:shd w:val="clear" w:color="auto" w:fill="FFFFFF"/>
        </w:rPr>
        <w:t>,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 xml:space="preserve">чительной </w:t>
      </w:r>
      <w:proofErr w:type="spellStart"/>
      <w:r>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w:t>
      </w:r>
      <w:proofErr w:type="spellEnd"/>
      <w:r>
        <w:rPr>
          <w:rFonts w:ascii="Times New Roman" w:hAnsi="Times New Roman" w:cs="Times New Roman"/>
          <w:color w:val="auto"/>
          <w:sz w:val="28"/>
          <w:szCs w:val="28"/>
          <w:shd w:val="clear" w:color="auto" w:fill="FFFFFF"/>
        </w:rPr>
        <w:t>,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 xml:space="preserve">тической и синтаксической. Таким образом, для </w:t>
      </w:r>
      <w:proofErr w:type="gramStart"/>
      <w:r>
        <w:rPr>
          <w:rFonts w:ascii="Times New Roman" w:hAnsi="Times New Roman" w:cs="Times New Roman"/>
          <w:color w:val="auto"/>
          <w:sz w:val="28"/>
          <w:szCs w:val="28"/>
          <w:shd w:val="clear" w:color="auto" w:fill="FFFFFF"/>
        </w:rPr>
        <w:t>обучающихся</w:t>
      </w:r>
      <w:proofErr w:type="gramEnd"/>
      <w:r>
        <w:rPr>
          <w:rFonts w:ascii="Times New Roman" w:hAnsi="Times New Roman" w:cs="Times New Roman"/>
          <w:color w:val="auto"/>
          <w:sz w:val="28"/>
          <w:szCs w:val="28"/>
          <w:shd w:val="clear" w:color="auto" w:fill="FFFFFF"/>
        </w:rPr>
        <w:t xml:space="preserve">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 xml:space="preserve">тегории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lastRenderedPageBreak/>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вить 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 xml:space="preserve">Психологические особенности </w:t>
      </w:r>
      <w:proofErr w:type="gramStart"/>
      <w:r>
        <w:rPr>
          <w:rFonts w:ascii="Times New Roman" w:hAnsi="Times New Roman" w:cs="Times New Roman"/>
          <w:color w:val="auto"/>
          <w:sz w:val="28"/>
          <w:szCs w:val="28"/>
          <w:shd w:val="clear" w:color="auto" w:fill="FFFFFF"/>
        </w:rPr>
        <w:t>обучающихся</w:t>
      </w:r>
      <w:proofErr w:type="gramEnd"/>
      <w:r>
        <w:rPr>
          <w:rFonts w:ascii="Times New Roman" w:hAnsi="Times New Roman" w:cs="Times New Roman"/>
          <w:color w:val="auto"/>
          <w:sz w:val="28"/>
          <w:szCs w:val="28"/>
          <w:shd w:val="clear" w:color="auto" w:fill="FFFFFF"/>
        </w:rPr>
        <w:t xml:space="preserve">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 xml:space="preserve">лий, а вследствие </w:t>
      </w:r>
      <w:proofErr w:type="spellStart"/>
      <w:r>
        <w:rPr>
          <w:rFonts w:ascii="Times New Roman" w:hAnsi="Times New Roman" w:cs="Times New Roman"/>
          <w:color w:val="auto"/>
          <w:sz w:val="28"/>
          <w:szCs w:val="28"/>
          <w:shd w:val="clear" w:color="auto" w:fill="FFFFFF"/>
        </w:rPr>
        <w:t>непосильности</w:t>
      </w:r>
      <w:proofErr w:type="spellEnd"/>
      <w:r>
        <w:rPr>
          <w:rFonts w:ascii="Times New Roman" w:hAnsi="Times New Roman" w:cs="Times New Roman"/>
          <w:color w:val="auto"/>
          <w:sz w:val="28"/>
          <w:szCs w:val="28"/>
          <w:shd w:val="clear" w:color="auto" w:fill="FFFFFF"/>
        </w:rPr>
        <w:t xml:space="preserve">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 xml:space="preserve">точности инициативы. </w:t>
      </w:r>
      <w:r>
        <w:rPr>
          <w:rFonts w:ascii="Times New Roman" w:hAnsi="Times New Roman" w:cs="Times New Roman"/>
          <w:color w:val="auto"/>
          <w:sz w:val="28"/>
          <w:szCs w:val="28"/>
          <w:shd w:val="clear" w:color="auto" w:fill="FFFFFF"/>
        </w:rPr>
        <w:lastRenderedPageBreak/>
        <w:t>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w:t>
      </w:r>
      <w:proofErr w:type="spellStart"/>
      <w:r>
        <w:rPr>
          <w:rFonts w:ascii="Times New Roman" w:hAnsi="Times New Roman" w:cs="Times New Roman"/>
          <w:color w:val="auto"/>
          <w:sz w:val="28"/>
          <w:szCs w:val="28"/>
          <w:shd w:val="clear" w:color="auto" w:fill="FFFFFF"/>
        </w:rPr>
        <w:t>мотивированность</w:t>
      </w:r>
      <w:proofErr w:type="spellEnd"/>
      <w:r>
        <w:rPr>
          <w:rFonts w:ascii="Times New Roman" w:hAnsi="Times New Roman" w:cs="Times New Roman"/>
          <w:color w:val="auto"/>
          <w:sz w:val="28"/>
          <w:szCs w:val="28"/>
          <w:shd w:val="clear" w:color="auto" w:fill="FFFFFF"/>
        </w:rPr>
        <w:t xml:space="preserve">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xml:space="preserve">, особенности которого могут выражаться в </w:t>
      </w:r>
      <w:proofErr w:type="spellStart"/>
      <w:r w:rsidR="004A1433">
        <w:rPr>
          <w:rFonts w:ascii="Times New Roman" w:hAnsi="Times New Roman"/>
          <w:sz w:val="28"/>
        </w:rPr>
        <w:t>гиперактивности</w:t>
      </w:r>
      <w:proofErr w:type="spellEnd"/>
      <w:r w:rsidR="004A1433">
        <w:rPr>
          <w:rFonts w:ascii="Times New Roman" w:hAnsi="Times New Roman"/>
          <w:sz w:val="28"/>
        </w:rPr>
        <w:t>, вербальной или физической агрессии и т.п.</w:t>
      </w:r>
      <w:r>
        <w:rPr>
          <w:rFonts w:ascii="Times New Roman" w:hAnsi="Times New Roman"/>
          <w:sz w:val="28"/>
        </w:rPr>
        <w:t xml:space="preserve"> Практика обучения таких детей </w:t>
      </w:r>
      <w:r>
        <w:rPr>
          <w:rFonts w:ascii="Times New Roman" w:hAnsi="Times New Roman"/>
          <w:sz w:val="28"/>
        </w:rPr>
        <w:lastRenderedPageBreak/>
        <w:t>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ловий выступает система 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 xml:space="preserve">нного обучения, опирающегося на сохранные стороны психики учащегося с умственной отсталостью, </w:t>
      </w:r>
      <w:proofErr w:type="gramStart"/>
      <w:r>
        <w:rPr>
          <w:rFonts w:ascii="Times New Roman" w:hAnsi="Times New Roman" w:cs="Times New Roman"/>
          <w:color w:val="auto"/>
          <w:sz w:val="28"/>
          <w:szCs w:val="28"/>
          <w:shd w:val="clear" w:color="auto" w:fill="FFFFFF"/>
        </w:rPr>
        <w:t>учитывающее</w:t>
      </w:r>
      <w:proofErr w:type="gramEnd"/>
      <w:r>
        <w:rPr>
          <w:rFonts w:ascii="Times New Roman" w:hAnsi="Times New Roman" w:cs="Times New Roman"/>
          <w:color w:val="auto"/>
          <w:sz w:val="28"/>
          <w:szCs w:val="28"/>
          <w:shd w:val="clear" w:color="auto" w:fill="FFFFFF"/>
        </w:rPr>
        <w:t xml:space="preserve"> зону ближайшего развития. Таким образом</w:t>
      </w:r>
      <w:r>
        <w:rPr>
          <w:rFonts w:ascii="Times New Roman" w:hAnsi="Times New Roman" w:cs="Times New Roman"/>
          <w:color w:val="auto"/>
          <w:sz w:val="28"/>
          <w:szCs w:val="28"/>
        </w:rPr>
        <w:t xml:space="preserve">, педагогические условия, созданные в образовательной организации 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C72375">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1.1.3 </w:t>
      </w:r>
      <w:r w:rsidR="005B5BE4">
        <w:rPr>
          <w:rFonts w:ascii="Times New Roman" w:hAnsi="Times New Roman" w:cs="Times New Roman"/>
          <w:b/>
          <w:sz w:val="28"/>
          <w:szCs w:val="28"/>
        </w:rPr>
        <w:t xml:space="preserve">Особые образовательные потребности </w:t>
      </w:r>
      <w:proofErr w:type="gramStart"/>
      <w:r w:rsidR="005B5BE4">
        <w:rPr>
          <w:rFonts w:ascii="Times New Roman" w:hAnsi="Times New Roman" w:cs="Times New Roman"/>
          <w:b/>
          <w:sz w:val="28"/>
          <w:szCs w:val="28"/>
        </w:rPr>
        <w:t>обучающихся</w:t>
      </w:r>
      <w:proofErr w:type="gramEnd"/>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 xml:space="preserve">ными нарушениями) детерминированы в </w:t>
      </w:r>
      <w:r>
        <w:rPr>
          <w:rFonts w:ascii="Times New Roman" w:hAnsi="Times New Roman" w:cs="Times New Roman"/>
          <w:sz w:val="28"/>
          <w:szCs w:val="28"/>
        </w:rPr>
        <w:lastRenderedPageBreak/>
        <w:t>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1"/>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 xml:space="preserve">Для </w:t>
      </w:r>
      <w:proofErr w:type="gramStart"/>
      <w:r>
        <w:rPr>
          <w:rFonts w:ascii="Times New Roman" w:hAnsi="Times New Roman" w:cs="Times New Roman"/>
          <w:b w:val="0"/>
          <w:caps w:val="0"/>
          <w:color w:val="auto"/>
          <w:sz w:val="28"/>
          <w:szCs w:val="28"/>
          <w:shd w:val="clear" w:color="auto" w:fill="FFFFFF"/>
        </w:rPr>
        <w:t>обучающихся</w:t>
      </w:r>
      <w:proofErr w:type="gramEnd"/>
      <w:r>
        <w:rPr>
          <w:rFonts w:ascii="Times New Roman" w:hAnsi="Times New Roman" w:cs="Times New Roman"/>
          <w:b w:val="0"/>
          <w:caps w:val="0"/>
          <w:color w:val="auto"/>
          <w:sz w:val="28"/>
          <w:szCs w:val="28"/>
          <w:shd w:val="clear" w:color="auto" w:fill="FFFFFF"/>
        </w:rPr>
        <w:t xml:space="preserve">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proofErr w:type="gramStart"/>
      <w:r>
        <w:rPr>
          <w:rStyle w:val="s1"/>
          <w:rFonts w:ascii="Symbol" w:hAnsi="Symbol"/>
          <w:sz w:val="28"/>
          <w:szCs w:val="28"/>
        </w:rPr>
        <w:t></w:t>
      </w:r>
      <w:r>
        <w:rPr>
          <w:rStyle w:val="s1"/>
          <w:sz w:val="28"/>
          <w:szCs w:val="28"/>
        </w:rPr>
        <w:t> </w:t>
      </w:r>
      <w:r>
        <w:rPr>
          <w:sz w:val="28"/>
          <w:szCs w:val="28"/>
        </w:rPr>
        <w:t xml:space="preserve">обеспечении особой пространственной и временной организации общеобразовательной среды с учетом функционального состояния </w:t>
      </w:r>
      <w:r>
        <w:rPr>
          <w:sz w:val="28"/>
          <w:szCs w:val="28"/>
        </w:rPr>
        <w:lastRenderedPageBreak/>
        <w:t>центральной не</w:t>
      </w:r>
      <w:r>
        <w:rPr>
          <w:sz w:val="28"/>
          <w:szCs w:val="28"/>
        </w:rPr>
        <w:softHyphen/>
        <w:t xml:space="preserve">рвной системы и </w:t>
      </w:r>
      <w:proofErr w:type="spellStart"/>
      <w:r>
        <w:rPr>
          <w:sz w:val="28"/>
          <w:szCs w:val="28"/>
        </w:rPr>
        <w:t>нейродинамики</w:t>
      </w:r>
      <w:proofErr w:type="spellEnd"/>
      <w:r>
        <w:rPr>
          <w:sz w:val="28"/>
          <w:szCs w:val="28"/>
        </w:rPr>
        <w:t xml:space="preserve"> психических процессов обучающихся с ум</w:t>
      </w:r>
      <w:r>
        <w:rPr>
          <w:sz w:val="28"/>
          <w:szCs w:val="28"/>
        </w:rPr>
        <w:softHyphen/>
        <w:t>ственной отсталостью (интеллектуальными нарушениями);</w:t>
      </w:r>
      <w:proofErr w:type="gramEnd"/>
    </w:p>
    <w:p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w:t>
      </w:r>
      <w:proofErr w:type="gramStart"/>
      <w:r>
        <w:rPr>
          <w:sz w:val="28"/>
          <w:szCs w:val="28"/>
        </w:rPr>
        <w:t>дств ст</w:t>
      </w:r>
      <w:proofErr w:type="gramEnd"/>
      <w:r>
        <w:rPr>
          <w:sz w:val="28"/>
          <w:szCs w:val="28"/>
        </w:rPr>
        <w:t>имуляции деятельности и поведения обучающихся, демонстрирующих доброжелательное и уважительное отношение к ним;</w:t>
      </w:r>
    </w:p>
    <w:p w:rsidR="005B5BE4" w:rsidRDefault="005B5BE4" w:rsidP="00D54E5E">
      <w:pPr>
        <w:pStyle w:val="p4"/>
        <w:numPr>
          <w:ilvl w:val="0"/>
          <w:numId w:val="6"/>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rsidP="00D54E5E">
      <w:pPr>
        <w:pStyle w:val="p4"/>
        <w:numPr>
          <w:ilvl w:val="0"/>
          <w:numId w:val="6"/>
        </w:numPr>
        <w:tabs>
          <w:tab w:val="left" w:pos="851"/>
        </w:tabs>
        <w:spacing w:before="0" w:after="0" w:line="360" w:lineRule="auto"/>
        <w:ind w:left="0" w:firstLine="709"/>
        <w:jc w:val="both"/>
        <w:rPr>
          <w:rStyle w:val="s1"/>
          <w:rFonts w:ascii="Symbol" w:hAnsi="Symbol"/>
          <w:b/>
          <w:caps/>
          <w:sz w:val="28"/>
          <w:szCs w:val="28"/>
        </w:rPr>
      </w:pPr>
      <w:r>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w:t>
      </w:r>
      <w:proofErr w:type="gramStart"/>
      <w:r w:rsidR="005965CC">
        <w:rPr>
          <w:rFonts w:ascii="Times New Roman" w:hAnsi="Times New Roman" w:cs="Times New Roman"/>
          <w:b w:val="0"/>
          <w:caps w:val="0"/>
          <w:color w:val="auto"/>
          <w:sz w:val="28"/>
          <w:szCs w:val="28"/>
        </w:rPr>
        <w:t>обучающимися</w:t>
      </w:r>
      <w:proofErr w:type="gramEnd"/>
      <w:r w:rsidR="005965CC">
        <w:rPr>
          <w:rFonts w:ascii="Times New Roman" w:hAnsi="Times New Roman" w:cs="Times New Roman"/>
          <w:b w:val="0"/>
          <w:caps w:val="0"/>
          <w:color w:val="auto"/>
          <w:sz w:val="28"/>
          <w:szCs w:val="28"/>
        </w:rPr>
        <w:t xml:space="preserve">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182880" w:rsidRPr="005E16CB" w:rsidRDefault="00182880" w:rsidP="00182880">
      <w:pPr>
        <w:ind w:hanging="294"/>
        <w:jc w:val="center"/>
        <w:rPr>
          <w:rFonts w:ascii="Times New Roman" w:hAnsi="Times New Roman" w:cs="Times New Roman"/>
          <w:b/>
          <w:sz w:val="28"/>
          <w:szCs w:val="28"/>
        </w:rPr>
      </w:pPr>
      <w:r>
        <w:rPr>
          <w:rFonts w:ascii="Times New Roman" w:hAnsi="Times New Roman" w:cs="Times New Roman"/>
          <w:b/>
          <w:sz w:val="28"/>
          <w:szCs w:val="28"/>
        </w:rPr>
        <w:t xml:space="preserve">1.1.4. </w:t>
      </w:r>
      <w:r w:rsidRPr="005E16CB">
        <w:rPr>
          <w:rFonts w:ascii="Times New Roman" w:hAnsi="Times New Roman" w:cs="Times New Roman"/>
          <w:b/>
          <w:sz w:val="28"/>
          <w:szCs w:val="28"/>
        </w:rPr>
        <w:t>Принципы и подходы к адаптированной основной общеобразовательной программ</w:t>
      </w:r>
      <w:r>
        <w:rPr>
          <w:rFonts w:ascii="Times New Roman" w:hAnsi="Times New Roman" w:cs="Times New Roman"/>
          <w:b/>
          <w:sz w:val="28"/>
          <w:szCs w:val="28"/>
        </w:rPr>
        <w:t xml:space="preserve">е </w:t>
      </w:r>
      <w:proofErr w:type="spellStart"/>
      <w:r>
        <w:rPr>
          <w:rFonts w:ascii="Times New Roman" w:hAnsi="Times New Roman" w:cs="Times New Roman"/>
          <w:b/>
          <w:sz w:val="28"/>
          <w:szCs w:val="28"/>
        </w:rPr>
        <w:t>образосания</w:t>
      </w:r>
      <w:proofErr w:type="spellEnd"/>
      <w:r>
        <w:rPr>
          <w:rFonts w:ascii="Times New Roman" w:hAnsi="Times New Roman" w:cs="Times New Roman"/>
          <w:b/>
          <w:sz w:val="28"/>
          <w:szCs w:val="28"/>
        </w:rPr>
        <w:t xml:space="preserve">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легкой умственной отсталостью (интеллектуальными нарушениями)</w:t>
      </w:r>
    </w:p>
    <w:p w:rsidR="00182880" w:rsidRPr="00182880" w:rsidRDefault="00182880" w:rsidP="00ED3512">
      <w:pPr>
        <w:spacing w:line="360" w:lineRule="auto"/>
        <w:ind w:firstLine="567"/>
        <w:rPr>
          <w:rFonts w:ascii="Times New Roman" w:eastAsia="Times New Roman" w:hAnsi="Times New Roman" w:cs="Times New Roman"/>
          <w:bCs/>
          <w:color w:val="auto"/>
          <w:sz w:val="28"/>
          <w:szCs w:val="28"/>
        </w:rPr>
      </w:pPr>
      <w:r w:rsidRPr="00182880">
        <w:rPr>
          <w:rFonts w:ascii="Times New Roman" w:eastAsia="Times New Roman" w:hAnsi="Times New Roman" w:cs="Times New Roman"/>
          <w:bCs/>
          <w:color w:val="auto"/>
          <w:sz w:val="28"/>
          <w:szCs w:val="28"/>
        </w:rPr>
        <w:t xml:space="preserve">В основу разработки АООП образования </w:t>
      </w:r>
      <w:proofErr w:type="gramStart"/>
      <w:r w:rsidRPr="00182880">
        <w:rPr>
          <w:rFonts w:ascii="Times New Roman" w:eastAsia="Times New Roman" w:hAnsi="Times New Roman" w:cs="Times New Roman"/>
          <w:bCs/>
          <w:color w:val="auto"/>
          <w:sz w:val="28"/>
          <w:szCs w:val="28"/>
        </w:rPr>
        <w:t>обучающихся</w:t>
      </w:r>
      <w:proofErr w:type="gramEnd"/>
      <w:r w:rsidRPr="00182880">
        <w:rPr>
          <w:rFonts w:ascii="Times New Roman" w:eastAsia="Times New Roman" w:hAnsi="Times New Roman" w:cs="Times New Roman"/>
          <w:bCs/>
          <w:color w:val="auto"/>
          <w:sz w:val="28"/>
          <w:szCs w:val="28"/>
        </w:rPr>
        <w:t xml:space="preserve"> с легкой умственной отсталостью (интеллектуальными нарушениями) заложены дифференцированный и </w:t>
      </w:r>
      <w:proofErr w:type="spellStart"/>
      <w:r w:rsidRPr="00182880">
        <w:rPr>
          <w:rFonts w:ascii="Times New Roman" w:eastAsia="Times New Roman" w:hAnsi="Times New Roman" w:cs="Times New Roman"/>
          <w:bCs/>
          <w:color w:val="auto"/>
          <w:sz w:val="28"/>
          <w:szCs w:val="28"/>
        </w:rPr>
        <w:t>деятельностный</w:t>
      </w:r>
      <w:proofErr w:type="spellEnd"/>
      <w:r w:rsidRPr="00182880">
        <w:rPr>
          <w:rFonts w:ascii="Times New Roman" w:eastAsia="Times New Roman" w:hAnsi="Times New Roman" w:cs="Times New Roman"/>
          <w:bCs/>
          <w:color w:val="auto"/>
          <w:sz w:val="28"/>
          <w:szCs w:val="28"/>
        </w:rPr>
        <w:t xml:space="preserve"> подходы. </w:t>
      </w:r>
    </w:p>
    <w:p w:rsidR="00182880" w:rsidRPr="00182880" w:rsidRDefault="00182880" w:rsidP="00ED3512">
      <w:pPr>
        <w:spacing w:line="360" w:lineRule="auto"/>
        <w:ind w:firstLine="567"/>
        <w:rPr>
          <w:rFonts w:ascii="Times New Roman" w:eastAsia="Times New Roman" w:hAnsi="Times New Roman" w:cs="Times New Roman"/>
          <w:bCs/>
          <w:color w:val="auto"/>
          <w:sz w:val="28"/>
          <w:szCs w:val="28"/>
        </w:rPr>
      </w:pPr>
      <w:r w:rsidRPr="00182880">
        <w:rPr>
          <w:rFonts w:ascii="Times New Roman" w:eastAsia="Times New Roman" w:hAnsi="Times New Roman" w:cs="Times New Roman"/>
          <w:bCs/>
          <w:i/>
          <w:color w:val="auto"/>
          <w:sz w:val="28"/>
          <w:szCs w:val="28"/>
        </w:rPr>
        <w:t>Дифференцированный подход</w:t>
      </w:r>
      <w:r w:rsidRPr="00182880">
        <w:rPr>
          <w:rFonts w:ascii="Times New Roman" w:eastAsia="Times New Roman" w:hAnsi="Times New Roman" w:cs="Times New Roman"/>
          <w:bCs/>
          <w:color w:val="auto"/>
          <w:sz w:val="28"/>
          <w:szCs w:val="28"/>
        </w:rPr>
        <w:t xml:space="preserve"> к построению АООП обучающихся с легкой умственной отсталостью (интеллектуальными нарушениями) предполагает учет их особых образовательных потребностей, которые </w:t>
      </w:r>
      <w:r w:rsidRPr="00182880">
        <w:rPr>
          <w:rFonts w:ascii="Times New Roman" w:eastAsia="Times New Roman" w:hAnsi="Times New Roman" w:cs="Times New Roman"/>
          <w:bCs/>
          <w:color w:val="auto"/>
          <w:sz w:val="28"/>
          <w:szCs w:val="28"/>
        </w:rPr>
        <w:lastRenderedPageBreak/>
        <w:t xml:space="preserve">проявляются в неоднородности возможностей освоения содержания образования. 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182880">
        <w:rPr>
          <w:rFonts w:ascii="Times New Roman" w:eastAsia="Times New Roman" w:hAnsi="Times New Roman" w:cs="Times New Roman"/>
          <w:bCs/>
          <w:color w:val="auto"/>
          <w:sz w:val="28"/>
          <w:szCs w:val="28"/>
        </w:rPr>
        <w:t>обучающимся</w:t>
      </w:r>
      <w:proofErr w:type="gramEnd"/>
      <w:r w:rsidRPr="00182880">
        <w:rPr>
          <w:rFonts w:ascii="Times New Roman" w:eastAsia="Times New Roman" w:hAnsi="Times New Roman" w:cs="Times New Roman"/>
          <w:bCs/>
          <w:color w:val="auto"/>
          <w:sz w:val="28"/>
          <w:szCs w:val="28"/>
        </w:rPr>
        <w:t xml:space="preserve"> с умственной отсталостью (интеллектуальными нарушениями) возможность реализовать индивидуальный потенциал развития. </w:t>
      </w:r>
    </w:p>
    <w:p w:rsidR="00182880" w:rsidRPr="00182880" w:rsidRDefault="00182880" w:rsidP="00ED3512">
      <w:pPr>
        <w:spacing w:line="360" w:lineRule="auto"/>
        <w:ind w:firstLine="567"/>
        <w:rPr>
          <w:rFonts w:ascii="Times New Roman" w:eastAsia="Times New Roman" w:hAnsi="Times New Roman" w:cs="Times New Roman"/>
          <w:bCs/>
          <w:color w:val="auto"/>
          <w:sz w:val="28"/>
          <w:szCs w:val="28"/>
        </w:rPr>
      </w:pPr>
      <w:proofErr w:type="spellStart"/>
      <w:r w:rsidRPr="00182880">
        <w:rPr>
          <w:rFonts w:ascii="Times New Roman" w:eastAsia="Times New Roman" w:hAnsi="Times New Roman" w:cs="Times New Roman"/>
          <w:bCs/>
          <w:i/>
          <w:color w:val="auto"/>
          <w:sz w:val="28"/>
          <w:szCs w:val="28"/>
        </w:rPr>
        <w:t>Деятельностный</w:t>
      </w:r>
      <w:proofErr w:type="spellEnd"/>
      <w:r w:rsidRPr="00182880">
        <w:rPr>
          <w:rFonts w:ascii="Times New Roman" w:eastAsia="Times New Roman" w:hAnsi="Times New Roman" w:cs="Times New Roman"/>
          <w:bCs/>
          <w:i/>
          <w:color w:val="auto"/>
          <w:sz w:val="28"/>
          <w:szCs w:val="28"/>
        </w:rPr>
        <w:t xml:space="preserve"> подход</w:t>
      </w:r>
      <w:r w:rsidRPr="00182880">
        <w:rPr>
          <w:rFonts w:ascii="Times New Roman" w:eastAsia="Times New Roman" w:hAnsi="Times New Roman" w:cs="Times New Roman"/>
          <w:bCs/>
          <w:color w:val="auto"/>
          <w:sz w:val="28"/>
          <w:szCs w:val="28"/>
        </w:rPr>
        <w:t xml:space="preserve">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 </w:t>
      </w:r>
      <w:proofErr w:type="spellStart"/>
      <w:r w:rsidRPr="00182880">
        <w:rPr>
          <w:rFonts w:ascii="Times New Roman" w:eastAsia="Times New Roman" w:hAnsi="Times New Roman" w:cs="Times New Roman"/>
          <w:bCs/>
          <w:color w:val="auto"/>
          <w:sz w:val="28"/>
          <w:szCs w:val="28"/>
        </w:rPr>
        <w:t>Деятельностный</w:t>
      </w:r>
      <w:proofErr w:type="spellEnd"/>
      <w:r w:rsidRPr="00182880">
        <w:rPr>
          <w:rFonts w:ascii="Times New Roman" w:eastAsia="Times New Roman" w:hAnsi="Times New Roman" w:cs="Times New Roman"/>
          <w:bCs/>
          <w:color w:val="auto"/>
          <w:sz w:val="28"/>
          <w:szCs w:val="28"/>
        </w:rPr>
        <w:t xml:space="preserve"> подход в образовании строится на признании того, что развитие личности </w:t>
      </w:r>
      <w:proofErr w:type="gramStart"/>
      <w:r w:rsidRPr="00182880">
        <w:rPr>
          <w:rFonts w:ascii="Times New Roman" w:eastAsia="Times New Roman" w:hAnsi="Times New Roman" w:cs="Times New Roman"/>
          <w:bCs/>
          <w:color w:val="auto"/>
          <w:sz w:val="28"/>
          <w:szCs w:val="28"/>
        </w:rPr>
        <w:t>обучающихся</w:t>
      </w:r>
      <w:proofErr w:type="gramEnd"/>
      <w:r w:rsidRPr="00182880">
        <w:rPr>
          <w:rFonts w:ascii="Times New Roman" w:eastAsia="Times New Roman" w:hAnsi="Times New Roman" w:cs="Times New Roman"/>
          <w:bCs/>
          <w:color w:val="auto"/>
          <w:sz w:val="28"/>
          <w:szCs w:val="28"/>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Основным средством реализации </w:t>
      </w:r>
      <w:proofErr w:type="spellStart"/>
      <w:r w:rsidRPr="00182880">
        <w:rPr>
          <w:rFonts w:ascii="Times New Roman" w:eastAsia="Times New Roman" w:hAnsi="Times New Roman" w:cs="Times New Roman"/>
          <w:bCs/>
          <w:color w:val="auto"/>
          <w:sz w:val="28"/>
          <w:szCs w:val="28"/>
        </w:rPr>
        <w:t>деятельностного</w:t>
      </w:r>
      <w:proofErr w:type="spellEnd"/>
      <w:r w:rsidRPr="00182880">
        <w:rPr>
          <w:rFonts w:ascii="Times New Roman" w:eastAsia="Times New Roman" w:hAnsi="Times New Roman" w:cs="Times New Roman"/>
          <w:bCs/>
          <w:color w:val="auto"/>
          <w:sz w:val="28"/>
          <w:szCs w:val="28"/>
        </w:rPr>
        <w:t xml:space="preserve"> подхода в образовании является обучение как процесс организации познавательной и предметн</w:t>
      </w:r>
      <w:proofErr w:type="gramStart"/>
      <w:r w:rsidRPr="00182880">
        <w:rPr>
          <w:rFonts w:ascii="Times New Roman" w:eastAsia="Times New Roman" w:hAnsi="Times New Roman" w:cs="Times New Roman"/>
          <w:bCs/>
          <w:color w:val="auto"/>
          <w:sz w:val="28"/>
          <w:szCs w:val="28"/>
        </w:rPr>
        <w:t>о-</w:t>
      </w:r>
      <w:proofErr w:type="gramEnd"/>
      <w:r w:rsidRPr="00182880">
        <w:rPr>
          <w:rFonts w:ascii="Times New Roman" w:eastAsia="Times New Roman" w:hAnsi="Times New Roman" w:cs="Times New Roman"/>
          <w:bCs/>
          <w:color w:val="auto"/>
          <w:sz w:val="28"/>
          <w:szCs w:val="28"/>
        </w:rPr>
        <w:t xml:space="preserve"> практической деятельности обучающихся, обеспечивающий овладение ими содержанием образования.</w:t>
      </w:r>
    </w:p>
    <w:p w:rsidR="00182880" w:rsidRPr="00182880" w:rsidRDefault="00182880" w:rsidP="00ED3512">
      <w:pPr>
        <w:spacing w:line="360" w:lineRule="auto"/>
        <w:ind w:firstLine="567"/>
        <w:rPr>
          <w:rFonts w:ascii="Times New Roman" w:eastAsia="Times New Roman" w:hAnsi="Times New Roman" w:cs="Times New Roman"/>
          <w:bCs/>
          <w:color w:val="auto"/>
          <w:sz w:val="28"/>
          <w:szCs w:val="28"/>
        </w:rPr>
      </w:pPr>
      <w:r w:rsidRPr="00182880">
        <w:rPr>
          <w:rFonts w:ascii="Times New Roman" w:eastAsia="Times New Roman" w:hAnsi="Times New Roman" w:cs="Times New Roman"/>
          <w:bCs/>
          <w:color w:val="auto"/>
          <w:sz w:val="28"/>
          <w:szCs w:val="28"/>
        </w:rPr>
        <w:t xml:space="preserve"> В контексте разработки АООП образования </w:t>
      </w:r>
      <w:proofErr w:type="gramStart"/>
      <w:r w:rsidRPr="00182880">
        <w:rPr>
          <w:rFonts w:ascii="Times New Roman" w:eastAsia="Times New Roman" w:hAnsi="Times New Roman" w:cs="Times New Roman"/>
          <w:bCs/>
          <w:color w:val="auto"/>
          <w:sz w:val="28"/>
          <w:szCs w:val="28"/>
        </w:rPr>
        <w:t>обучающихся</w:t>
      </w:r>
      <w:proofErr w:type="gramEnd"/>
      <w:r w:rsidRPr="00182880">
        <w:rPr>
          <w:rFonts w:ascii="Times New Roman" w:eastAsia="Times New Roman" w:hAnsi="Times New Roman" w:cs="Times New Roman"/>
          <w:bCs/>
          <w:color w:val="auto"/>
          <w:sz w:val="28"/>
          <w:szCs w:val="28"/>
        </w:rPr>
        <w:t xml:space="preserve"> с умственной отсталостью (интеллектуальными нарушениями) реализация </w:t>
      </w:r>
      <w:proofErr w:type="spellStart"/>
      <w:r w:rsidRPr="00182880">
        <w:rPr>
          <w:rFonts w:ascii="Times New Roman" w:eastAsia="Times New Roman" w:hAnsi="Times New Roman" w:cs="Times New Roman"/>
          <w:bCs/>
          <w:color w:val="auto"/>
          <w:sz w:val="28"/>
          <w:szCs w:val="28"/>
        </w:rPr>
        <w:t>деятельностного</w:t>
      </w:r>
      <w:proofErr w:type="spellEnd"/>
      <w:r w:rsidRPr="00182880">
        <w:rPr>
          <w:rFonts w:ascii="Times New Roman" w:eastAsia="Times New Roman" w:hAnsi="Times New Roman" w:cs="Times New Roman"/>
          <w:bCs/>
          <w:color w:val="auto"/>
          <w:sz w:val="28"/>
          <w:szCs w:val="28"/>
        </w:rPr>
        <w:t xml:space="preserve"> подхода обеспечивает:  </w:t>
      </w:r>
    </w:p>
    <w:p w:rsidR="00182880" w:rsidRPr="00182880" w:rsidRDefault="00182880" w:rsidP="00D54E5E">
      <w:pPr>
        <w:pStyle w:val="aff2"/>
        <w:numPr>
          <w:ilvl w:val="0"/>
          <w:numId w:val="9"/>
        </w:numPr>
        <w:spacing w:line="360" w:lineRule="auto"/>
        <w:contextualSpacing/>
        <w:rPr>
          <w:rFonts w:ascii="Times New Roman" w:hAnsi="Times New Roman"/>
          <w:bCs/>
          <w:sz w:val="28"/>
          <w:szCs w:val="28"/>
        </w:rPr>
      </w:pPr>
      <w:r w:rsidRPr="00182880">
        <w:rPr>
          <w:rFonts w:ascii="Times New Roman" w:hAnsi="Times New Roman"/>
          <w:bCs/>
          <w:sz w:val="28"/>
          <w:szCs w:val="28"/>
        </w:rPr>
        <w:t>придание результатам образования социально и личностно значимого характера;</w:t>
      </w:r>
    </w:p>
    <w:p w:rsidR="00182880" w:rsidRPr="00182880" w:rsidRDefault="00182880" w:rsidP="00D54E5E">
      <w:pPr>
        <w:pStyle w:val="aff2"/>
        <w:numPr>
          <w:ilvl w:val="0"/>
          <w:numId w:val="9"/>
        </w:numPr>
        <w:spacing w:line="360" w:lineRule="auto"/>
        <w:contextualSpacing/>
        <w:rPr>
          <w:rFonts w:ascii="Times New Roman" w:hAnsi="Times New Roman"/>
          <w:bCs/>
          <w:sz w:val="28"/>
          <w:szCs w:val="28"/>
        </w:rPr>
      </w:pPr>
      <w:r w:rsidRPr="00182880">
        <w:rPr>
          <w:rFonts w:ascii="Times New Roman" w:hAnsi="Times New Roman"/>
          <w:bCs/>
          <w:sz w:val="28"/>
          <w:szCs w:val="28"/>
        </w:rPr>
        <w:t xml:space="preserve">прочное усвоение </w:t>
      </w:r>
      <w:proofErr w:type="gramStart"/>
      <w:r w:rsidRPr="00182880">
        <w:rPr>
          <w:rFonts w:ascii="Times New Roman" w:hAnsi="Times New Roman"/>
          <w:bCs/>
          <w:sz w:val="28"/>
          <w:szCs w:val="28"/>
        </w:rPr>
        <w:t>обучающимися</w:t>
      </w:r>
      <w:proofErr w:type="gramEnd"/>
      <w:r w:rsidRPr="00182880">
        <w:rPr>
          <w:rFonts w:ascii="Times New Roman" w:hAnsi="Times New Roman"/>
          <w:bCs/>
          <w:sz w:val="28"/>
          <w:szCs w:val="28"/>
        </w:rPr>
        <w:t xml:space="preserve"> знаний и опыта разнообразной деятельности и поведения, возможность их самостоятельного продвижения в изучаемых предметных областях;  </w:t>
      </w:r>
    </w:p>
    <w:p w:rsidR="00182880" w:rsidRPr="00182880" w:rsidRDefault="00182880" w:rsidP="00D54E5E">
      <w:pPr>
        <w:pStyle w:val="aff2"/>
        <w:numPr>
          <w:ilvl w:val="0"/>
          <w:numId w:val="9"/>
        </w:numPr>
        <w:spacing w:line="360" w:lineRule="auto"/>
        <w:contextualSpacing/>
        <w:rPr>
          <w:rFonts w:ascii="Times New Roman" w:hAnsi="Times New Roman"/>
          <w:bCs/>
          <w:sz w:val="28"/>
          <w:szCs w:val="28"/>
        </w:rPr>
      </w:pPr>
      <w:r w:rsidRPr="00182880">
        <w:rPr>
          <w:rFonts w:ascii="Times New Roman" w:hAnsi="Times New Roman"/>
          <w:bCs/>
          <w:sz w:val="28"/>
          <w:szCs w:val="28"/>
        </w:rPr>
        <w:t xml:space="preserve">существенное повышение мотивации и интереса к учению, приобретению нового опыта деятельности и поведения;  </w:t>
      </w:r>
    </w:p>
    <w:p w:rsidR="00182880" w:rsidRPr="00182880" w:rsidRDefault="00182880" w:rsidP="00D54E5E">
      <w:pPr>
        <w:pStyle w:val="aff2"/>
        <w:numPr>
          <w:ilvl w:val="0"/>
          <w:numId w:val="9"/>
        </w:numPr>
        <w:spacing w:line="360" w:lineRule="auto"/>
        <w:contextualSpacing/>
        <w:rPr>
          <w:rFonts w:ascii="Times New Roman" w:hAnsi="Times New Roman"/>
          <w:bCs/>
          <w:sz w:val="28"/>
          <w:szCs w:val="28"/>
        </w:rPr>
      </w:pPr>
      <w:r w:rsidRPr="00182880">
        <w:rPr>
          <w:rFonts w:ascii="Times New Roman" w:hAnsi="Times New Roman"/>
          <w:bCs/>
          <w:sz w:val="28"/>
          <w:szCs w:val="28"/>
        </w:rPr>
        <w:lastRenderedPageBreak/>
        <w:t xml:space="preserve">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 </w:t>
      </w:r>
    </w:p>
    <w:p w:rsidR="00182880" w:rsidRPr="00182880" w:rsidRDefault="00182880" w:rsidP="00ED3512">
      <w:pPr>
        <w:pStyle w:val="aff2"/>
        <w:spacing w:line="360" w:lineRule="auto"/>
        <w:ind w:left="0" w:firstLine="567"/>
        <w:rPr>
          <w:rFonts w:ascii="Times New Roman" w:hAnsi="Times New Roman"/>
          <w:bCs/>
          <w:sz w:val="28"/>
          <w:szCs w:val="28"/>
        </w:rPr>
      </w:pPr>
      <w:r w:rsidRPr="00182880">
        <w:rPr>
          <w:rFonts w:ascii="Times New Roman" w:hAnsi="Times New Roman"/>
          <w:bCs/>
          <w:sz w:val="28"/>
          <w:szCs w:val="28"/>
        </w:rPr>
        <w:t xml:space="preserve">В основу АООП образования </w:t>
      </w:r>
      <w:proofErr w:type="gramStart"/>
      <w:r w:rsidRPr="00182880">
        <w:rPr>
          <w:rFonts w:ascii="Times New Roman" w:hAnsi="Times New Roman"/>
          <w:bCs/>
          <w:sz w:val="28"/>
          <w:szCs w:val="28"/>
        </w:rPr>
        <w:t>обучающихся</w:t>
      </w:r>
      <w:proofErr w:type="gramEnd"/>
      <w:r w:rsidRPr="00182880">
        <w:rPr>
          <w:rFonts w:ascii="Times New Roman" w:hAnsi="Times New Roman"/>
          <w:bCs/>
          <w:sz w:val="28"/>
          <w:szCs w:val="28"/>
        </w:rPr>
        <w:t xml:space="preserve"> с умственной отсталостью (интеллектуальными нарушениями) положены следующие принципы:</w:t>
      </w:r>
    </w:p>
    <w:p w:rsidR="00182880" w:rsidRPr="00182880" w:rsidRDefault="00182880" w:rsidP="00ED3512">
      <w:pPr>
        <w:spacing w:line="360" w:lineRule="auto"/>
        <w:ind w:firstLine="567"/>
        <w:rPr>
          <w:rFonts w:ascii="Times New Roman" w:eastAsia="Times New Roman" w:hAnsi="Times New Roman" w:cs="Times New Roman"/>
          <w:bCs/>
          <w:color w:val="auto"/>
          <w:sz w:val="28"/>
          <w:szCs w:val="28"/>
        </w:rPr>
      </w:pPr>
      <w:r w:rsidRPr="00182880">
        <w:rPr>
          <w:rFonts w:ascii="Times New Roman" w:eastAsia="Times New Roman" w:hAnsi="Times New Roman" w:cs="Times New Roman"/>
          <w:bCs/>
          <w:color w:val="auto"/>
          <w:sz w:val="28"/>
          <w:szCs w:val="28"/>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w:t>
      </w:r>
    </w:p>
    <w:p w:rsidR="00182880" w:rsidRPr="00182880" w:rsidRDefault="00182880" w:rsidP="00ED3512">
      <w:pPr>
        <w:spacing w:line="360" w:lineRule="auto"/>
        <w:ind w:firstLine="567"/>
        <w:rPr>
          <w:rFonts w:ascii="Times New Roman" w:eastAsia="Times New Roman" w:hAnsi="Times New Roman" w:cs="Times New Roman"/>
          <w:bCs/>
          <w:color w:val="auto"/>
          <w:sz w:val="28"/>
          <w:szCs w:val="28"/>
        </w:rPr>
      </w:pPr>
      <w:r w:rsidRPr="00182880">
        <w:rPr>
          <w:rFonts w:ascii="Times New Roman" w:eastAsia="Times New Roman" w:hAnsi="Times New Roman" w:cs="Times New Roman"/>
          <w:bCs/>
          <w:color w:val="auto"/>
          <w:sz w:val="28"/>
          <w:szCs w:val="28"/>
        </w:rPr>
        <w:t xml:space="preserve">―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  </w:t>
      </w:r>
    </w:p>
    <w:p w:rsidR="00182880" w:rsidRPr="00182880" w:rsidRDefault="00182880" w:rsidP="00ED3512">
      <w:pPr>
        <w:spacing w:line="360" w:lineRule="auto"/>
        <w:ind w:firstLine="567"/>
        <w:rPr>
          <w:rFonts w:ascii="Times New Roman" w:eastAsia="Times New Roman" w:hAnsi="Times New Roman" w:cs="Times New Roman"/>
          <w:bCs/>
          <w:color w:val="auto"/>
          <w:sz w:val="28"/>
          <w:szCs w:val="28"/>
        </w:rPr>
      </w:pPr>
      <w:r w:rsidRPr="00182880">
        <w:rPr>
          <w:rFonts w:ascii="Times New Roman" w:eastAsia="Times New Roman" w:hAnsi="Times New Roman" w:cs="Times New Roman"/>
          <w:bCs/>
          <w:color w:val="auto"/>
          <w:sz w:val="28"/>
          <w:szCs w:val="28"/>
        </w:rPr>
        <w:t xml:space="preserve">―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spellStart"/>
      <w:r w:rsidRPr="00182880">
        <w:rPr>
          <w:rFonts w:ascii="Times New Roman" w:eastAsia="Times New Roman" w:hAnsi="Times New Roman" w:cs="Times New Roman"/>
          <w:bCs/>
          <w:color w:val="auto"/>
          <w:sz w:val="28"/>
          <w:szCs w:val="28"/>
        </w:rPr>
        <w:t>практико</w:t>
      </w:r>
      <w:proofErr w:type="spellEnd"/>
      <w:r w:rsidRPr="00182880">
        <w:rPr>
          <w:rFonts w:ascii="Times New Roman" w:eastAsia="Times New Roman" w:hAnsi="Times New Roman" w:cs="Times New Roman"/>
          <w:bCs/>
          <w:color w:val="auto"/>
          <w:sz w:val="28"/>
          <w:szCs w:val="28"/>
        </w:rPr>
        <w:t xml:space="preserve"> ориентированных задач;  </w:t>
      </w:r>
    </w:p>
    <w:p w:rsidR="00182880" w:rsidRPr="00182880" w:rsidRDefault="00182880" w:rsidP="00ED3512">
      <w:pPr>
        <w:spacing w:line="360" w:lineRule="auto"/>
        <w:ind w:firstLine="567"/>
        <w:rPr>
          <w:rFonts w:ascii="Times New Roman" w:eastAsia="Times New Roman" w:hAnsi="Times New Roman" w:cs="Times New Roman"/>
          <w:bCs/>
          <w:color w:val="auto"/>
          <w:sz w:val="28"/>
          <w:szCs w:val="28"/>
        </w:rPr>
      </w:pPr>
      <w:r w:rsidRPr="00182880">
        <w:rPr>
          <w:rFonts w:ascii="Times New Roman" w:eastAsia="Times New Roman" w:hAnsi="Times New Roman" w:cs="Times New Roman"/>
          <w:bCs/>
          <w:color w:val="auto"/>
          <w:sz w:val="28"/>
          <w:szCs w:val="28"/>
        </w:rPr>
        <w:t xml:space="preserve">―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  </w:t>
      </w:r>
    </w:p>
    <w:p w:rsidR="00182880" w:rsidRPr="00182880" w:rsidRDefault="00182880" w:rsidP="00ED3512">
      <w:pPr>
        <w:spacing w:line="360" w:lineRule="auto"/>
        <w:ind w:firstLine="567"/>
        <w:rPr>
          <w:rFonts w:ascii="Times New Roman" w:eastAsia="Times New Roman" w:hAnsi="Times New Roman" w:cs="Times New Roman"/>
          <w:bCs/>
          <w:color w:val="auto"/>
          <w:sz w:val="28"/>
          <w:szCs w:val="28"/>
        </w:rPr>
      </w:pPr>
      <w:r w:rsidRPr="00182880">
        <w:rPr>
          <w:rFonts w:ascii="Times New Roman" w:eastAsia="Times New Roman" w:hAnsi="Times New Roman" w:cs="Times New Roman"/>
          <w:bCs/>
          <w:color w:val="auto"/>
          <w:sz w:val="28"/>
          <w:szCs w:val="28"/>
        </w:rPr>
        <w:t>― онтогенетический принцип;</w:t>
      </w:r>
    </w:p>
    <w:p w:rsidR="00182880" w:rsidRPr="00182880" w:rsidRDefault="00182880" w:rsidP="00ED3512">
      <w:pPr>
        <w:spacing w:line="360" w:lineRule="auto"/>
        <w:ind w:firstLine="567"/>
        <w:rPr>
          <w:rFonts w:ascii="Times New Roman" w:eastAsia="Times New Roman" w:hAnsi="Times New Roman" w:cs="Times New Roman"/>
          <w:bCs/>
          <w:color w:val="auto"/>
          <w:sz w:val="28"/>
          <w:szCs w:val="28"/>
        </w:rPr>
      </w:pPr>
      <w:r w:rsidRPr="00182880">
        <w:rPr>
          <w:rFonts w:ascii="Times New Roman" w:eastAsia="Times New Roman" w:hAnsi="Times New Roman" w:cs="Times New Roman"/>
          <w:bCs/>
          <w:color w:val="auto"/>
          <w:sz w:val="28"/>
          <w:szCs w:val="28"/>
        </w:rPr>
        <w:lastRenderedPageBreak/>
        <w:t xml:space="preserve">  ― 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  </w:t>
      </w:r>
    </w:p>
    <w:p w:rsidR="00182880" w:rsidRPr="00182880" w:rsidRDefault="00182880" w:rsidP="00ED3512">
      <w:pPr>
        <w:spacing w:line="360" w:lineRule="auto"/>
        <w:ind w:firstLine="567"/>
        <w:rPr>
          <w:rFonts w:ascii="Times New Roman" w:eastAsia="Times New Roman" w:hAnsi="Times New Roman" w:cs="Times New Roman"/>
          <w:bCs/>
          <w:color w:val="auto"/>
          <w:sz w:val="28"/>
          <w:szCs w:val="28"/>
        </w:rPr>
      </w:pPr>
      <w:r w:rsidRPr="00182880">
        <w:rPr>
          <w:rFonts w:ascii="Times New Roman" w:eastAsia="Times New Roman" w:hAnsi="Times New Roman" w:cs="Times New Roman"/>
          <w:bCs/>
          <w:color w:val="auto"/>
          <w:sz w:val="28"/>
          <w:szCs w:val="28"/>
        </w:rPr>
        <w:t xml:space="preserve">―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  </w:t>
      </w:r>
    </w:p>
    <w:p w:rsidR="00182880" w:rsidRPr="00182880" w:rsidRDefault="00182880" w:rsidP="00ED3512">
      <w:pPr>
        <w:spacing w:line="360" w:lineRule="auto"/>
        <w:ind w:firstLine="567"/>
        <w:rPr>
          <w:rFonts w:ascii="Times New Roman" w:eastAsia="Times New Roman" w:hAnsi="Times New Roman" w:cs="Times New Roman"/>
          <w:bCs/>
          <w:color w:val="auto"/>
          <w:sz w:val="28"/>
          <w:szCs w:val="28"/>
        </w:rPr>
      </w:pPr>
      <w:r w:rsidRPr="00182880">
        <w:rPr>
          <w:rFonts w:ascii="Times New Roman" w:eastAsia="Times New Roman" w:hAnsi="Times New Roman" w:cs="Times New Roman"/>
          <w:bCs/>
          <w:color w:val="auto"/>
          <w:sz w:val="28"/>
          <w:szCs w:val="28"/>
        </w:rPr>
        <w:t xml:space="preserve">― принцип учета возрастных особенностей обучающихся, определяющий содержание предметных областей и результаты личностных достижений; </w:t>
      </w:r>
    </w:p>
    <w:p w:rsidR="00182880" w:rsidRPr="00182880" w:rsidRDefault="00182880" w:rsidP="00ED3512">
      <w:pPr>
        <w:spacing w:line="360" w:lineRule="auto"/>
        <w:ind w:firstLine="567"/>
        <w:rPr>
          <w:rFonts w:ascii="Times New Roman" w:eastAsia="Times New Roman" w:hAnsi="Times New Roman" w:cs="Times New Roman"/>
          <w:bCs/>
          <w:color w:val="auto"/>
          <w:sz w:val="28"/>
          <w:szCs w:val="28"/>
        </w:rPr>
      </w:pPr>
      <w:r w:rsidRPr="00182880">
        <w:rPr>
          <w:rFonts w:ascii="Times New Roman" w:eastAsia="Times New Roman" w:hAnsi="Times New Roman" w:cs="Times New Roman"/>
          <w:bCs/>
          <w:color w:val="auto"/>
          <w:sz w:val="28"/>
          <w:szCs w:val="28"/>
        </w:rPr>
        <w:t xml:space="preserve"> ― принцип учета особенностей психического развития разных групп обучающихся с умственной отсталостью (интеллектуальными нарушениями);  </w:t>
      </w:r>
    </w:p>
    <w:p w:rsidR="00182880" w:rsidRPr="00182880" w:rsidRDefault="00182880" w:rsidP="00ED3512">
      <w:pPr>
        <w:spacing w:line="360" w:lineRule="auto"/>
        <w:ind w:firstLine="567"/>
        <w:rPr>
          <w:rFonts w:ascii="Times New Roman" w:eastAsia="Times New Roman" w:hAnsi="Times New Roman" w:cs="Times New Roman"/>
          <w:bCs/>
          <w:color w:val="auto"/>
          <w:sz w:val="28"/>
          <w:szCs w:val="28"/>
        </w:rPr>
      </w:pPr>
      <w:r w:rsidRPr="00182880">
        <w:rPr>
          <w:rFonts w:ascii="Times New Roman" w:eastAsia="Times New Roman" w:hAnsi="Times New Roman" w:cs="Times New Roman"/>
          <w:bCs/>
          <w:color w:val="auto"/>
          <w:sz w:val="28"/>
          <w:szCs w:val="28"/>
        </w:rPr>
        <w:t>― 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w:t>
      </w:r>
      <w:proofErr w:type="gramStart"/>
      <w:r w:rsidRPr="00182880">
        <w:rPr>
          <w:rFonts w:ascii="Times New Roman" w:eastAsia="Times New Roman" w:hAnsi="Times New Roman" w:cs="Times New Roman"/>
          <w:bCs/>
          <w:color w:val="auto"/>
          <w:sz w:val="28"/>
          <w:szCs w:val="28"/>
        </w:rPr>
        <w:t>о-</w:t>
      </w:r>
      <w:proofErr w:type="gramEnd"/>
      <w:r w:rsidRPr="00182880">
        <w:rPr>
          <w:rFonts w:ascii="Times New Roman" w:eastAsia="Times New Roman" w:hAnsi="Times New Roman" w:cs="Times New Roman"/>
          <w:bCs/>
          <w:color w:val="auto"/>
          <w:sz w:val="28"/>
          <w:szCs w:val="28"/>
        </w:rPr>
        <w:t xml:space="preserve"> 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182880" w:rsidRPr="00182880" w:rsidRDefault="00182880" w:rsidP="00ED3512">
      <w:pPr>
        <w:spacing w:line="360" w:lineRule="auto"/>
        <w:ind w:firstLine="567"/>
        <w:rPr>
          <w:rFonts w:ascii="Times New Roman" w:eastAsia="Times New Roman" w:hAnsi="Times New Roman" w:cs="Times New Roman"/>
          <w:bCs/>
          <w:color w:val="auto"/>
          <w:sz w:val="28"/>
          <w:szCs w:val="28"/>
        </w:rPr>
      </w:pPr>
      <w:r w:rsidRPr="00182880">
        <w:rPr>
          <w:rFonts w:ascii="Times New Roman" w:eastAsia="Times New Roman" w:hAnsi="Times New Roman" w:cs="Times New Roman"/>
          <w:bCs/>
          <w:color w:val="auto"/>
          <w:sz w:val="28"/>
          <w:szCs w:val="28"/>
        </w:rPr>
        <w:t xml:space="preserve"> ―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  </w:t>
      </w:r>
    </w:p>
    <w:p w:rsidR="00182880" w:rsidRPr="00182880" w:rsidRDefault="00182880" w:rsidP="00ED3512">
      <w:pPr>
        <w:spacing w:line="360" w:lineRule="auto"/>
        <w:ind w:firstLine="567"/>
        <w:rPr>
          <w:rFonts w:ascii="Times New Roman" w:eastAsia="Times New Roman" w:hAnsi="Times New Roman" w:cs="Times New Roman"/>
          <w:bCs/>
          <w:color w:val="auto"/>
          <w:sz w:val="28"/>
          <w:szCs w:val="28"/>
        </w:rPr>
      </w:pPr>
      <w:r w:rsidRPr="00182880">
        <w:rPr>
          <w:rFonts w:ascii="Times New Roman" w:eastAsia="Times New Roman" w:hAnsi="Times New Roman" w:cs="Times New Roman"/>
          <w:bCs/>
          <w:color w:val="auto"/>
          <w:sz w:val="28"/>
          <w:szCs w:val="28"/>
        </w:rPr>
        <w:t>― принцип сотрудничества с семьей.</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ED3512" w:rsidRDefault="00ED3512" w:rsidP="003E7C8D">
      <w:pPr>
        <w:pStyle w:val="14TexstOSNOVA1012"/>
        <w:spacing w:before="120" w:line="276" w:lineRule="auto"/>
        <w:ind w:firstLine="0"/>
        <w:jc w:val="center"/>
        <w:rPr>
          <w:rFonts w:ascii="Times New Roman" w:hAnsi="Times New Roman" w:cs="Times New Roman"/>
          <w:b/>
          <w:sz w:val="28"/>
          <w:szCs w:val="28"/>
        </w:rPr>
      </w:pPr>
    </w:p>
    <w:p w:rsidR="00ED3512" w:rsidRDefault="00ED3512" w:rsidP="003E7C8D">
      <w:pPr>
        <w:pStyle w:val="14TexstOSNOVA1012"/>
        <w:spacing w:before="120" w:line="276" w:lineRule="auto"/>
        <w:ind w:firstLine="0"/>
        <w:jc w:val="center"/>
        <w:rPr>
          <w:rFonts w:ascii="Times New Roman" w:hAnsi="Times New Roman" w:cs="Times New Roman"/>
          <w:b/>
          <w:sz w:val="28"/>
          <w:szCs w:val="28"/>
        </w:rPr>
      </w:pPr>
    </w:p>
    <w:p w:rsidR="00ED3512" w:rsidRDefault="00ED3512" w:rsidP="003E7C8D">
      <w:pPr>
        <w:pStyle w:val="14TexstOSNOVA1012"/>
        <w:spacing w:before="120" w:line="276" w:lineRule="auto"/>
        <w:ind w:firstLine="0"/>
        <w:jc w:val="center"/>
        <w:rPr>
          <w:rFonts w:ascii="Times New Roman" w:hAnsi="Times New Roman" w:cs="Times New Roman"/>
          <w:b/>
          <w:sz w:val="28"/>
          <w:szCs w:val="28"/>
        </w:rPr>
      </w:pPr>
    </w:p>
    <w:p w:rsidR="00ED3512" w:rsidRDefault="00ED3512" w:rsidP="003E7C8D">
      <w:pPr>
        <w:pStyle w:val="14TexstOSNOVA1012"/>
        <w:spacing w:before="120" w:line="276" w:lineRule="auto"/>
        <w:ind w:firstLine="0"/>
        <w:jc w:val="center"/>
        <w:rPr>
          <w:rFonts w:ascii="Times New Roman" w:hAnsi="Times New Roman" w:cs="Times New Roman"/>
          <w:b/>
          <w:sz w:val="28"/>
          <w:szCs w:val="28"/>
        </w:rPr>
      </w:pPr>
    </w:p>
    <w:p w:rsidR="00ED3512" w:rsidRDefault="00ED3512" w:rsidP="003E7C8D">
      <w:pPr>
        <w:pStyle w:val="14TexstOSNOVA1012"/>
        <w:spacing w:before="120" w:line="276" w:lineRule="auto"/>
        <w:ind w:firstLine="0"/>
        <w:jc w:val="center"/>
        <w:rPr>
          <w:rFonts w:ascii="Times New Roman" w:hAnsi="Times New Roman" w:cs="Times New Roman"/>
          <w:b/>
          <w:sz w:val="28"/>
          <w:szCs w:val="28"/>
        </w:rPr>
      </w:pPr>
    </w:p>
    <w:p w:rsidR="00ED3512" w:rsidRDefault="00ED3512" w:rsidP="003E7C8D">
      <w:pPr>
        <w:pStyle w:val="14TexstOSNOVA1012"/>
        <w:spacing w:before="120" w:line="276" w:lineRule="auto"/>
        <w:ind w:firstLine="0"/>
        <w:jc w:val="center"/>
        <w:rPr>
          <w:rFonts w:ascii="Times New Roman" w:hAnsi="Times New Roman" w:cs="Times New Roman"/>
          <w:b/>
          <w:sz w:val="28"/>
          <w:szCs w:val="28"/>
        </w:rPr>
      </w:pPr>
    </w:p>
    <w:p w:rsidR="00ED3512" w:rsidRDefault="00ED3512" w:rsidP="003E7C8D">
      <w:pPr>
        <w:pStyle w:val="14TexstOSNOVA1012"/>
        <w:spacing w:before="120" w:line="276" w:lineRule="auto"/>
        <w:ind w:firstLine="0"/>
        <w:jc w:val="center"/>
        <w:rPr>
          <w:rFonts w:ascii="Times New Roman" w:hAnsi="Times New Roman" w:cs="Times New Roman"/>
          <w:b/>
          <w:sz w:val="28"/>
          <w:szCs w:val="28"/>
        </w:rPr>
      </w:pPr>
    </w:p>
    <w:p w:rsidR="005B5BE4" w:rsidRDefault="00C72375"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1.1.</w:t>
      </w:r>
      <w:r w:rsidR="00BC22DE">
        <w:rPr>
          <w:rFonts w:ascii="Times New Roman" w:hAnsi="Times New Roman" w:cs="Times New Roman"/>
          <w:b/>
          <w:sz w:val="28"/>
          <w:szCs w:val="28"/>
        </w:rPr>
        <w:t>5</w:t>
      </w:r>
      <w:r>
        <w:rPr>
          <w:rFonts w:ascii="Times New Roman" w:hAnsi="Times New Roman" w:cs="Times New Roman"/>
          <w:b/>
          <w:sz w:val="28"/>
          <w:szCs w:val="28"/>
        </w:rPr>
        <w:t xml:space="preserve">. </w:t>
      </w:r>
      <w:r w:rsidR="005B5BE4">
        <w:rPr>
          <w:rFonts w:ascii="Times New Roman" w:hAnsi="Times New Roman" w:cs="Times New Roman"/>
          <w:b/>
          <w:i/>
          <w:sz w:val="28"/>
          <w:szCs w:val="28"/>
        </w:rPr>
        <w:t xml:space="preserve"> Планируемые результаты освоения </w:t>
      </w:r>
      <w:proofErr w:type="gramStart"/>
      <w:r w:rsidR="005B5BE4">
        <w:rPr>
          <w:rFonts w:ascii="Times New Roman" w:hAnsi="Times New Roman" w:cs="Times New Roman"/>
          <w:b/>
          <w:i/>
          <w:sz w:val="28"/>
          <w:szCs w:val="28"/>
        </w:rPr>
        <w:t>обучающимися</w:t>
      </w:r>
      <w:proofErr w:type="gramEnd"/>
      <w:r w:rsidR="005B5BE4">
        <w:rPr>
          <w:rFonts w:ascii="Times New Roman" w:hAnsi="Times New Roman" w:cs="Times New Roman"/>
          <w:b/>
          <w:i/>
          <w:sz w:val="28"/>
          <w:szCs w:val="28"/>
        </w:rPr>
        <w:t xml:space="preserve">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r>
        <w:rPr>
          <w:rFonts w:ascii="Times New Roman" w:hAnsi="Times New Roman" w:cs="Times New Roman"/>
          <w:b/>
          <w:i/>
          <w:sz w:val="24"/>
          <w:szCs w:val="24"/>
        </w:rPr>
        <w:t xml:space="preserve"> </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w:t>
      </w:r>
      <w:r w:rsidR="00BC22DE">
        <w:rPr>
          <w:rFonts w:ascii="Times New Roman" w:hAnsi="Times New Roman" w:cs="Times New Roman"/>
          <w:color w:val="auto"/>
          <w:sz w:val="28"/>
          <w:szCs w:val="28"/>
        </w:rPr>
        <w:t>в соответствии с требованиями</w:t>
      </w:r>
      <w:r>
        <w:rPr>
          <w:rFonts w:ascii="Times New Roman" w:hAnsi="Times New Roman" w:cs="Times New Roman"/>
          <w:color w:val="auto"/>
          <w:sz w:val="28"/>
          <w:szCs w:val="28"/>
        </w:rPr>
        <w:t xml:space="preserve">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 xml:space="preserve">ют освоенные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sidRPr="00BC22DE">
        <w:rPr>
          <w:rFonts w:ascii="Times New Roman" w:hAnsi="Times New Roman" w:cs="Times New Roman"/>
          <w:i/>
          <w:sz w:val="28"/>
          <w:szCs w:val="28"/>
        </w:rPr>
        <w:lastRenderedPageBreak/>
        <w:t>Минимальный уровень</w:t>
      </w:r>
      <w:r>
        <w:rPr>
          <w:rFonts w:ascii="Times New Roman" w:hAnsi="Times New Roman" w:cs="Times New Roman"/>
          <w:sz w:val="28"/>
          <w:szCs w:val="28"/>
        </w:rPr>
        <w:t xml:space="preserve"> является обязательным для большинства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w:t>
      </w:r>
      <w:r w:rsidR="00ED3512">
        <w:rPr>
          <w:rFonts w:ascii="Times New Roman" w:hAnsi="Times New Roman" w:cs="Times New Roman"/>
          <w:color w:val="auto"/>
          <w:sz w:val="28"/>
          <w:szCs w:val="28"/>
        </w:rPr>
        <w:t>ученик</w:t>
      </w:r>
      <w:r>
        <w:rPr>
          <w:rFonts w:ascii="Times New Roman" w:hAnsi="Times New Roman" w:cs="Times New Roman"/>
          <w:color w:val="auto"/>
          <w:sz w:val="28"/>
          <w:szCs w:val="28"/>
        </w:rPr>
        <w:t xml:space="preserve"> может </w:t>
      </w:r>
      <w:r w:rsidR="00BC22DE">
        <w:rPr>
          <w:rFonts w:ascii="Times New Roman" w:hAnsi="Times New Roman" w:cs="Times New Roman"/>
          <w:color w:val="auto"/>
          <w:sz w:val="28"/>
          <w:szCs w:val="28"/>
        </w:rPr>
        <w:t xml:space="preserve">быть </w:t>
      </w:r>
      <w:r>
        <w:rPr>
          <w:rFonts w:ascii="Times New Roman" w:hAnsi="Times New Roman" w:cs="Times New Roman"/>
          <w:color w:val="auto"/>
          <w:sz w:val="28"/>
          <w:szCs w:val="28"/>
        </w:rPr>
        <w:t>переве</w:t>
      </w:r>
      <w:r w:rsidR="00BC22DE">
        <w:rPr>
          <w:rFonts w:ascii="Times New Roman" w:hAnsi="Times New Roman" w:cs="Times New Roman"/>
          <w:color w:val="auto"/>
          <w:sz w:val="28"/>
          <w:szCs w:val="28"/>
        </w:rPr>
        <w:t>ден</w:t>
      </w:r>
      <w:r>
        <w:rPr>
          <w:rFonts w:ascii="Times New Roman" w:hAnsi="Times New Roman" w:cs="Times New Roman"/>
          <w:color w:val="auto"/>
          <w:sz w:val="28"/>
          <w:szCs w:val="28"/>
        </w:rPr>
        <w:t xml:space="preserve"> на </w:t>
      </w:r>
      <w:proofErr w:type="gramStart"/>
      <w:r>
        <w:rPr>
          <w:rFonts w:ascii="Times New Roman" w:hAnsi="Times New Roman" w:cs="Times New Roman"/>
          <w:color w:val="auto"/>
          <w:sz w:val="28"/>
          <w:szCs w:val="28"/>
        </w:rPr>
        <w:t>обучение по</w:t>
      </w:r>
      <w:proofErr w:type="gramEnd"/>
      <w:r>
        <w:rPr>
          <w:rFonts w:ascii="Times New Roman" w:hAnsi="Times New Roman" w:cs="Times New Roman"/>
          <w:color w:val="auto"/>
          <w:sz w:val="28"/>
          <w:szCs w:val="28"/>
        </w:rPr>
        <w:t xml:space="preserve"> индивидуальному плану или на АООП (вариант 2). </w:t>
      </w:r>
    </w:p>
    <w:p w:rsidR="00ED3512" w:rsidRDefault="00ED3512" w:rsidP="00ED3512">
      <w:pPr>
        <w:pStyle w:val="aff2"/>
        <w:spacing w:line="360" w:lineRule="auto"/>
        <w:ind w:left="0" w:firstLine="567"/>
        <w:rPr>
          <w:rFonts w:ascii="Times New Roman" w:hAnsi="Times New Roman"/>
          <w:sz w:val="28"/>
          <w:szCs w:val="28"/>
        </w:rPr>
      </w:pPr>
      <w:r w:rsidRPr="00A25B53">
        <w:rPr>
          <w:rFonts w:ascii="Times New Roman" w:hAnsi="Times New Roman"/>
          <w:sz w:val="28"/>
          <w:szCs w:val="28"/>
        </w:rPr>
        <w:t xml:space="preserve">Минимальный уровень достижения предметных результатов фиксируется в программах по предметам и курсам с ориентацией на всех обучающихся класса.  </w:t>
      </w:r>
    </w:p>
    <w:p w:rsidR="00ED3512" w:rsidRDefault="00ED3512" w:rsidP="00ED3512">
      <w:pPr>
        <w:pStyle w:val="aff2"/>
        <w:spacing w:line="360" w:lineRule="auto"/>
        <w:ind w:left="0" w:firstLine="567"/>
        <w:rPr>
          <w:rFonts w:ascii="Times New Roman" w:hAnsi="Times New Roman"/>
          <w:sz w:val="28"/>
          <w:szCs w:val="28"/>
        </w:rPr>
      </w:pPr>
      <w:r w:rsidRPr="00A25B53">
        <w:rPr>
          <w:rFonts w:ascii="Times New Roman" w:hAnsi="Times New Roman"/>
          <w:sz w:val="28"/>
          <w:szCs w:val="28"/>
        </w:rPr>
        <w:t>Достаточный уровень рассматривается как повышенный и не является</w:t>
      </w:r>
      <w:r>
        <w:rPr>
          <w:rFonts w:ascii="Times New Roman" w:hAnsi="Times New Roman"/>
          <w:sz w:val="28"/>
          <w:szCs w:val="28"/>
        </w:rPr>
        <w:t xml:space="preserve"> </w:t>
      </w:r>
      <w:r w:rsidRPr="00A25B53">
        <w:rPr>
          <w:rFonts w:ascii="Times New Roman" w:hAnsi="Times New Roman"/>
          <w:sz w:val="28"/>
          <w:szCs w:val="28"/>
        </w:rPr>
        <w:t xml:space="preserve">обязательным для всех обучающихся с умственной отсталостью (интеллектуальными нарушениями).  </w:t>
      </w:r>
    </w:p>
    <w:p w:rsidR="00ED3512" w:rsidRDefault="00ED3512" w:rsidP="00ED3512">
      <w:pPr>
        <w:pStyle w:val="aff2"/>
        <w:ind w:left="0" w:firstLine="567"/>
        <w:rPr>
          <w:rFonts w:ascii="Times New Roman" w:hAnsi="Times New Roman"/>
          <w:sz w:val="28"/>
          <w:szCs w:val="28"/>
        </w:rPr>
      </w:pPr>
      <w:r w:rsidRPr="00A25B53">
        <w:rPr>
          <w:rFonts w:ascii="Times New Roman" w:hAnsi="Times New Roman"/>
          <w:sz w:val="28"/>
          <w:szCs w:val="28"/>
        </w:rPr>
        <w:t xml:space="preserve">Минимальный уровень достижения предметных результатов фиксируется в программах по предметам и курсам с ориентацией на всех обучающихся класса.  </w:t>
      </w:r>
    </w:p>
    <w:p w:rsidR="00ED3512" w:rsidRPr="00ED3512" w:rsidRDefault="00ED3512" w:rsidP="00ED3512">
      <w:pPr>
        <w:pStyle w:val="aff2"/>
        <w:ind w:left="0" w:firstLine="567"/>
        <w:jc w:val="center"/>
        <w:rPr>
          <w:rFonts w:ascii="Times New Roman" w:hAnsi="Times New Roman"/>
          <w:sz w:val="28"/>
          <w:szCs w:val="28"/>
        </w:rPr>
      </w:pPr>
      <w:r w:rsidRPr="00A25B53">
        <w:rPr>
          <w:rFonts w:ascii="Times New Roman" w:hAnsi="Times New Roman"/>
          <w:sz w:val="28"/>
          <w:szCs w:val="28"/>
        </w:rPr>
        <w:t>Достаточный уровень рассматривается как повышенный и не является</w:t>
      </w:r>
      <w:r>
        <w:rPr>
          <w:rFonts w:ascii="Times New Roman" w:hAnsi="Times New Roman"/>
          <w:sz w:val="28"/>
          <w:szCs w:val="28"/>
        </w:rPr>
        <w:t xml:space="preserve"> </w:t>
      </w:r>
      <w:r w:rsidRPr="00A25B53">
        <w:rPr>
          <w:rFonts w:ascii="Times New Roman" w:hAnsi="Times New Roman"/>
          <w:sz w:val="28"/>
          <w:szCs w:val="28"/>
        </w:rPr>
        <w:t>обязательным для всех обучающихся с умственной отсталостью (интел</w:t>
      </w:r>
      <w:r w:rsidRPr="00ED3512">
        <w:rPr>
          <w:rFonts w:ascii="Times New Roman" w:hAnsi="Times New Roman"/>
          <w:sz w:val="28"/>
          <w:szCs w:val="28"/>
        </w:rPr>
        <w:t>лектуальными нарушениями)</w:t>
      </w:r>
    </w:p>
    <w:p w:rsidR="00ED3512" w:rsidRPr="008169D2" w:rsidRDefault="00ED3512" w:rsidP="00ED3512">
      <w:pPr>
        <w:pStyle w:val="aff2"/>
        <w:ind w:left="0" w:firstLine="567"/>
        <w:jc w:val="center"/>
        <w:rPr>
          <w:rFonts w:ascii="Times New Roman" w:hAnsi="Times New Roman"/>
          <w:b/>
          <w:sz w:val="28"/>
          <w:szCs w:val="28"/>
        </w:rPr>
      </w:pPr>
      <w:r w:rsidRPr="00A25B53">
        <w:rPr>
          <w:rFonts w:ascii="Times New Roman" w:hAnsi="Times New Roman"/>
          <w:b/>
          <w:sz w:val="28"/>
          <w:szCs w:val="28"/>
        </w:rPr>
        <w:t>Минимальный и достаточный уровни усвоения предметных результатов по учебным предметам за курс обучения на начальной ступени</w:t>
      </w:r>
      <w:r w:rsidR="008169D2" w:rsidRPr="008169D2">
        <w:rPr>
          <w:rFonts w:ascii="Times New Roman" w:hAnsi="Times New Roman"/>
          <w:b/>
          <w:sz w:val="28"/>
          <w:szCs w:val="28"/>
        </w:rPr>
        <w:t xml:space="preserve"> (</w:t>
      </w:r>
      <w:r w:rsidR="008169D2">
        <w:rPr>
          <w:rFonts w:ascii="Times New Roman" w:hAnsi="Times New Roman"/>
          <w:b/>
          <w:sz w:val="28"/>
          <w:szCs w:val="28"/>
          <w:lang w:val="en-US"/>
        </w:rPr>
        <w:t>I</w:t>
      </w:r>
      <w:r w:rsidR="008169D2">
        <w:rPr>
          <w:rFonts w:ascii="Times New Roman" w:hAnsi="Times New Roman"/>
          <w:b/>
          <w:sz w:val="28"/>
          <w:szCs w:val="28"/>
        </w:rPr>
        <w:t xml:space="preserve"> этап)</w:t>
      </w:r>
    </w:p>
    <w:tbl>
      <w:tblPr>
        <w:tblStyle w:val="afffb"/>
        <w:tblW w:w="0" w:type="auto"/>
        <w:tblLook w:val="04A0" w:firstRow="1" w:lastRow="0" w:firstColumn="1" w:lastColumn="0" w:noHBand="0" w:noVBand="1"/>
      </w:tblPr>
      <w:tblGrid>
        <w:gridCol w:w="2660"/>
        <w:gridCol w:w="3720"/>
        <w:gridCol w:w="3191"/>
      </w:tblGrid>
      <w:tr w:rsidR="00ED3512" w:rsidTr="00D860A0">
        <w:tc>
          <w:tcPr>
            <w:tcW w:w="2660" w:type="dxa"/>
            <w:vMerge w:val="restart"/>
          </w:tcPr>
          <w:p w:rsidR="00ED3512" w:rsidRPr="00C325FE" w:rsidRDefault="00ED3512" w:rsidP="00D860A0">
            <w:pPr>
              <w:pStyle w:val="aff2"/>
              <w:ind w:left="0"/>
              <w:jc w:val="center"/>
              <w:rPr>
                <w:rFonts w:ascii="Times New Roman" w:hAnsi="Times New Roman"/>
                <w:b/>
                <w:sz w:val="28"/>
                <w:szCs w:val="28"/>
              </w:rPr>
            </w:pPr>
            <w:r w:rsidRPr="00C325FE">
              <w:rPr>
                <w:rFonts w:ascii="Times New Roman" w:hAnsi="Times New Roman"/>
                <w:b/>
                <w:sz w:val="28"/>
                <w:szCs w:val="28"/>
              </w:rPr>
              <w:t>Учебные предметы</w:t>
            </w:r>
          </w:p>
        </w:tc>
        <w:tc>
          <w:tcPr>
            <w:tcW w:w="6911" w:type="dxa"/>
            <w:gridSpan w:val="2"/>
          </w:tcPr>
          <w:p w:rsidR="00ED3512" w:rsidRPr="00C325FE" w:rsidRDefault="00ED3512" w:rsidP="00D860A0">
            <w:pPr>
              <w:pStyle w:val="aff2"/>
              <w:ind w:left="0"/>
              <w:jc w:val="center"/>
              <w:rPr>
                <w:rFonts w:ascii="Times New Roman" w:hAnsi="Times New Roman"/>
                <w:b/>
                <w:sz w:val="28"/>
                <w:szCs w:val="28"/>
              </w:rPr>
            </w:pPr>
            <w:r w:rsidRPr="00C325FE">
              <w:rPr>
                <w:rFonts w:ascii="Times New Roman" w:hAnsi="Times New Roman"/>
                <w:b/>
                <w:sz w:val="28"/>
                <w:szCs w:val="28"/>
              </w:rPr>
              <w:t>Уровень освоения предметных результатов</w:t>
            </w:r>
          </w:p>
        </w:tc>
      </w:tr>
      <w:tr w:rsidR="00ED3512" w:rsidTr="00D860A0">
        <w:tc>
          <w:tcPr>
            <w:tcW w:w="2660" w:type="dxa"/>
            <w:vMerge/>
          </w:tcPr>
          <w:p w:rsidR="00ED3512" w:rsidRPr="00C325FE" w:rsidRDefault="00ED3512" w:rsidP="00D860A0">
            <w:pPr>
              <w:pStyle w:val="aff2"/>
              <w:ind w:left="0"/>
              <w:jc w:val="center"/>
              <w:rPr>
                <w:rFonts w:ascii="Times New Roman" w:hAnsi="Times New Roman"/>
                <w:b/>
                <w:sz w:val="28"/>
                <w:szCs w:val="28"/>
              </w:rPr>
            </w:pPr>
          </w:p>
        </w:tc>
        <w:tc>
          <w:tcPr>
            <w:tcW w:w="3720" w:type="dxa"/>
          </w:tcPr>
          <w:p w:rsidR="00ED3512" w:rsidRPr="00C325FE" w:rsidRDefault="00ED3512" w:rsidP="00D860A0">
            <w:pPr>
              <w:rPr>
                <w:rFonts w:ascii="Times New Roman" w:hAnsi="Times New Roman" w:cs="Times New Roman"/>
                <w:b/>
                <w:sz w:val="28"/>
                <w:szCs w:val="28"/>
              </w:rPr>
            </w:pPr>
            <w:r w:rsidRPr="00C325FE">
              <w:rPr>
                <w:rFonts w:ascii="Times New Roman" w:hAnsi="Times New Roman" w:cs="Times New Roman"/>
                <w:b/>
                <w:sz w:val="28"/>
                <w:szCs w:val="28"/>
              </w:rPr>
              <w:t xml:space="preserve">Минимальный уровень </w:t>
            </w:r>
          </w:p>
        </w:tc>
        <w:tc>
          <w:tcPr>
            <w:tcW w:w="3191" w:type="dxa"/>
          </w:tcPr>
          <w:p w:rsidR="00ED3512" w:rsidRPr="00C325FE" w:rsidRDefault="00ED3512" w:rsidP="00D860A0">
            <w:pPr>
              <w:rPr>
                <w:rFonts w:ascii="Times New Roman" w:hAnsi="Times New Roman" w:cs="Times New Roman"/>
                <w:b/>
                <w:sz w:val="28"/>
                <w:szCs w:val="28"/>
              </w:rPr>
            </w:pPr>
            <w:r w:rsidRPr="00C325FE">
              <w:rPr>
                <w:rFonts w:ascii="Times New Roman" w:hAnsi="Times New Roman" w:cs="Times New Roman"/>
                <w:b/>
                <w:sz w:val="28"/>
                <w:szCs w:val="28"/>
              </w:rPr>
              <w:t>Достаточный уровень</w:t>
            </w:r>
          </w:p>
        </w:tc>
      </w:tr>
      <w:tr w:rsidR="00ED3512" w:rsidTr="00D860A0">
        <w:tc>
          <w:tcPr>
            <w:tcW w:w="2660" w:type="dxa"/>
          </w:tcPr>
          <w:p w:rsidR="00ED3512" w:rsidRPr="00C325FE" w:rsidRDefault="00ED3512" w:rsidP="00D860A0">
            <w:pPr>
              <w:pStyle w:val="aff2"/>
              <w:ind w:left="0"/>
              <w:jc w:val="center"/>
              <w:rPr>
                <w:rFonts w:ascii="Times New Roman" w:hAnsi="Times New Roman"/>
                <w:b/>
                <w:sz w:val="28"/>
                <w:szCs w:val="28"/>
              </w:rPr>
            </w:pPr>
            <w:r w:rsidRPr="00C325FE">
              <w:rPr>
                <w:rFonts w:ascii="Times New Roman" w:hAnsi="Times New Roman"/>
                <w:b/>
                <w:sz w:val="28"/>
                <w:szCs w:val="28"/>
              </w:rPr>
              <w:t>Русский язык</w:t>
            </w:r>
          </w:p>
        </w:tc>
        <w:tc>
          <w:tcPr>
            <w:tcW w:w="3720" w:type="dxa"/>
          </w:tcPr>
          <w:p w:rsidR="00ED3512" w:rsidRPr="00C325FE" w:rsidRDefault="008169D2" w:rsidP="00D860A0">
            <w:pPr>
              <w:rPr>
                <w:rFonts w:ascii="Times New Roman" w:hAnsi="Times New Roman" w:cs="Times New Roman"/>
                <w:sz w:val="28"/>
                <w:szCs w:val="28"/>
              </w:rPr>
            </w:pPr>
            <w:r>
              <w:rPr>
                <w:rFonts w:ascii="Times New Roman" w:hAnsi="Times New Roman" w:cs="Times New Roman"/>
                <w:sz w:val="28"/>
                <w:szCs w:val="28"/>
              </w:rPr>
              <w:t>Р</w:t>
            </w:r>
            <w:r w:rsidR="00ED3512" w:rsidRPr="00C325FE">
              <w:rPr>
                <w:rFonts w:ascii="Times New Roman" w:hAnsi="Times New Roman" w:cs="Times New Roman"/>
                <w:sz w:val="28"/>
                <w:szCs w:val="28"/>
              </w:rPr>
              <w:t xml:space="preserve">азличение гласных и согласных звуков и букв; ударных и безударных </w:t>
            </w:r>
            <w:r w:rsidR="00ED3512" w:rsidRPr="00C325FE">
              <w:rPr>
                <w:rFonts w:ascii="Times New Roman" w:hAnsi="Times New Roman" w:cs="Times New Roman"/>
                <w:sz w:val="28"/>
                <w:szCs w:val="28"/>
              </w:rPr>
              <w:lastRenderedPageBreak/>
              <w:t>согласных звуков; оппозиционных согласных по звонкости-глухости, твердост</w:t>
            </w:r>
            <w:proofErr w:type="gramStart"/>
            <w:r w:rsidR="00ED3512" w:rsidRPr="00C325FE">
              <w:rPr>
                <w:rFonts w:ascii="Times New Roman" w:hAnsi="Times New Roman" w:cs="Times New Roman"/>
                <w:sz w:val="28"/>
                <w:szCs w:val="28"/>
              </w:rPr>
              <w:t>и-</w:t>
            </w:r>
            <w:proofErr w:type="gramEnd"/>
            <w:r w:rsidR="00ED3512" w:rsidRPr="00C325FE">
              <w:rPr>
                <w:rFonts w:ascii="Times New Roman" w:hAnsi="Times New Roman" w:cs="Times New Roman"/>
                <w:sz w:val="28"/>
                <w:szCs w:val="28"/>
              </w:rPr>
              <w:t xml:space="preserve"> мягкости;</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деление слов на слоги для переноса;  списывание по слогам и целыми словами с рукописного и печатного текста с орфографическим проговариванием;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запись под диктовку слов и коротких предложений (2-4 слова) с изученными орфограммами;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обозначение мягкости и твердости согласных звуков на письме гласными буквами и буквой Ь (после предварительной отработки);  дифференциация и подбор слов, обозначающих предметы, действия, признаки;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составление предложений, восстановление в них нарушенного порядка слов с ориентацией на серию сюжетных картинок;  выделение из текста  предложений на заданную тему;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участие в обсуждении темы текста и выбора заголовка к нему.</w:t>
            </w:r>
          </w:p>
        </w:tc>
        <w:tc>
          <w:tcPr>
            <w:tcW w:w="3191" w:type="dxa"/>
          </w:tcPr>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lastRenderedPageBreak/>
              <w:t xml:space="preserve">различение звуков и букв;  характеристика гласных и согласных </w:t>
            </w:r>
            <w:r w:rsidRPr="00C325FE">
              <w:rPr>
                <w:rFonts w:ascii="Times New Roman" w:hAnsi="Times New Roman" w:cs="Times New Roman"/>
                <w:sz w:val="28"/>
                <w:szCs w:val="28"/>
              </w:rPr>
              <w:lastRenderedPageBreak/>
              <w:t xml:space="preserve">звуков с опорой на образец и опорную схему;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списывание рукописного </w:t>
            </w:r>
            <w:proofErr w:type="spellStart"/>
            <w:r w:rsidRPr="00C325FE">
              <w:rPr>
                <w:rFonts w:ascii="Times New Roman" w:hAnsi="Times New Roman" w:cs="Times New Roman"/>
                <w:sz w:val="28"/>
                <w:szCs w:val="28"/>
              </w:rPr>
              <w:t>ипечатного</w:t>
            </w:r>
            <w:proofErr w:type="spellEnd"/>
            <w:r w:rsidRPr="00C325FE">
              <w:rPr>
                <w:rFonts w:ascii="Times New Roman" w:hAnsi="Times New Roman" w:cs="Times New Roman"/>
                <w:sz w:val="28"/>
                <w:szCs w:val="28"/>
              </w:rPr>
              <w:t xml:space="preserve"> текста целыми словами с </w:t>
            </w:r>
            <w:proofErr w:type="gramStart"/>
            <w:r w:rsidRPr="00C325FE">
              <w:rPr>
                <w:rFonts w:ascii="Times New Roman" w:hAnsi="Times New Roman" w:cs="Times New Roman"/>
                <w:sz w:val="28"/>
                <w:szCs w:val="28"/>
              </w:rPr>
              <w:t>орфографическим</w:t>
            </w:r>
            <w:proofErr w:type="gramEnd"/>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проговариванием;</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запись под диктовку текста, включающего слова с изученными орфограммами (30-35 слов);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дифференциация и подбор слов различных категорий по вопросу и грамматическому значению (название предметов, действий и признаков предметов);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деление текста на предложения;  выделение темы текста (о чём идет речь), выбор одного заголовка из </w:t>
            </w:r>
            <w:r w:rsidRPr="00C325FE">
              <w:rPr>
                <w:rFonts w:ascii="Times New Roman" w:hAnsi="Times New Roman" w:cs="Times New Roman"/>
                <w:sz w:val="28"/>
                <w:szCs w:val="28"/>
              </w:rPr>
              <w:lastRenderedPageBreak/>
              <w:t xml:space="preserve">нескольких, подходящего по смыслу;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самостоятельная запись 3-4  предложений из составленного текста после его анализа.</w:t>
            </w:r>
          </w:p>
        </w:tc>
      </w:tr>
      <w:tr w:rsidR="00ED3512" w:rsidTr="00D860A0">
        <w:tc>
          <w:tcPr>
            <w:tcW w:w="2660" w:type="dxa"/>
          </w:tcPr>
          <w:p w:rsidR="00ED3512" w:rsidRPr="00C325FE" w:rsidRDefault="00ED3512" w:rsidP="00D860A0">
            <w:pPr>
              <w:pStyle w:val="aff2"/>
              <w:ind w:left="0"/>
              <w:jc w:val="center"/>
              <w:rPr>
                <w:rFonts w:ascii="Times New Roman" w:hAnsi="Times New Roman"/>
                <w:b/>
                <w:sz w:val="28"/>
                <w:szCs w:val="28"/>
              </w:rPr>
            </w:pPr>
            <w:r w:rsidRPr="00C325FE">
              <w:rPr>
                <w:rFonts w:ascii="Times New Roman" w:hAnsi="Times New Roman"/>
                <w:b/>
                <w:sz w:val="28"/>
                <w:szCs w:val="28"/>
              </w:rPr>
              <w:lastRenderedPageBreak/>
              <w:t>Чтение</w:t>
            </w:r>
          </w:p>
        </w:tc>
        <w:tc>
          <w:tcPr>
            <w:tcW w:w="3720" w:type="dxa"/>
          </w:tcPr>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Осознанное и правильное чтение те</w:t>
            </w:r>
            <w:proofErr w:type="gramStart"/>
            <w:r w:rsidRPr="00C325FE">
              <w:rPr>
                <w:rFonts w:ascii="Times New Roman" w:hAnsi="Times New Roman" w:cs="Times New Roman"/>
                <w:sz w:val="28"/>
                <w:szCs w:val="28"/>
              </w:rPr>
              <w:t>кст всл</w:t>
            </w:r>
            <w:proofErr w:type="gramEnd"/>
            <w:r w:rsidRPr="00C325FE">
              <w:rPr>
                <w:rFonts w:ascii="Times New Roman" w:hAnsi="Times New Roman" w:cs="Times New Roman"/>
                <w:sz w:val="28"/>
                <w:szCs w:val="28"/>
              </w:rPr>
              <w:t xml:space="preserve">ух по слогам и целыми словами;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пересказ содержания прочитанного текста по вопросам;</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участие в коллективной работе по оценке поступков героев и событий;  выразительное чтение наизусть  5-7 коротких стихотворений.</w:t>
            </w:r>
          </w:p>
        </w:tc>
        <w:tc>
          <w:tcPr>
            <w:tcW w:w="3191" w:type="dxa"/>
          </w:tcPr>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ответы на вопросы учителя по прочитанному тексту;  определение основной мысли текста после предварительного</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его анализа;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чтение текста молча с выполнением заданий учителя;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определение главных действующих лиц произведения;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элементарная оценка их поступков;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чтение диалогов по ролям с использованием некоторых средств устной выразительности </w:t>
            </w:r>
            <w:r w:rsidRPr="00C325FE">
              <w:rPr>
                <w:rFonts w:ascii="Times New Roman" w:hAnsi="Times New Roman" w:cs="Times New Roman"/>
                <w:sz w:val="28"/>
                <w:szCs w:val="28"/>
              </w:rPr>
              <w:lastRenderedPageBreak/>
              <w:t xml:space="preserve">(после предварительного разбора);  пересказ текста по частям с опорой на вопросы учителя, картинный план или иллюстрацию;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выразительное чтение наизусть 7-8 стихотворений.</w:t>
            </w:r>
          </w:p>
        </w:tc>
      </w:tr>
      <w:tr w:rsidR="00ED3512" w:rsidTr="00D860A0">
        <w:tc>
          <w:tcPr>
            <w:tcW w:w="2660" w:type="dxa"/>
          </w:tcPr>
          <w:p w:rsidR="00ED3512" w:rsidRPr="00C325FE" w:rsidRDefault="00ED3512" w:rsidP="00D860A0">
            <w:pPr>
              <w:pStyle w:val="aff2"/>
              <w:ind w:left="0"/>
              <w:jc w:val="center"/>
              <w:rPr>
                <w:rFonts w:ascii="Times New Roman" w:hAnsi="Times New Roman"/>
                <w:b/>
                <w:sz w:val="28"/>
                <w:szCs w:val="28"/>
              </w:rPr>
            </w:pPr>
            <w:r w:rsidRPr="00C325FE">
              <w:rPr>
                <w:rFonts w:ascii="Times New Roman" w:hAnsi="Times New Roman"/>
                <w:b/>
                <w:sz w:val="28"/>
                <w:szCs w:val="28"/>
              </w:rPr>
              <w:lastRenderedPageBreak/>
              <w:t>Речевая практика</w:t>
            </w:r>
          </w:p>
        </w:tc>
        <w:tc>
          <w:tcPr>
            <w:tcW w:w="3720" w:type="dxa"/>
          </w:tcPr>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Формулировка просьб и желаний с использованием этикетных слов и выражений;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участие в ролевых играх в соответствии с речевыми возможностями;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восприятие на слух сказок и рассказов; ответы на вопросы учителя по их содержанию с опорой на иллюстративный материал;  выразительное произнесение </w:t>
            </w:r>
            <w:proofErr w:type="spellStart"/>
            <w:r w:rsidRPr="00C325FE">
              <w:rPr>
                <w:rFonts w:ascii="Times New Roman" w:hAnsi="Times New Roman" w:cs="Times New Roman"/>
                <w:sz w:val="28"/>
                <w:szCs w:val="28"/>
              </w:rPr>
              <w:t>чистоговорок</w:t>
            </w:r>
            <w:proofErr w:type="spellEnd"/>
            <w:r w:rsidRPr="00C325FE">
              <w:rPr>
                <w:rFonts w:ascii="Times New Roman" w:hAnsi="Times New Roman" w:cs="Times New Roman"/>
                <w:sz w:val="28"/>
                <w:szCs w:val="28"/>
              </w:rPr>
              <w:t xml:space="preserve">, коротких стихотворений с опорой на образец чтения учителя;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участие в беседах на темы, близкие личному опыту ребенка;</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ответы на вопросы учителя по содержанию прослушанных и/или просмотренных радио- и телепередач.</w:t>
            </w:r>
          </w:p>
          <w:p w:rsidR="00ED3512" w:rsidRPr="00C325FE" w:rsidRDefault="00ED3512" w:rsidP="00D860A0">
            <w:pPr>
              <w:rPr>
                <w:rFonts w:ascii="Times New Roman" w:hAnsi="Times New Roman" w:cs="Times New Roman"/>
                <w:sz w:val="28"/>
                <w:szCs w:val="28"/>
              </w:rPr>
            </w:pPr>
          </w:p>
        </w:tc>
        <w:tc>
          <w:tcPr>
            <w:tcW w:w="3191" w:type="dxa"/>
          </w:tcPr>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lastRenderedPageBreak/>
              <w:t xml:space="preserve">Понимание содержания небольших по объему сказок, рассказов и стихотворений; ответы на вопросы;  понимание содержания детских радио- и телепередач, ответы на вопросы учителя;  выбор правильных средств интонации с опорой на образец речи учителя и анализ речевой ситуации;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активное участие в диалогах по темам речевых ситуаций;  высказывание своих просьб и желаний;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выполнение речевых действий (приветствия, прощания, извинения и т. п.), используя соответствующие этикетные слова и выражения;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lastRenderedPageBreak/>
              <w:t xml:space="preserve"> участие в коллективном составлении рассказа или сказки по темам </w:t>
            </w:r>
            <w:proofErr w:type="gramStart"/>
            <w:r w:rsidRPr="00C325FE">
              <w:rPr>
                <w:rFonts w:ascii="Times New Roman" w:hAnsi="Times New Roman" w:cs="Times New Roman"/>
                <w:sz w:val="28"/>
                <w:szCs w:val="28"/>
              </w:rPr>
              <w:t>речевых</w:t>
            </w:r>
            <w:proofErr w:type="gramEnd"/>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ситуаций;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составление рассказов с </w:t>
            </w:r>
            <w:proofErr w:type="spellStart"/>
            <w:r w:rsidRPr="00C325FE">
              <w:rPr>
                <w:rFonts w:ascii="Times New Roman" w:hAnsi="Times New Roman" w:cs="Times New Roman"/>
                <w:sz w:val="28"/>
                <w:szCs w:val="28"/>
              </w:rPr>
              <w:t>опоройна</w:t>
            </w:r>
            <w:proofErr w:type="spellEnd"/>
            <w:r w:rsidRPr="00C325FE">
              <w:rPr>
                <w:rFonts w:ascii="Times New Roman" w:hAnsi="Times New Roman" w:cs="Times New Roman"/>
                <w:sz w:val="28"/>
                <w:szCs w:val="28"/>
              </w:rPr>
              <w:t xml:space="preserve"> картинный или картинн</w:t>
            </w:r>
            <w:proofErr w:type="gramStart"/>
            <w:r w:rsidRPr="00C325FE">
              <w:rPr>
                <w:rFonts w:ascii="Times New Roman" w:hAnsi="Times New Roman" w:cs="Times New Roman"/>
                <w:sz w:val="28"/>
                <w:szCs w:val="28"/>
              </w:rPr>
              <w:t>о-</w:t>
            </w:r>
            <w:proofErr w:type="gramEnd"/>
            <w:r w:rsidRPr="00C325FE">
              <w:rPr>
                <w:rFonts w:ascii="Times New Roman" w:hAnsi="Times New Roman" w:cs="Times New Roman"/>
                <w:sz w:val="28"/>
                <w:szCs w:val="28"/>
              </w:rPr>
              <w:t xml:space="preserve"> символический план.</w:t>
            </w:r>
          </w:p>
        </w:tc>
      </w:tr>
      <w:tr w:rsidR="00ED3512" w:rsidTr="00D860A0">
        <w:tc>
          <w:tcPr>
            <w:tcW w:w="2660" w:type="dxa"/>
          </w:tcPr>
          <w:p w:rsidR="00ED3512" w:rsidRPr="00C325FE" w:rsidRDefault="00ED3512" w:rsidP="00D860A0">
            <w:pPr>
              <w:pStyle w:val="aff2"/>
              <w:ind w:left="0"/>
              <w:jc w:val="center"/>
              <w:rPr>
                <w:rFonts w:ascii="Times New Roman" w:hAnsi="Times New Roman"/>
                <w:b/>
                <w:sz w:val="28"/>
                <w:szCs w:val="28"/>
              </w:rPr>
            </w:pPr>
            <w:r w:rsidRPr="00C325FE">
              <w:rPr>
                <w:rFonts w:ascii="Times New Roman" w:hAnsi="Times New Roman"/>
                <w:b/>
                <w:sz w:val="28"/>
                <w:szCs w:val="28"/>
              </w:rPr>
              <w:lastRenderedPageBreak/>
              <w:t>Математика</w:t>
            </w:r>
          </w:p>
        </w:tc>
        <w:tc>
          <w:tcPr>
            <w:tcW w:w="3720" w:type="dxa"/>
          </w:tcPr>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Знание числового ряда 1—100 в прямом порядке;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откладывание любых чисел в пределах 100, с использованием счетного материала;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знание названий компонентов сложения, вычитания, умножения, деления;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знание таблицы умножения однозначных чисел до 5;  понимание связи таблиц умножения и деления, пользование таблицами умножения на печатной основе для нахождения произведения и частного;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знание порядка действий в примерах в два </w:t>
            </w:r>
            <w:r w:rsidRPr="00C325FE">
              <w:rPr>
                <w:rFonts w:ascii="Times New Roman" w:hAnsi="Times New Roman" w:cs="Times New Roman"/>
                <w:sz w:val="28"/>
                <w:szCs w:val="28"/>
              </w:rPr>
              <w:lastRenderedPageBreak/>
              <w:t xml:space="preserve">арифметических действия;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знание и применение переместительного свойства сложения и умножения;  выполнение устных и письменных действий сложения и вычитания чисел в пределах 100;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знание единиц измерения (меры) стоимости, длины, массы, времени и их соотношения;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различение чисел, полученных при счете и измерении, запись числа, полученного при измерении двумя мерами;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пользование календарем для установления порядка месяцев в году,  количества суток в месяцах;  определение времени по часам (одним способом);</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решение, составление, иллюстрирование изученных простых арифметических задач;  решение составных арифметических задач в два действия (с помощью учителя);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различение замкнутых, незамкнутых кривых, ломаных линий;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вычисление длины ломаной; узнавание, называние, </w:t>
            </w:r>
            <w:r w:rsidRPr="00C325FE">
              <w:rPr>
                <w:rFonts w:ascii="Times New Roman" w:hAnsi="Times New Roman" w:cs="Times New Roman"/>
                <w:sz w:val="28"/>
                <w:szCs w:val="28"/>
              </w:rPr>
              <w:lastRenderedPageBreak/>
              <w:t xml:space="preserve">моделирование взаимного положения двух прямых, кривых линий, фигур;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нахождение точки пересечения без вычерчивания;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знание названий элементов четырехугольников;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вычерчивание прямоугольника (квадрата) с помощью чертежного треугольника на нелинованной бумаге (с помощью учителя);  различение окружности и круга, вычерчивание окружности разных  радиусов.</w:t>
            </w:r>
          </w:p>
        </w:tc>
        <w:tc>
          <w:tcPr>
            <w:tcW w:w="3191" w:type="dxa"/>
          </w:tcPr>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lastRenderedPageBreak/>
              <w:t xml:space="preserve">Знание числового ряда 1—100 в прямом и обратном порядке;  счет, присчитыванием, отсчитыванием по единице и равными числовыми группами в пределах 100;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откладывание любых чисел в пределах 100 с использованием счетного материала;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знание названия компонентов сложения, вычитания, умножения, деления;  понимание смысла арифметических действий сложения и вычитания, умножения и деления (на равные части и по содержанию);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различение двух видов деления на уровне практических действий;</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знание способов чтения и записи каждого вида </w:t>
            </w:r>
            <w:r w:rsidRPr="00C325FE">
              <w:rPr>
                <w:rFonts w:ascii="Times New Roman" w:hAnsi="Times New Roman" w:cs="Times New Roman"/>
                <w:sz w:val="28"/>
                <w:szCs w:val="28"/>
              </w:rPr>
              <w:lastRenderedPageBreak/>
              <w:t xml:space="preserve">деления;  знание таблицы умножения всех однозначных чисел и числа 10;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правила умножения чисел 1 и 0, на 1 и 0, деления 0 и деления на 1, на 10;  понимание связи таблиц умножения и деления, пользование таблицами умножения на печатной основе для нахождения произведения и частного;  знание порядка действий в примерах в два арифметических действия;</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знание и применение переместительного свойство сложения и умножения;  выполнение устных и письменных действия сложения и вычитания чисел в пределах 100;</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знание единиц (мер) измерения стоимости, длины, массы, времени и их соотношения;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различение чисел, полученных при счете и измерении, запись чисел, полученных при измерении двумя мерами (с полным </w:t>
            </w:r>
            <w:r w:rsidRPr="00C325FE">
              <w:rPr>
                <w:rFonts w:ascii="Times New Roman" w:hAnsi="Times New Roman" w:cs="Times New Roman"/>
                <w:sz w:val="28"/>
                <w:szCs w:val="28"/>
              </w:rPr>
              <w:lastRenderedPageBreak/>
              <w:t xml:space="preserve">набором знаков в мелких мерах);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знание порядка месяцев в году, номеров месяцев от начала года;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умение пользоваться календарем для установления порядка месяцев в году;  знание количества суток в месяцах;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определение времени по часам тремя способами с точностью до 1 мин;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решение, составление, иллюстрирование всех изученных простых арифметических задач;  краткая запись, моделирование содержания, решение составных арифметических задач в два действия;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различение замкнутых, незамкнутых кривых, ломаных линий;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вычисление длины ломаной; узнавание, называние, вычерчивание, моделирование взаимного положения двух прямых и кривых линий, </w:t>
            </w:r>
            <w:r w:rsidRPr="00C325FE">
              <w:rPr>
                <w:rFonts w:ascii="Times New Roman" w:hAnsi="Times New Roman" w:cs="Times New Roman"/>
                <w:sz w:val="28"/>
                <w:szCs w:val="28"/>
              </w:rPr>
              <w:lastRenderedPageBreak/>
              <w:t xml:space="preserve">многоугольников, </w:t>
            </w:r>
            <w:proofErr w:type="spellStart"/>
            <w:r w:rsidRPr="00C325FE">
              <w:rPr>
                <w:rFonts w:ascii="Times New Roman" w:hAnsi="Times New Roman" w:cs="Times New Roman"/>
                <w:sz w:val="28"/>
                <w:szCs w:val="28"/>
              </w:rPr>
              <w:t>кружностей</w:t>
            </w:r>
            <w:proofErr w:type="spellEnd"/>
            <w:r w:rsidRPr="00C325FE">
              <w:rPr>
                <w:rFonts w:ascii="Times New Roman" w:hAnsi="Times New Roman" w:cs="Times New Roman"/>
                <w:sz w:val="28"/>
                <w:szCs w:val="28"/>
              </w:rPr>
              <w:t xml:space="preserve">;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нахождение точки пересечения;</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знание названий элементов четырехугольников, вычерчивание прямоугольника (квадрата) с помощью чертежного треугольника на нелинованной бумаге;  вычерчивание окружности разных радиусов, различение окружности и круга.</w:t>
            </w:r>
          </w:p>
        </w:tc>
      </w:tr>
      <w:tr w:rsidR="00ED3512" w:rsidTr="00D860A0">
        <w:tc>
          <w:tcPr>
            <w:tcW w:w="2660" w:type="dxa"/>
          </w:tcPr>
          <w:p w:rsidR="00ED3512" w:rsidRPr="00C325FE" w:rsidRDefault="00ED3512" w:rsidP="00D860A0">
            <w:pPr>
              <w:pStyle w:val="aff2"/>
              <w:ind w:left="0"/>
              <w:jc w:val="center"/>
              <w:rPr>
                <w:rFonts w:ascii="Times New Roman" w:hAnsi="Times New Roman"/>
                <w:b/>
                <w:sz w:val="28"/>
                <w:szCs w:val="28"/>
              </w:rPr>
            </w:pPr>
            <w:r w:rsidRPr="00C325FE">
              <w:rPr>
                <w:rFonts w:ascii="Times New Roman" w:hAnsi="Times New Roman"/>
                <w:b/>
                <w:sz w:val="28"/>
                <w:szCs w:val="28"/>
              </w:rPr>
              <w:lastRenderedPageBreak/>
              <w:t>Мир природы и человека</w:t>
            </w:r>
          </w:p>
        </w:tc>
        <w:tc>
          <w:tcPr>
            <w:tcW w:w="3720" w:type="dxa"/>
          </w:tcPr>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Представления о назначении объектов изучения;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узнавание и называние изученных объектов на иллюстрациях, фотографиях;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отнесение изученных объектов к определенным группам (</w:t>
            </w:r>
            <w:proofErr w:type="spellStart"/>
            <w:r w:rsidRPr="00C325FE">
              <w:rPr>
                <w:rFonts w:ascii="Times New Roman" w:hAnsi="Times New Roman" w:cs="Times New Roman"/>
                <w:sz w:val="28"/>
                <w:szCs w:val="28"/>
              </w:rPr>
              <w:t>видо</w:t>
            </w:r>
            <w:proofErr w:type="spellEnd"/>
            <w:r w:rsidRPr="00C325FE">
              <w:rPr>
                <w:rFonts w:ascii="Times New Roman" w:hAnsi="Times New Roman" w:cs="Times New Roman"/>
                <w:sz w:val="28"/>
                <w:szCs w:val="28"/>
              </w:rPr>
              <w:t xml:space="preserve">-родовые понятия);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называние сходных объектов, отнесенных к одной и той же изучаемой группе;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представления </w:t>
            </w:r>
            <w:proofErr w:type="spellStart"/>
            <w:r w:rsidRPr="00C325FE">
              <w:rPr>
                <w:rFonts w:ascii="Times New Roman" w:hAnsi="Times New Roman" w:cs="Times New Roman"/>
                <w:sz w:val="28"/>
                <w:szCs w:val="28"/>
              </w:rPr>
              <w:t>обэлементарных</w:t>
            </w:r>
            <w:proofErr w:type="spellEnd"/>
            <w:r w:rsidRPr="00C325FE">
              <w:rPr>
                <w:rFonts w:ascii="Times New Roman" w:hAnsi="Times New Roman" w:cs="Times New Roman"/>
                <w:sz w:val="28"/>
                <w:szCs w:val="28"/>
              </w:rPr>
              <w:t xml:space="preserve"> </w:t>
            </w:r>
            <w:proofErr w:type="gramStart"/>
            <w:r w:rsidRPr="00C325FE">
              <w:rPr>
                <w:rFonts w:ascii="Times New Roman" w:hAnsi="Times New Roman" w:cs="Times New Roman"/>
                <w:sz w:val="28"/>
                <w:szCs w:val="28"/>
              </w:rPr>
              <w:t>правилах</w:t>
            </w:r>
            <w:proofErr w:type="gramEnd"/>
            <w:r w:rsidRPr="00C325FE">
              <w:rPr>
                <w:rFonts w:ascii="Times New Roman" w:hAnsi="Times New Roman" w:cs="Times New Roman"/>
                <w:sz w:val="28"/>
                <w:szCs w:val="28"/>
              </w:rPr>
              <w:t xml:space="preserve"> безопасного поведения в природе и обществе;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lastRenderedPageBreak/>
              <w:t xml:space="preserve"> знание требований к режиму дня школьника и понимание необходимости его выполнения;  знание основных правил личной гигиены и выполнение их в повседневной жизни;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ухаживание за комнатными растениями;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кормление зимующих птиц;  составление повествовательного или описательного рассказа из 3- 5 предложений об изученных объектах по предложенному плану;  адекватное взаимодействие с изученными объектами окружающего мира в учебных ситуациях;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адекватно поведение в классе, в школе, на улице в условиях реальной или смоделированной учителем ситуации.</w:t>
            </w:r>
          </w:p>
        </w:tc>
        <w:tc>
          <w:tcPr>
            <w:tcW w:w="3191" w:type="dxa"/>
          </w:tcPr>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lastRenderedPageBreak/>
              <w:t>Представления о взаимосвязях между изученными объектами, их месте  в окружающем мире;</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узнавание и называние изученных объектов в натуральном виде в естественных условиях;  отнесение изученных объектов к определенным группам с учетом различных оснований для классификации;  развернутая характеристика своего отношения к изученным объектам;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lastRenderedPageBreak/>
              <w:t xml:space="preserve"> знание отличительных существенных признаков групп объектов;</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знание правил гигиены органов чувств;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знание некоторых </w:t>
            </w:r>
            <w:proofErr w:type="spellStart"/>
            <w:r w:rsidRPr="00C325FE">
              <w:rPr>
                <w:rFonts w:ascii="Times New Roman" w:hAnsi="Times New Roman" w:cs="Times New Roman"/>
                <w:sz w:val="28"/>
                <w:szCs w:val="28"/>
              </w:rPr>
              <w:t>правилабезопасного</w:t>
            </w:r>
            <w:proofErr w:type="spellEnd"/>
            <w:r w:rsidRPr="00C325FE">
              <w:rPr>
                <w:rFonts w:ascii="Times New Roman" w:hAnsi="Times New Roman" w:cs="Times New Roman"/>
                <w:sz w:val="28"/>
                <w:szCs w:val="28"/>
              </w:rPr>
              <w:t xml:space="preserve"> поведения в природе и обществе с учетом возрастных особенностей;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готовность к использованию полученных знаний при решении учебных, учебн</w:t>
            </w:r>
            <w:proofErr w:type="gramStart"/>
            <w:r w:rsidRPr="00C325FE">
              <w:rPr>
                <w:rFonts w:ascii="Times New Roman" w:hAnsi="Times New Roman" w:cs="Times New Roman"/>
                <w:sz w:val="28"/>
                <w:szCs w:val="28"/>
              </w:rPr>
              <w:t>о-</w:t>
            </w:r>
            <w:proofErr w:type="gramEnd"/>
            <w:r w:rsidRPr="00C325FE">
              <w:rPr>
                <w:rFonts w:ascii="Times New Roman" w:hAnsi="Times New Roman" w:cs="Times New Roman"/>
                <w:sz w:val="28"/>
                <w:szCs w:val="28"/>
              </w:rPr>
              <w:t xml:space="preserve"> бытовых и учебно-трудовых задач.</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  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w:t>
            </w:r>
            <w:r w:rsidRPr="00C325FE">
              <w:rPr>
                <w:rFonts w:ascii="Times New Roman" w:hAnsi="Times New Roman" w:cs="Times New Roman"/>
                <w:sz w:val="28"/>
                <w:szCs w:val="28"/>
              </w:rPr>
              <w:lastRenderedPageBreak/>
              <w:t xml:space="preserve">похвалы;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проявление активности в организации совместной деятельности и ситуативном общении с детьми;</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адекватное взаимодействие с объектами окружающего мира;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соблюдение элементарных санитарно-гигиенических норм;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выполнение доступных природоохранительных действий;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готовность к использованию сформированных умений при решении учебных, учебн</w:t>
            </w:r>
            <w:proofErr w:type="gramStart"/>
            <w:r w:rsidRPr="00C325FE">
              <w:rPr>
                <w:rFonts w:ascii="Times New Roman" w:hAnsi="Times New Roman" w:cs="Times New Roman"/>
                <w:sz w:val="28"/>
                <w:szCs w:val="28"/>
              </w:rPr>
              <w:t>о-</w:t>
            </w:r>
            <w:proofErr w:type="gramEnd"/>
            <w:r w:rsidRPr="00C325FE">
              <w:rPr>
                <w:rFonts w:ascii="Times New Roman" w:hAnsi="Times New Roman" w:cs="Times New Roman"/>
                <w:sz w:val="28"/>
                <w:szCs w:val="28"/>
              </w:rPr>
              <w:t xml:space="preserve"> бытовых и учебно-трудовых задач в объеме программы.</w:t>
            </w:r>
          </w:p>
        </w:tc>
      </w:tr>
      <w:tr w:rsidR="00ED3512" w:rsidTr="00D860A0">
        <w:tc>
          <w:tcPr>
            <w:tcW w:w="2660" w:type="dxa"/>
          </w:tcPr>
          <w:p w:rsidR="00ED3512" w:rsidRPr="00C325FE" w:rsidRDefault="00ED3512" w:rsidP="00D860A0">
            <w:pPr>
              <w:pStyle w:val="aff2"/>
              <w:ind w:left="0"/>
              <w:jc w:val="center"/>
              <w:rPr>
                <w:rFonts w:ascii="Times New Roman" w:hAnsi="Times New Roman"/>
                <w:b/>
                <w:sz w:val="28"/>
                <w:szCs w:val="28"/>
              </w:rPr>
            </w:pPr>
            <w:r w:rsidRPr="00C325FE">
              <w:rPr>
                <w:rFonts w:ascii="Times New Roman" w:hAnsi="Times New Roman"/>
                <w:b/>
                <w:sz w:val="28"/>
                <w:szCs w:val="28"/>
              </w:rPr>
              <w:lastRenderedPageBreak/>
              <w:t xml:space="preserve">Изобразительное искусство </w:t>
            </w:r>
            <w:r w:rsidR="008169D2">
              <w:rPr>
                <w:rFonts w:ascii="Times New Roman" w:hAnsi="Times New Roman"/>
                <w:sz w:val="28"/>
                <w:szCs w:val="28"/>
              </w:rPr>
              <w:t>(</w:t>
            </w:r>
            <w:r w:rsidR="008169D2">
              <w:rPr>
                <w:rFonts w:ascii="Times New Roman" w:hAnsi="Times New Roman"/>
                <w:sz w:val="28"/>
                <w:szCs w:val="28"/>
                <w:lang w:val="en-US"/>
              </w:rPr>
              <w:t>V</w:t>
            </w:r>
            <w:r w:rsidR="008169D2">
              <w:rPr>
                <w:rFonts w:ascii="Times New Roman" w:hAnsi="Times New Roman"/>
                <w:sz w:val="28"/>
                <w:szCs w:val="28"/>
              </w:rPr>
              <w:t xml:space="preserve"> класс)</w:t>
            </w:r>
          </w:p>
        </w:tc>
        <w:tc>
          <w:tcPr>
            <w:tcW w:w="3720" w:type="dxa"/>
          </w:tcPr>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lastRenderedPageBreak/>
              <w:t xml:space="preserve"> знание элементарных правил композиции, </w:t>
            </w:r>
            <w:proofErr w:type="spellStart"/>
            <w:r w:rsidRPr="00C325FE">
              <w:rPr>
                <w:rFonts w:ascii="Times New Roman" w:hAnsi="Times New Roman" w:cs="Times New Roman"/>
                <w:sz w:val="28"/>
                <w:szCs w:val="28"/>
              </w:rPr>
              <w:t>цветоведения</w:t>
            </w:r>
            <w:proofErr w:type="spellEnd"/>
            <w:r w:rsidRPr="00C325FE">
              <w:rPr>
                <w:rFonts w:ascii="Times New Roman" w:hAnsi="Times New Roman" w:cs="Times New Roman"/>
                <w:sz w:val="28"/>
                <w:szCs w:val="28"/>
              </w:rPr>
              <w:t xml:space="preserve">, передачи формы предмета и др.;  знание некоторых выразительных средств изобразительного искусства: «изобразительная поверхность», «точка», «линия», «штриховка», «пятно», «цвет»;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пользование материалами для рисования, аппликации, лепки;  знание названий предметов, подлежащих рисованию, лепке и аппликации;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знание названий некоторых народных и национальных промыслов, изготавливающих игрушки: Дымково, Гжель, Городец, Каргополь и др.;</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организация рабочего места в зависимости от характера выполняемой работы;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w:t>
            </w:r>
            <w:r w:rsidRPr="00C325FE">
              <w:rPr>
                <w:rFonts w:ascii="Times New Roman" w:hAnsi="Times New Roman" w:cs="Times New Roman"/>
                <w:sz w:val="28"/>
                <w:szCs w:val="28"/>
              </w:rPr>
              <w:lastRenderedPageBreak/>
              <w:t>практической работы;</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владение некоторыми приемами лепки (раскатывание, сплющивание, </w:t>
            </w:r>
            <w:proofErr w:type="spellStart"/>
            <w:r w:rsidRPr="00C325FE">
              <w:rPr>
                <w:rFonts w:ascii="Times New Roman" w:hAnsi="Times New Roman" w:cs="Times New Roman"/>
                <w:sz w:val="28"/>
                <w:szCs w:val="28"/>
              </w:rPr>
              <w:t>отщипывание</w:t>
            </w:r>
            <w:proofErr w:type="spellEnd"/>
            <w:r w:rsidRPr="00C325FE">
              <w:rPr>
                <w:rFonts w:ascii="Times New Roman" w:hAnsi="Times New Roman" w:cs="Times New Roman"/>
                <w:sz w:val="28"/>
                <w:szCs w:val="28"/>
              </w:rPr>
              <w:t xml:space="preserve">) и аппликации (вырезание и наклеивание);  рисование с натуры, по памяти, представлению, воображению предметов несложной формы и конструкции;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передача в рисунке содержания несложных произведений в соответствии с темой;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применение приемов работы карандашом, акварельными красками с целью передачи фактуры предмета;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адекватная передача цвета изображаемого объекта, определение насыщенности цвета, получение смешанных цветов и некоторых оттенков цвета;  узнавание и различение в книжных иллюстрациях и репродукциях изображенных </w:t>
            </w:r>
            <w:r w:rsidRPr="00C325FE">
              <w:rPr>
                <w:rFonts w:ascii="Times New Roman" w:hAnsi="Times New Roman" w:cs="Times New Roman"/>
                <w:sz w:val="28"/>
                <w:szCs w:val="28"/>
              </w:rPr>
              <w:lastRenderedPageBreak/>
              <w:t>предметов и действий.</w:t>
            </w:r>
          </w:p>
          <w:p w:rsidR="00ED3512" w:rsidRPr="00C325FE" w:rsidRDefault="00ED3512" w:rsidP="00D860A0">
            <w:pPr>
              <w:rPr>
                <w:rFonts w:ascii="Times New Roman" w:hAnsi="Times New Roman" w:cs="Times New Roman"/>
                <w:sz w:val="28"/>
                <w:szCs w:val="28"/>
              </w:rPr>
            </w:pPr>
          </w:p>
        </w:tc>
        <w:tc>
          <w:tcPr>
            <w:tcW w:w="3191" w:type="dxa"/>
          </w:tcPr>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lastRenderedPageBreak/>
              <w:t xml:space="preserve">Знание названий жанров изобразительного искусства (портрет, натюрморт, пейзаж и др.);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знание названий некоторых</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народных и </w:t>
            </w:r>
            <w:r w:rsidRPr="00C325FE">
              <w:rPr>
                <w:rFonts w:ascii="Times New Roman" w:hAnsi="Times New Roman" w:cs="Times New Roman"/>
                <w:sz w:val="28"/>
                <w:szCs w:val="28"/>
              </w:rPr>
              <w:lastRenderedPageBreak/>
              <w:t>национальных промыслов (Дымково, Гжель, Городец, Хохлома и др.);  знание основных особенностей некоторых материалов, используемых в рисовании, лепке и аппликации;</w:t>
            </w:r>
          </w:p>
          <w:p w:rsidR="00ED3512" w:rsidRPr="00C325FE" w:rsidRDefault="00ED3512" w:rsidP="00D860A0">
            <w:pPr>
              <w:rPr>
                <w:rFonts w:ascii="Times New Roman" w:hAnsi="Times New Roman" w:cs="Times New Roman"/>
                <w:sz w:val="28"/>
                <w:szCs w:val="28"/>
              </w:rPr>
            </w:pPr>
            <w:proofErr w:type="gramStart"/>
            <w:r w:rsidRPr="00C325FE">
              <w:rPr>
                <w:rFonts w:ascii="Times New Roman" w:hAnsi="Times New Roman" w:cs="Times New Roman"/>
                <w:sz w:val="28"/>
                <w:szCs w:val="28"/>
              </w:rPr>
              <w:t xml:space="preserve">знание выразительных средств изобразительного искусства: «изобразительная поверхность», «точка», «линия», «штриховка», «контур», «пятно», «цвет», объем и др.;  </w:t>
            </w:r>
            <w:proofErr w:type="gramEnd"/>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знание правил </w:t>
            </w:r>
            <w:proofErr w:type="spellStart"/>
            <w:r w:rsidRPr="00C325FE">
              <w:rPr>
                <w:rFonts w:ascii="Times New Roman" w:hAnsi="Times New Roman" w:cs="Times New Roman"/>
                <w:sz w:val="28"/>
                <w:szCs w:val="28"/>
              </w:rPr>
              <w:t>цветоведения</w:t>
            </w:r>
            <w:proofErr w:type="spellEnd"/>
            <w:r w:rsidRPr="00C325FE">
              <w:rPr>
                <w:rFonts w:ascii="Times New Roman" w:hAnsi="Times New Roman" w:cs="Times New Roman"/>
                <w:sz w:val="28"/>
                <w:szCs w:val="28"/>
              </w:rPr>
              <w:t xml:space="preserve">, светотени, перспективы;  построения орнамента, стилизации формы предмета и др.;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знание видов аппликации (предметная, сюжетная, декоративная);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w:t>
            </w:r>
            <w:proofErr w:type="gramStart"/>
            <w:r w:rsidRPr="00C325FE">
              <w:rPr>
                <w:rFonts w:ascii="Times New Roman" w:hAnsi="Times New Roman" w:cs="Times New Roman"/>
                <w:sz w:val="28"/>
                <w:szCs w:val="28"/>
              </w:rPr>
              <w:t xml:space="preserve">знание способов лепки (конструктивный, пластический, комбинированный);  нахождение необходимой для выполнения работы информации в материалах учебника, </w:t>
            </w:r>
            <w:r w:rsidRPr="00C325FE">
              <w:rPr>
                <w:rFonts w:ascii="Times New Roman" w:hAnsi="Times New Roman" w:cs="Times New Roman"/>
                <w:sz w:val="28"/>
                <w:szCs w:val="28"/>
              </w:rPr>
              <w:lastRenderedPageBreak/>
              <w:t xml:space="preserve">рабочей тетради;  следование при выполнении работы инструкциям учителя или инструкциям, представленным в других информационных источниках;  оценка результатов собственной изобразительной деятельности и  одноклассников (красиво, некрасиво, аккуратно, похоже на образец); </w:t>
            </w:r>
            <w:proofErr w:type="gramEnd"/>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использование разнообразных технологических способов выполнения аппликации;  применение разных способов лепки;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различение и передача в рисунке эмоционального состояния и своего отношения к природе, человеку, семье и </w:t>
            </w:r>
            <w:r w:rsidRPr="00C325FE">
              <w:rPr>
                <w:rFonts w:ascii="Times New Roman" w:hAnsi="Times New Roman" w:cs="Times New Roman"/>
                <w:sz w:val="28"/>
                <w:szCs w:val="28"/>
              </w:rPr>
              <w:lastRenderedPageBreak/>
              <w:t xml:space="preserve">обществу;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различение произведений живописи, графики, скульптуры, архитектуры и декоративно-прикладного искусства;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различение жанров изобразительного искусства: пейзаж, портрет, натюрморт, сюжетное изображение.</w:t>
            </w:r>
          </w:p>
        </w:tc>
      </w:tr>
      <w:tr w:rsidR="00ED3512" w:rsidTr="00D860A0">
        <w:tc>
          <w:tcPr>
            <w:tcW w:w="2660" w:type="dxa"/>
          </w:tcPr>
          <w:p w:rsidR="00ED3512" w:rsidRPr="00C325FE" w:rsidRDefault="00ED3512" w:rsidP="00D860A0">
            <w:pPr>
              <w:pStyle w:val="aff2"/>
              <w:ind w:left="0"/>
              <w:jc w:val="center"/>
              <w:rPr>
                <w:rFonts w:ascii="Times New Roman" w:hAnsi="Times New Roman"/>
                <w:b/>
                <w:sz w:val="28"/>
                <w:szCs w:val="28"/>
              </w:rPr>
            </w:pPr>
            <w:r w:rsidRPr="00C325FE">
              <w:rPr>
                <w:rFonts w:ascii="Times New Roman" w:hAnsi="Times New Roman"/>
                <w:b/>
                <w:sz w:val="28"/>
                <w:szCs w:val="28"/>
              </w:rPr>
              <w:lastRenderedPageBreak/>
              <w:t xml:space="preserve">Музыка </w:t>
            </w:r>
            <w:r w:rsidR="008169D2">
              <w:rPr>
                <w:rFonts w:ascii="Times New Roman" w:hAnsi="Times New Roman"/>
                <w:sz w:val="28"/>
                <w:szCs w:val="28"/>
              </w:rPr>
              <w:t>(</w:t>
            </w:r>
            <w:r w:rsidR="008169D2">
              <w:rPr>
                <w:rFonts w:ascii="Times New Roman" w:hAnsi="Times New Roman"/>
                <w:sz w:val="28"/>
                <w:szCs w:val="28"/>
                <w:lang w:val="en-US"/>
              </w:rPr>
              <w:t>V</w:t>
            </w:r>
            <w:r w:rsidR="008169D2">
              <w:rPr>
                <w:rFonts w:ascii="Times New Roman" w:hAnsi="Times New Roman"/>
                <w:sz w:val="28"/>
                <w:szCs w:val="28"/>
              </w:rPr>
              <w:t xml:space="preserve"> класс)</w:t>
            </w:r>
          </w:p>
        </w:tc>
        <w:tc>
          <w:tcPr>
            <w:tcW w:w="3720" w:type="dxa"/>
          </w:tcPr>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Определение характера и содержания знакомых музыкальных произведений, предусмотренных Программой;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представления о некоторых музыкальных инструментах и их звучани</w:t>
            </w:r>
            <w:proofErr w:type="gramStart"/>
            <w:r w:rsidRPr="00C325FE">
              <w:rPr>
                <w:rFonts w:ascii="Times New Roman" w:hAnsi="Times New Roman" w:cs="Times New Roman"/>
                <w:sz w:val="28"/>
                <w:szCs w:val="28"/>
              </w:rPr>
              <w:t>и(</w:t>
            </w:r>
            <w:proofErr w:type="gramEnd"/>
            <w:r w:rsidRPr="00C325FE">
              <w:rPr>
                <w:rFonts w:ascii="Times New Roman" w:hAnsi="Times New Roman" w:cs="Times New Roman"/>
                <w:sz w:val="28"/>
                <w:szCs w:val="28"/>
              </w:rPr>
              <w:t>труба, баян, гитара);  пение с инструментальным сопровождением и без него (с помощью педагога);  выразительное, слаженное и достаточно эмоциональное исполнение выученных песен с простейшими элементами динамических оттенков;</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правильное формирование при пении гласных звуков и отчетливое произнесение согласных звуков в конце и в середине слов;  правильная </w:t>
            </w:r>
            <w:r w:rsidRPr="00C325FE">
              <w:rPr>
                <w:rFonts w:ascii="Times New Roman" w:hAnsi="Times New Roman" w:cs="Times New Roman"/>
                <w:sz w:val="28"/>
                <w:szCs w:val="28"/>
              </w:rPr>
              <w:lastRenderedPageBreak/>
              <w:t xml:space="preserve">передача мелодии в диапазоне ре1-си1;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различение вступления, запева, припева, проигрыша, окончания песни;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различение песни, танца, марша;  передача ритмического рисунка </w:t>
            </w:r>
            <w:proofErr w:type="spellStart"/>
            <w:r w:rsidRPr="00C325FE">
              <w:rPr>
                <w:rFonts w:ascii="Times New Roman" w:hAnsi="Times New Roman" w:cs="Times New Roman"/>
                <w:sz w:val="28"/>
                <w:szCs w:val="28"/>
              </w:rPr>
              <w:t>подпевок</w:t>
            </w:r>
            <w:proofErr w:type="spellEnd"/>
            <w:r w:rsidRPr="00C325FE">
              <w:rPr>
                <w:rFonts w:ascii="Times New Roman" w:hAnsi="Times New Roman" w:cs="Times New Roman"/>
                <w:sz w:val="28"/>
                <w:szCs w:val="28"/>
              </w:rPr>
              <w:t xml:space="preserve"> (хлопками, на металлофоне, голосом);  определение разнообразных по содержанию и характеру музыкальных произведений (веселые, грустные и спокойные);  владение элементарными представлениями о нотной грамоте.</w:t>
            </w:r>
          </w:p>
        </w:tc>
        <w:tc>
          <w:tcPr>
            <w:tcW w:w="3191" w:type="dxa"/>
          </w:tcPr>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lastRenderedPageBreak/>
              <w:t>Самостоятельное исполнение разученных детских песен;  знание динамических оттенков (</w:t>
            </w:r>
            <w:proofErr w:type="gramStart"/>
            <w:r w:rsidRPr="00C325FE">
              <w:rPr>
                <w:rFonts w:ascii="Times New Roman" w:hAnsi="Times New Roman" w:cs="Times New Roman"/>
                <w:sz w:val="28"/>
                <w:szCs w:val="28"/>
              </w:rPr>
              <w:t>форте-громко</w:t>
            </w:r>
            <w:proofErr w:type="gramEnd"/>
            <w:r w:rsidRPr="00C325FE">
              <w:rPr>
                <w:rFonts w:ascii="Times New Roman" w:hAnsi="Times New Roman" w:cs="Times New Roman"/>
                <w:sz w:val="28"/>
                <w:szCs w:val="28"/>
              </w:rPr>
              <w:t>, пиано-тихо);  представления о народных музыкальных инструментах и их звучании</w:t>
            </w:r>
            <w:r w:rsidR="008169D2">
              <w:rPr>
                <w:rFonts w:ascii="Times New Roman" w:hAnsi="Times New Roman" w:cs="Times New Roman"/>
                <w:sz w:val="28"/>
                <w:szCs w:val="28"/>
              </w:rPr>
              <w:t xml:space="preserve"> </w:t>
            </w:r>
            <w:r w:rsidRPr="00C325FE">
              <w:rPr>
                <w:rFonts w:ascii="Times New Roman" w:hAnsi="Times New Roman" w:cs="Times New Roman"/>
                <w:sz w:val="28"/>
                <w:szCs w:val="28"/>
              </w:rPr>
              <w:t xml:space="preserve">(домра, мандолина, баян, гусли, свирель, гармонь, трещотка и др.);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представления об особенностях мелодического голосоведения (плавно, отрывисто, скачкообразно);  пение хором с выполнением требований художественного исполнения;</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ясное и четкое </w:t>
            </w:r>
            <w:r w:rsidRPr="00C325FE">
              <w:rPr>
                <w:rFonts w:ascii="Times New Roman" w:hAnsi="Times New Roman" w:cs="Times New Roman"/>
                <w:sz w:val="28"/>
                <w:szCs w:val="28"/>
              </w:rPr>
              <w:lastRenderedPageBreak/>
              <w:t xml:space="preserve">произнесение слов в песнях подвижного характера;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исполнение выученных песен без музыкального сопровождения, самостоятельно;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различение разнообразных по характеру и звучанию песен, маршей, танцев;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владение элементами музыкальной грамоты, как средства осознания музыкальной речи.</w:t>
            </w:r>
          </w:p>
        </w:tc>
      </w:tr>
      <w:tr w:rsidR="00ED3512" w:rsidTr="00D860A0">
        <w:tc>
          <w:tcPr>
            <w:tcW w:w="2660" w:type="dxa"/>
          </w:tcPr>
          <w:p w:rsidR="00ED3512" w:rsidRPr="00C325FE" w:rsidRDefault="00ED3512" w:rsidP="00D860A0">
            <w:pPr>
              <w:pStyle w:val="aff2"/>
              <w:ind w:left="0"/>
              <w:jc w:val="center"/>
              <w:rPr>
                <w:rFonts w:ascii="Times New Roman" w:hAnsi="Times New Roman"/>
                <w:b/>
                <w:sz w:val="28"/>
                <w:szCs w:val="28"/>
              </w:rPr>
            </w:pPr>
            <w:r w:rsidRPr="00C325FE">
              <w:rPr>
                <w:rFonts w:ascii="Times New Roman" w:hAnsi="Times New Roman"/>
                <w:b/>
                <w:sz w:val="28"/>
                <w:szCs w:val="28"/>
              </w:rPr>
              <w:lastRenderedPageBreak/>
              <w:t>Физическая культура</w:t>
            </w:r>
          </w:p>
        </w:tc>
        <w:tc>
          <w:tcPr>
            <w:tcW w:w="3720" w:type="dxa"/>
          </w:tcPr>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Представления о физической культуре как средстве укрепления здоровья, физического развития и физической подготовки человека;  выполнение комплексов утренней гимнастики под руководством учителя;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знание основных правил поведения на уроках физической культуры и осознанное их применение;  выполнение несложных упражнений по словесной инструкции при выполнении строевых команд;  представления о </w:t>
            </w:r>
            <w:r w:rsidRPr="00C325FE">
              <w:rPr>
                <w:rFonts w:ascii="Times New Roman" w:hAnsi="Times New Roman" w:cs="Times New Roman"/>
                <w:sz w:val="28"/>
                <w:szCs w:val="28"/>
              </w:rPr>
              <w:lastRenderedPageBreak/>
              <w:t xml:space="preserve">двигательных действиях;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знание основных строевых команд;  подсчёт при выполнении общеразвивающих упражнений;  ходьба в различном темпе с различными исходными положениями;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взаимодействие со сверстниками в организации и проведении подвижных игр, элементов соревнований;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участие в подвижных играх и эстафетах под руководством учителя;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знание правил бережного обращения с инвентарём и оборудованием, соблюдение требований техники безопасности в процессе участия в физкультурн</w:t>
            </w:r>
            <w:proofErr w:type="gramStart"/>
            <w:r w:rsidRPr="00C325FE">
              <w:rPr>
                <w:rFonts w:ascii="Times New Roman" w:hAnsi="Times New Roman" w:cs="Times New Roman"/>
                <w:sz w:val="28"/>
                <w:szCs w:val="28"/>
              </w:rPr>
              <w:t>о-</w:t>
            </w:r>
            <w:proofErr w:type="gramEnd"/>
            <w:r w:rsidRPr="00C325FE">
              <w:rPr>
                <w:rFonts w:ascii="Times New Roman" w:hAnsi="Times New Roman" w:cs="Times New Roman"/>
                <w:sz w:val="28"/>
                <w:szCs w:val="28"/>
              </w:rPr>
              <w:t xml:space="preserve"> спортивных мероприятиях.</w:t>
            </w:r>
          </w:p>
        </w:tc>
        <w:tc>
          <w:tcPr>
            <w:tcW w:w="3191" w:type="dxa"/>
          </w:tcPr>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lastRenderedPageBreak/>
              <w:t xml:space="preserve">Практическое освоение элементов гимнастики, легкой атлетики, лыжной подготовки, спортивных и подвижных игр и других видов физической культуры;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самостоятельное выполнение комплексов утренней гимнастики;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владение комплексами упражнений для формирования правильной  осанки и развития мышц туловища;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участие в </w:t>
            </w:r>
            <w:r w:rsidRPr="00C325FE">
              <w:rPr>
                <w:rFonts w:ascii="Times New Roman" w:hAnsi="Times New Roman" w:cs="Times New Roman"/>
                <w:sz w:val="28"/>
                <w:szCs w:val="28"/>
              </w:rPr>
              <w:lastRenderedPageBreak/>
              <w:t xml:space="preserve">оздоровительных занятиях в режиме дня (физкультминутки);  выполнение основных двигательных действий в соответствии с заданием учителя: бег, ходьба, прыжки и др.;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подача и выполнение строевых команд, ведение подсчёта при выполнении </w:t>
            </w:r>
            <w:proofErr w:type="spellStart"/>
            <w:r w:rsidRPr="00C325FE">
              <w:rPr>
                <w:rFonts w:ascii="Times New Roman" w:hAnsi="Times New Roman" w:cs="Times New Roman"/>
                <w:sz w:val="28"/>
                <w:szCs w:val="28"/>
              </w:rPr>
              <w:t>бщеразвивающих</w:t>
            </w:r>
            <w:proofErr w:type="spellEnd"/>
            <w:r w:rsidRPr="00C325FE">
              <w:rPr>
                <w:rFonts w:ascii="Times New Roman" w:hAnsi="Times New Roman" w:cs="Times New Roman"/>
                <w:sz w:val="28"/>
                <w:szCs w:val="28"/>
              </w:rPr>
              <w:t xml:space="preserve"> упражнений;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совместное участие со сверстниками в подвижных играх и эстафетах;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оказание посильной помощи и поддержки сверстникам в процессе участия в подвижных играх и соревнованиях;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знание спортивных традиций своего народа и других народов;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знание способов использования различного спортивного инвентаря в основных видах двигательной активности и их применение в практической деятельности;  знание правил и техники </w:t>
            </w:r>
            <w:r w:rsidRPr="00C325FE">
              <w:rPr>
                <w:rFonts w:ascii="Times New Roman" w:hAnsi="Times New Roman" w:cs="Times New Roman"/>
                <w:sz w:val="28"/>
                <w:szCs w:val="28"/>
              </w:rPr>
              <w:lastRenderedPageBreak/>
              <w:t xml:space="preserve">выполнения двигательных действий, применение усвоенных правил при выполнении двигательных действий под руководством учителя;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знание и применение правил бережного обращения с инвентарём и оборудованием в повседневной жизни;  соблюдение требований техники безопасности в процессе участия в физкультурно-спортивных мероприятиях.</w:t>
            </w:r>
          </w:p>
        </w:tc>
      </w:tr>
      <w:tr w:rsidR="00ED3512" w:rsidTr="00D860A0">
        <w:tc>
          <w:tcPr>
            <w:tcW w:w="2660" w:type="dxa"/>
          </w:tcPr>
          <w:p w:rsidR="00ED3512" w:rsidRPr="00C325FE" w:rsidRDefault="00ED3512" w:rsidP="00D860A0">
            <w:pPr>
              <w:pStyle w:val="aff2"/>
              <w:ind w:left="0"/>
              <w:jc w:val="center"/>
              <w:rPr>
                <w:rFonts w:ascii="Times New Roman" w:hAnsi="Times New Roman"/>
                <w:b/>
                <w:sz w:val="28"/>
                <w:szCs w:val="28"/>
              </w:rPr>
            </w:pPr>
            <w:r w:rsidRPr="00C325FE">
              <w:rPr>
                <w:rFonts w:ascii="Times New Roman" w:hAnsi="Times New Roman"/>
                <w:b/>
                <w:sz w:val="28"/>
                <w:szCs w:val="28"/>
              </w:rPr>
              <w:lastRenderedPageBreak/>
              <w:t>Ручной труд</w:t>
            </w:r>
          </w:p>
        </w:tc>
        <w:tc>
          <w:tcPr>
            <w:tcW w:w="3720" w:type="dxa"/>
          </w:tcPr>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знание видов трудовых работ;  знание названий и некоторых свойств поделочных материалов, используемых на уроках ручного труда;</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знание и соблюдение правил </w:t>
            </w:r>
            <w:r w:rsidRPr="00C325FE">
              <w:rPr>
                <w:rFonts w:ascii="Times New Roman" w:hAnsi="Times New Roman" w:cs="Times New Roman"/>
                <w:sz w:val="28"/>
                <w:szCs w:val="28"/>
              </w:rPr>
              <w:lastRenderedPageBreak/>
              <w:t>их  хранения, санитарн</w:t>
            </w:r>
            <w:proofErr w:type="gramStart"/>
            <w:r w:rsidRPr="00C325FE">
              <w:rPr>
                <w:rFonts w:ascii="Times New Roman" w:hAnsi="Times New Roman" w:cs="Times New Roman"/>
                <w:sz w:val="28"/>
                <w:szCs w:val="28"/>
              </w:rPr>
              <w:t>о-</w:t>
            </w:r>
            <w:proofErr w:type="gramEnd"/>
            <w:r w:rsidRPr="00C325FE">
              <w:rPr>
                <w:rFonts w:ascii="Times New Roman" w:hAnsi="Times New Roman" w:cs="Times New Roman"/>
                <w:sz w:val="28"/>
                <w:szCs w:val="28"/>
              </w:rPr>
              <w:t xml:space="preserve"> гигиенических требований при работе с ними;  знание названий инструментов, необходимых на уроках ручного труда, их устройства, правил безопасной работы с колющими и режущими инструментами;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составление стандартного плана работы по пунктам;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владение некоторыми технологическими приемами ручной обработки материалов;  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w:t>
            </w:r>
            <w:r w:rsidRPr="00C325FE">
              <w:rPr>
                <w:rFonts w:ascii="Times New Roman" w:hAnsi="Times New Roman" w:cs="Times New Roman"/>
                <w:sz w:val="28"/>
                <w:szCs w:val="28"/>
              </w:rPr>
              <w:lastRenderedPageBreak/>
              <w:t xml:space="preserve">из </w:t>
            </w:r>
            <w:proofErr w:type="spellStart"/>
            <w:r w:rsidRPr="00C325FE">
              <w:rPr>
                <w:rFonts w:ascii="Times New Roman" w:hAnsi="Times New Roman" w:cs="Times New Roman"/>
                <w:sz w:val="28"/>
                <w:szCs w:val="28"/>
              </w:rPr>
              <w:t>металлоконструктора</w:t>
            </w:r>
            <w:proofErr w:type="spellEnd"/>
            <w:r w:rsidRPr="00C325FE">
              <w:rPr>
                <w:rFonts w:ascii="Times New Roman" w:hAnsi="Times New Roman" w:cs="Times New Roman"/>
                <w:sz w:val="28"/>
                <w:szCs w:val="28"/>
              </w:rPr>
              <w:t xml:space="preserve">);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выполнение несложного ремонта одежды.</w:t>
            </w:r>
          </w:p>
        </w:tc>
        <w:tc>
          <w:tcPr>
            <w:tcW w:w="3191" w:type="dxa"/>
          </w:tcPr>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lastRenderedPageBreak/>
              <w:t>Знание правил рациональной организации труда, включающих упорядоченность действий и самодисциплину;</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знание об исторической, культурной и эстетической ценности вещей;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знание видов художественных ремесел;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нахождение необходимой информации в </w:t>
            </w:r>
            <w:r w:rsidRPr="00C325FE">
              <w:rPr>
                <w:rFonts w:ascii="Times New Roman" w:hAnsi="Times New Roman" w:cs="Times New Roman"/>
                <w:sz w:val="28"/>
                <w:szCs w:val="28"/>
              </w:rPr>
              <w:lastRenderedPageBreak/>
              <w:t xml:space="preserve">материалах учебника, рабочей тетради;  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осознанный подбор материалов по их физическим, декоративно-художественным и конструктивным свойствам;  отбор оптимальных и доступных технологических приемов ручной обработки в зависимости от свойств материалов и поставленных целей;</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экономное расходование материалов;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использование в работе с разнообразной наглядности: составление плана работы над изделием с опорой на предметно-операционные и </w:t>
            </w:r>
            <w:r w:rsidRPr="00C325FE">
              <w:rPr>
                <w:rFonts w:ascii="Times New Roman" w:hAnsi="Times New Roman" w:cs="Times New Roman"/>
                <w:sz w:val="28"/>
                <w:szCs w:val="28"/>
              </w:rPr>
              <w:lastRenderedPageBreak/>
              <w:t xml:space="preserve">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осуществление текущего самоконтроля </w:t>
            </w:r>
            <w:proofErr w:type="gramStart"/>
            <w:r w:rsidRPr="00C325FE">
              <w:rPr>
                <w:rFonts w:ascii="Times New Roman" w:hAnsi="Times New Roman" w:cs="Times New Roman"/>
                <w:sz w:val="28"/>
                <w:szCs w:val="28"/>
              </w:rPr>
              <w:t>выполняемых</w:t>
            </w:r>
            <w:proofErr w:type="gramEnd"/>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практических действий и корректировка хода практической работы;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оценка своих изделий (красиво, некрасиво, аккуратно, похоже на образец);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установление причинн</w:t>
            </w:r>
            <w:proofErr w:type="gramStart"/>
            <w:r w:rsidRPr="00C325FE">
              <w:rPr>
                <w:rFonts w:ascii="Times New Roman" w:hAnsi="Times New Roman" w:cs="Times New Roman"/>
                <w:sz w:val="28"/>
                <w:szCs w:val="28"/>
              </w:rPr>
              <w:t>о-</w:t>
            </w:r>
            <w:proofErr w:type="gramEnd"/>
            <w:r w:rsidRPr="00C325FE">
              <w:rPr>
                <w:rFonts w:ascii="Times New Roman" w:hAnsi="Times New Roman" w:cs="Times New Roman"/>
                <w:sz w:val="28"/>
                <w:szCs w:val="28"/>
              </w:rPr>
              <w:t xml:space="preserve"> следственных связей между выполняемыми действиями и их результатами; </w:t>
            </w:r>
          </w:p>
          <w:p w:rsidR="00ED3512" w:rsidRPr="00C325FE" w:rsidRDefault="00ED3512" w:rsidP="00D860A0">
            <w:pPr>
              <w:rPr>
                <w:rFonts w:ascii="Times New Roman" w:hAnsi="Times New Roman" w:cs="Times New Roman"/>
                <w:sz w:val="28"/>
                <w:szCs w:val="28"/>
              </w:rPr>
            </w:pPr>
            <w:r w:rsidRPr="00C325FE">
              <w:rPr>
                <w:rFonts w:ascii="Times New Roman" w:hAnsi="Times New Roman" w:cs="Times New Roman"/>
                <w:sz w:val="28"/>
                <w:szCs w:val="28"/>
              </w:rPr>
              <w:t xml:space="preserve"> выполнение общественных поручений по уборке класса/мастерской после уроков трудового обучения.</w:t>
            </w:r>
          </w:p>
        </w:tc>
      </w:tr>
    </w:tbl>
    <w:p w:rsidR="00ED3512" w:rsidRDefault="00ED3512" w:rsidP="00ED3512">
      <w:pPr>
        <w:pStyle w:val="aff2"/>
        <w:ind w:left="0" w:firstLine="567"/>
        <w:jc w:val="center"/>
        <w:rPr>
          <w:rFonts w:ascii="Times New Roman" w:hAnsi="Times New Roman"/>
          <w:b/>
          <w:sz w:val="28"/>
          <w:szCs w:val="28"/>
        </w:rPr>
      </w:pPr>
    </w:p>
    <w:p w:rsidR="00ED3512" w:rsidRDefault="00ED3512" w:rsidP="00ED3512">
      <w:pPr>
        <w:pStyle w:val="aff2"/>
        <w:ind w:left="0" w:firstLine="567"/>
        <w:jc w:val="center"/>
        <w:rPr>
          <w:rFonts w:ascii="Times New Roman" w:hAnsi="Times New Roman"/>
          <w:b/>
          <w:sz w:val="28"/>
          <w:szCs w:val="28"/>
        </w:rPr>
      </w:pPr>
    </w:p>
    <w:p w:rsidR="008169D2" w:rsidRDefault="008169D2" w:rsidP="006E5931">
      <w:pPr>
        <w:spacing w:before="120" w:after="0"/>
        <w:ind w:firstLine="567"/>
        <w:jc w:val="center"/>
        <w:rPr>
          <w:rFonts w:ascii="Times New Roman" w:hAnsi="Times New Roman" w:cs="Times New Roman"/>
          <w:b/>
          <w:sz w:val="28"/>
          <w:szCs w:val="28"/>
        </w:rPr>
      </w:pPr>
    </w:p>
    <w:p w:rsidR="008169D2" w:rsidRDefault="008169D2" w:rsidP="006E5931">
      <w:pPr>
        <w:spacing w:before="120" w:after="0"/>
        <w:ind w:firstLine="567"/>
        <w:jc w:val="center"/>
        <w:rPr>
          <w:rFonts w:ascii="Times New Roman" w:hAnsi="Times New Roman" w:cs="Times New Roman"/>
          <w:b/>
          <w:sz w:val="28"/>
          <w:szCs w:val="28"/>
        </w:rPr>
      </w:pPr>
    </w:p>
    <w:p w:rsidR="008169D2" w:rsidRDefault="008169D2" w:rsidP="006E5931">
      <w:pPr>
        <w:spacing w:before="120" w:after="0"/>
        <w:ind w:firstLine="567"/>
        <w:jc w:val="center"/>
        <w:rPr>
          <w:rFonts w:ascii="Times New Roman" w:hAnsi="Times New Roman" w:cs="Times New Roman"/>
          <w:b/>
          <w:sz w:val="28"/>
          <w:szCs w:val="28"/>
        </w:rPr>
      </w:pPr>
    </w:p>
    <w:p w:rsidR="008169D2" w:rsidRDefault="008169D2" w:rsidP="006E5931">
      <w:pPr>
        <w:spacing w:before="120" w:after="0"/>
        <w:ind w:firstLine="567"/>
        <w:jc w:val="center"/>
        <w:rPr>
          <w:rFonts w:ascii="Times New Roman" w:hAnsi="Times New Roman" w:cs="Times New Roman"/>
          <w:b/>
          <w:sz w:val="28"/>
          <w:szCs w:val="28"/>
        </w:rPr>
      </w:pPr>
    </w:p>
    <w:p w:rsidR="008169D2" w:rsidRDefault="008169D2" w:rsidP="006E5931">
      <w:pPr>
        <w:spacing w:before="120" w:after="0"/>
        <w:ind w:firstLine="567"/>
        <w:jc w:val="center"/>
        <w:rPr>
          <w:rFonts w:ascii="Times New Roman" w:hAnsi="Times New Roman" w:cs="Times New Roman"/>
          <w:b/>
          <w:sz w:val="28"/>
          <w:szCs w:val="28"/>
        </w:rPr>
      </w:pPr>
    </w:p>
    <w:p w:rsidR="008169D2" w:rsidRDefault="008169D2" w:rsidP="006E5931">
      <w:pPr>
        <w:spacing w:before="120" w:after="0"/>
        <w:ind w:firstLine="567"/>
        <w:jc w:val="center"/>
        <w:rPr>
          <w:rFonts w:ascii="Times New Roman" w:hAnsi="Times New Roman" w:cs="Times New Roman"/>
          <w:b/>
          <w:sz w:val="28"/>
          <w:szCs w:val="28"/>
        </w:rPr>
      </w:pPr>
    </w:p>
    <w:p w:rsidR="008169D2" w:rsidRDefault="008169D2" w:rsidP="006E5931">
      <w:pPr>
        <w:spacing w:before="120" w:after="0"/>
        <w:ind w:firstLine="567"/>
        <w:jc w:val="center"/>
        <w:rPr>
          <w:rFonts w:ascii="Times New Roman" w:hAnsi="Times New Roman" w:cs="Times New Roman"/>
          <w:b/>
          <w:sz w:val="28"/>
          <w:szCs w:val="28"/>
        </w:rPr>
      </w:pPr>
    </w:p>
    <w:p w:rsidR="008169D2" w:rsidRDefault="008169D2" w:rsidP="006E5931">
      <w:pPr>
        <w:spacing w:before="120" w:after="0"/>
        <w:ind w:firstLine="567"/>
        <w:jc w:val="center"/>
        <w:rPr>
          <w:rFonts w:ascii="Times New Roman" w:hAnsi="Times New Roman" w:cs="Times New Roman"/>
          <w:b/>
          <w:sz w:val="28"/>
          <w:szCs w:val="28"/>
        </w:rPr>
      </w:pPr>
    </w:p>
    <w:p w:rsidR="008169D2" w:rsidRDefault="008169D2" w:rsidP="006E5931">
      <w:pPr>
        <w:spacing w:before="120" w:after="0"/>
        <w:ind w:firstLine="567"/>
        <w:jc w:val="center"/>
        <w:rPr>
          <w:rFonts w:ascii="Times New Roman" w:hAnsi="Times New Roman" w:cs="Times New Roman"/>
          <w:b/>
          <w:sz w:val="28"/>
          <w:szCs w:val="28"/>
        </w:rPr>
      </w:pPr>
    </w:p>
    <w:p w:rsidR="005B5BE4" w:rsidRDefault="002E75DB"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t>1.1.6.</w:t>
      </w:r>
      <w:r w:rsidR="005B5BE4">
        <w:rPr>
          <w:rFonts w:ascii="Times New Roman" w:hAnsi="Times New Roman" w:cs="Times New Roman"/>
          <w:b/>
          <w:i/>
          <w:sz w:val="28"/>
          <w:szCs w:val="28"/>
        </w:rPr>
        <w:t xml:space="preserve"> Система оценки достижения </w:t>
      </w:r>
      <w:proofErr w:type="gramStart"/>
      <w:r w:rsidR="005B5BE4">
        <w:rPr>
          <w:rFonts w:ascii="Times New Roman" w:hAnsi="Times New Roman" w:cs="Times New Roman"/>
          <w:b/>
          <w:i/>
          <w:sz w:val="28"/>
          <w:szCs w:val="28"/>
        </w:rPr>
        <w:t>обучающимися</w:t>
      </w:r>
      <w:proofErr w:type="gramEnd"/>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адаптированной основной общеобразовательной программы</w:t>
      </w:r>
    </w:p>
    <w:p w:rsidR="00B942FD" w:rsidRDefault="00B942FD" w:rsidP="006E5931">
      <w:pPr>
        <w:spacing w:after="0"/>
        <w:ind w:firstLine="567"/>
        <w:jc w:val="center"/>
        <w:rPr>
          <w:rFonts w:ascii="Times New Roman" w:hAnsi="Times New Roman" w:cs="Times New Roman"/>
          <w:b/>
          <w:i/>
          <w:sz w:val="28"/>
          <w:szCs w:val="28"/>
        </w:rPr>
      </w:pPr>
    </w:p>
    <w:p w:rsidR="00B942FD" w:rsidRDefault="00B942FD" w:rsidP="00B942FD">
      <w:pPr>
        <w:pStyle w:val="aff2"/>
        <w:spacing w:line="360" w:lineRule="auto"/>
        <w:ind w:left="0" w:firstLine="567"/>
        <w:rPr>
          <w:rFonts w:ascii="Times New Roman" w:hAnsi="Times New Roman"/>
          <w:sz w:val="28"/>
          <w:szCs w:val="28"/>
        </w:rPr>
      </w:pPr>
      <w:r w:rsidRPr="00320F51">
        <w:rPr>
          <w:rFonts w:ascii="Times New Roman" w:hAnsi="Times New Roman"/>
          <w:sz w:val="28"/>
          <w:szCs w:val="28"/>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w:t>
      </w:r>
    </w:p>
    <w:p w:rsidR="00B942FD" w:rsidRDefault="00B942FD" w:rsidP="00B942FD">
      <w:pPr>
        <w:pStyle w:val="aff2"/>
        <w:spacing w:line="360" w:lineRule="auto"/>
        <w:ind w:left="0" w:firstLine="567"/>
        <w:rPr>
          <w:rFonts w:ascii="Times New Roman" w:hAnsi="Times New Roman"/>
          <w:sz w:val="28"/>
          <w:szCs w:val="28"/>
        </w:rPr>
      </w:pPr>
      <w:r w:rsidRPr="00320F51">
        <w:rPr>
          <w:rFonts w:ascii="Times New Roman" w:hAnsi="Times New Roman"/>
          <w:sz w:val="28"/>
          <w:szCs w:val="28"/>
        </w:rPr>
        <w:t xml:space="preserve">Основными направлениями и целями оценочной деятельности в соответствии с требованиями Стандарта являются: </w:t>
      </w:r>
    </w:p>
    <w:p w:rsidR="00B942FD" w:rsidRDefault="00B942FD" w:rsidP="00B942FD">
      <w:pPr>
        <w:pStyle w:val="aff2"/>
        <w:ind w:left="0" w:firstLine="567"/>
        <w:rPr>
          <w:rFonts w:ascii="Times New Roman" w:hAnsi="Times New Roman"/>
          <w:sz w:val="28"/>
          <w:szCs w:val="28"/>
        </w:rPr>
      </w:pPr>
      <w:r w:rsidRPr="00320F51">
        <w:rPr>
          <w:rFonts w:ascii="Times New Roman" w:hAnsi="Times New Roman"/>
          <w:sz w:val="28"/>
          <w:szCs w:val="28"/>
        </w:rPr>
        <w:t xml:space="preserve">1. Установление достижения возможных личностных и предметных результатов </w:t>
      </w:r>
      <w:proofErr w:type="gramStart"/>
      <w:r w:rsidRPr="00320F51">
        <w:rPr>
          <w:rFonts w:ascii="Times New Roman" w:hAnsi="Times New Roman"/>
          <w:sz w:val="28"/>
          <w:szCs w:val="28"/>
        </w:rPr>
        <w:t>обучающимися</w:t>
      </w:r>
      <w:proofErr w:type="gramEnd"/>
      <w:r w:rsidRPr="00320F51">
        <w:rPr>
          <w:rFonts w:ascii="Times New Roman" w:hAnsi="Times New Roman"/>
          <w:sz w:val="28"/>
          <w:szCs w:val="28"/>
        </w:rPr>
        <w:t xml:space="preserve"> в освоении АООП по окончанию начальной ступени обучения.</w:t>
      </w:r>
    </w:p>
    <w:p w:rsidR="00B942FD" w:rsidRDefault="00B942FD" w:rsidP="00B942FD">
      <w:pPr>
        <w:pStyle w:val="aff2"/>
        <w:ind w:left="0" w:firstLine="567"/>
        <w:rPr>
          <w:rFonts w:ascii="Times New Roman" w:hAnsi="Times New Roman"/>
          <w:sz w:val="28"/>
          <w:szCs w:val="28"/>
        </w:rPr>
      </w:pPr>
      <w:r w:rsidRPr="00320F51">
        <w:rPr>
          <w:rFonts w:ascii="Times New Roman" w:hAnsi="Times New Roman"/>
          <w:sz w:val="28"/>
          <w:szCs w:val="28"/>
        </w:rPr>
        <w:t xml:space="preserve"> 2. Установление динамики развития обучающихся по итогам учебных четвертей и учебного года.</w:t>
      </w:r>
    </w:p>
    <w:p w:rsidR="00B942FD" w:rsidRDefault="00B942FD" w:rsidP="00B942FD">
      <w:pPr>
        <w:pStyle w:val="aff2"/>
        <w:ind w:left="0" w:firstLine="567"/>
        <w:rPr>
          <w:rFonts w:ascii="Times New Roman" w:hAnsi="Times New Roman"/>
          <w:sz w:val="28"/>
          <w:szCs w:val="28"/>
        </w:rPr>
      </w:pPr>
      <w:r w:rsidRPr="00320F51">
        <w:rPr>
          <w:rFonts w:ascii="Times New Roman" w:hAnsi="Times New Roman"/>
          <w:sz w:val="28"/>
          <w:szCs w:val="28"/>
        </w:rPr>
        <w:t xml:space="preserve"> 3. Описание достижени</w:t>
      </w:r>
      <w:r>
        <w:rPr>
          <w:rFonts w:ascii="Times New Roman" w:hAnsi="Times New Roman"/>
          <w:sz w:val="28"/>
          <w:szCs w:val="28"/>
        </w:rPr>
        <w:t>й</w:t>
      </w:r>
      <w:r w:rsidRPr="00320F51">
        <w:rPr>
          <w:rFonts w:ascii="Times New Roman" w:hAnsi="Times New Roman"/>
          <w:sz w:val="28"/>
          <w:szCs w:val="28"/>
        </w:rPr>
        <w:t xml:space="preserve"> возможных результатов в форме, понятной для всех участников образовательных отношений. </w:t>
      </w:r>
    </w:p>
    <w:p w:rsidR="00B942FD" w:rsidRDefault="00B942FD" w:rsidP="00B942FD">
      <w:pPr>
        <w:pStyle w:val="aff2"/>
        <w:ind w:left="0" w:firstLine="567"/>
        <w:rPr>
          <w:rFonts w:ascii="Times New Roman" w:hAnsi="Times New Roman"/>
          <w:sz w:val="28"/>
          <w:szCs w:val="28"/>
        </w:rPr>
      </w:pPr>
      <w:r w:rsidRPr="00320F51">
        <w:rPr>
          <w:rFonts w:ascii="Times New Roman" w:hAnsi="Times New Roman"/>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B942FD" w:rsidRDefault="00B942FD" w:rsidP="00B942FD">
      <w:pPr>
        <w:pStyle w:val="aff2"/>
        <w:ind w:left="0" w:firstLine="567"/>
        <w:rPr>
          <w:rFonts w:ascii="Times New Roman" w:hAnsi="Times New Roman"/>
          <w:sz w:val="28"/>
          <w:szCs w:val="28"/>
        </w:rPr>
      </w:pPr>
      <w:r w:rsidRPr="003D5F0F">
        <w:rPr>
          <w:rFonts w:ascii="Times New Roman" w:hAnsi="Times New Roman"/>
          <w:sz w:val="28"/>
          <w:szCs w:val="28"/>
        </w:rPr>
        <w:t xml:space="preserve">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B942FD" w:rsidRDefault="00B942FD" w:rsidP="00B942FD">
      <w:pPr>
        <w:pStyle w:val="aff2"/>
        <w:ind w:left="0" w:firstLine="567"/>
        <w:rPr>
          <w:rFonts w:ascii="Times New Roman" w:hAnsi="Times New Roman"/>
          <w:sz w:val="28"/>
          <w:szCs w:val="28"/>
        </w:rPr>
      </w:pPr>
      <w:r w:rsidRPr="003D5F0F">
        <w:rPr>
          <w:rFonts w:ascii="Times New Roman" w:hAnsi="Times New Roman"/>
          <w:sz w:val="28"/>
          <w:szCs w:val="28"/>
        </w:rPr>
        <w:lastRenderedPageBreak/>
        <w:t xml:space="preserve"> ориентировать образовательный процесс на нравственное развитие и</w:t>
      </w:r>
      <w:r>
        <w:rPr>
          <w:rFonts w:ascii="Times New Roman" w:hAnsi="Times New Roman"/>
          <w:sz w:val="28"/>
          <w:szCs w:val="28"/>
        </w:rPr>
        <w:t xml:space="preserve"> </w:t>
      </w:r>
      <w:r w:rsidRPr="003D5F0F">
        <w:rPr>
          <w:rFonts w:ascii="Times New Roman" w:hAnsi="Times New Roman"/>
          <w:sz w:val="28"/>
          <w:szCs w:val="28"/>
        </w:rPr>
        <w:t xml:space="preserve">воспитание обучающихся, достижение планируемых результатов освоения содержания учебных предметов и формирование базовых учебных действий; </w:t>
      </w:r>
    </w:p>
    <w:p w:rsidR="00B942FD" w:rsidRDefault="00B942FD" w:rsidP="00B942FD">
      <w:pPr>
        <w:pStyle w:val="aff2"/>
        <w:ind w:left="0" w:firstLine="567"/>
        <w:rPr>
          <w:rFonts w:ascii="Times New Roman" w:hAnsi="Times New Roman"/>
          <w:sz w:val="28"/>
          <w:szCs w:val="28"/>
        </w:rPr>
      </w:pPr>
      <w:r w:rsidRPr="003D5F0F">
        <w:rPr>
          <w:rFonts w:ascii="Times New Roman" w:hAnsi="Times New Roman"/>
          <w:sz w:val="28"/>
          <w:szCs w:val="28"/>
        </w:rPr>
        <w:t xml:space="preserve"> обеспечивать комплексный подход к оценке результатов освоения АООП, позволяющий вести оценку предметных и личностных результатов; </w:t>
      </w:r>
    </w:p>
    <w:p w:rsidR="00B942FD" w:rsidRDefault="00B942FD" w:rsidP="00B942FD">
      <w:pPr>
        <w:pStyle w:val="aff2"/>
        <w:ind w:left="0" w:firstLine="567"/>
        <w:rPr>
          <w:rFonts w:ascii="Times New Roman" w:hAnsi="Times New Roman"/>
          <w:sz w:val="28"/>
          <w:szCs w:val="28"/>
        </w:rPr>
      </w:pPr>
      <w:r w:rsidRPr="003D5F0F">
        <w:rPr>
          <w:rFonts w:ascii="Times New Roman" w:hAnsi="Times New Roman"/>
          <w:sz w:val="28"/>
          <w:szCs w:val="28"/>
        </w:rPr>
        <w:t xml:space="preserve"> </w:t>
      </w:r>
      <w:r>
        <w:rPr>
          <w:rFonts w:ascii="Times New Roman" w:hAnsi="Times New Roman"/>
          <w:sz w:val="28"/>
          <w:szCs w:val="28"/>
        </w:rPr>
        <w:t xml:space="preserve">   </w:t>
      </w:r>
      <w:r w:rsidRPr="003D5F0F">
        <w:rPr>
          <w:rFonts w:ascii="Times New Roman" w:hAnsi="Times New Roman"/>
          <w:sz w:val="28"/>
          <w:szCs w:val="28"/>
        </w:rPr>
        <w:t xml:space="preserve">предусматривать оценку достижений обучающихся и оценку эффективности деятельности </w:t>
      </w:r>
      <w:r>
        <w:rPr>
          <w:rFonts w:ascii="Times New Roman" w:hAnsi="Times New Roman"/>
          <w:sz w:val="28"/>
          <w:szCs w:val="28"/>
        </w:rPr>
        <w:t>образовательно организации</w:t>
      </w:r>
      <w:r w:rsidRPr="003D5F0F">
        <w:rPr>
          <w:rFonts w:ascii="Times New Roman" w:hAnsi="Times New Roman"/>
          <w:sz w:val="28"/>
          <w:szCs w:val="28"/>
        </w:rPr>
        <w:t xml:space="preserve">;  </w:t>
      </w:r>
    </w:p>
    <w:p w:rsidR="00B942FD" w:rsidRDefault="00B942FD" w:rsidP="00B942FD">
      <w:pPr>
        <w:pStyle w:val="aff2"/>
        <w:spacing w:line="360" w:lineRule="auto"/>
        <w:ind w:left="0" w:firstLine="567"/>
        <w:rPr>
          <w:rFonts w:ascii="Times New Roman" w:hAnsi="Times New Roman"/>
          <w:sz w:val="28"/>
          <w:szCs w:val="28"/>
        </w:rPr>
      </w:pPr>
      <w:r w:rsidRPr="003D5F0F">
        <w:rPr>
          <w:rFonts w:ascii="Times New Roman" w:hAnsi="Times New Roman"/>
          <w:sz w:val="28"/>
          <w:szCs w:val="28"/>
        </w:rPr>
        <w:t xml:space="preserve">позволять осуществлять оценку динамики учебных достижений обучающихся и развития их жизненной компетенции.  </w:t>
      </w:r>
    </w:p>
    <w:p w:rsidR="00B942FD" w:rsidRDefault="00B942FD" w:rsidP="00B942FD">
      <w:pPr>
        <w:pStyle w:val="aff2"/>
        <w:spacing w:line="360" w:lineRule="auto"/>
        <w:ind w:left="0" w:firstLine="567"/>
        <w:rPr>
          <w:rFonts w:ascii="Times New Roman" w:hAnsi="Times New Roman"/>
          <w:sz w:val="28"/>
          <w:szCs w:val="28"/>
        </w:rPr>
      </w:pPr>
      <w:r w:rsidRPr="003D5F0F">
        <w:rPr>
          <w:rFonts w:ascii="Times New Roman" w:hAnsi="Times New Roman"/>
          <w:sz w:val="28"/>
          <w:szCs w:val="28"/>
        </w:rPr>
        <w:t xml:space="preserve">Результаты достижений обучающихся с умственной отсталостью (интеллектуальными нарушениями) в овладении АООП являются значимыми для оценки качества образования обучающихся. </w:t>
      </w:r>
    </w:p>
    <w:p w:rsidR="00B942FD" w:rsidRDefault="00B942FD" w:rsidP="00B942FD">
      <w:pPr>
        <w:pStyle w:val="aff2"/>
        <w:spacing w:line="360" w:lineRule="auto"/>
        <w:ind w:left="0" w:firstLine="567"/>
        <w:rPr>
          <w:rFonts w:ascii="Times New Roman" w:hAnsi="Times New Roman"/>
          <w:sz w:val="28"/>
          <w:szCs w:val="28"/>
        </w:rPr>
      </w:pPr>
      <w:r w:rsidRPr="003D5F0F">
        <w:rPr>
          <w:rFonts w:ascii="Times New Roman" w:hAnsi="Times New Roman"/>
          <w:sz w:val="28"/>
          <w:szCs w:val="28"/>
        </w:rPr>
        <w:t xml:space="preserve">При определении подходов к осуществлению оценки результатов целесообразно опираться на следующие принципы:  </w:t>
      </w:r>
    </w:p>
    <w:p w:rsidR="00B942FD" w:rsidRDefault="00B942FD" w:rsidP="00B942FD">
      <w:pPr>
        <w:pStyle w:val="aff2"/>
        <w:spacing w:line="360" w:lineRule="auto"/>
        <w:ind w:left="0" w:firstLine="567"/>
        <w:rPr>
          <w:rFonts w:ascii="Times New Roman" w:hAnsi="Times New Roman"/>
          <w:sz w:val="28"/>
          <w:szCs w:val="28"/>
        </w:rPr>
      </w:pPr>
      <w:r w:rsidRPr="003D5F0F">
        <w:rPr>
          <w:rFonts w:ascii="Times New Roman" w:hAnsi="Times New Roman"/>
          <w:sz w:val="28"/>
          <w:szCs w:val="28"/>
        </w:rPr>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sidRPr="003D5F0F">
        <w:rPr>
          <w:rFonts w:ascii="Times New Roman" w:hAnsi="Times New Roman"/>
          <w:sz w:val="28"/>
          <w:szCs w:val="28"/>
        </w:rPr>
        <w:t>потребностей</w:t>
      </w:r>
      <w:proofErr w:type="gramEnd"/>
      <w:r w:rsidRPr="003D5F0F">
        <w:rPr>
          <w:rFonts w:ascii="Times New Roman" w:hAnsi="Times New Roman"/>
          <w:sz w:val="28"/>
          <w:szCs w:val="28"/>
        </w:rPr>
        <w:t xml:space="preserve"> обучающихся с умственной отсталостью (интеллектуальными нарушениями); </w:t>
      </w:r>
    </w:p>
    <w:p w:rsidR="00B942FD" w:rsidRDefault="00B942FD" w:rsidP="00B942FD">
      <w:pPr>
        <w:pStyle w:val="aff2"/>
        <w:spacing w:line="360" w:lineRule="auto"/>
        <w:ind w:left="0" w:firstLine="567"/>
        <w:rPr>
          <w:rFonts w:ascii="Times New Roman" w:hAnsi="Times New Roman"/>
          <w:sz w:val="28"/>
          <w:szCs w:val="28"/>
        </w:rPr>
      </w:pPr>
      <w:r w:rsidRPr="003D5F0F">
        <w:rPr>
          <w:rFonts w:ascii="Times New Roman" w:hAnsi="Times New Roman"/>
          <w:sz w:val="28"/>
          <w:szCs w:val="28"/>
        </w:rPr>
        <w:t xml:space="preserve"> 2) объективности оценки, раскрывающей динамику достижений и качественных изменений в психическом и социальном развитии обучающихся; </w:t>
      </w:r>
    </w:p>
    <w:p w:rsidR="00B942FD" w:rsidRDefault="00B942FD" w:rsidP="00B942FD">
      <w:pPr>
        <w:pStyle w:val="aff2"/>
        <w:spacing w:line="360" w:lineRule="auto"/>
        <w:ind w:left="0" w:firstLine="567"/>
        <w:rPr>
          <w:rFonts w:ascii="Times New Roman" w:hAnsi="Times New Roman"/>
          <w:sz w:val="28"/>
          <w:szCs w:val="28"/>
        </w:rPr>
      </w:pPr>
      <w:r w:rsidRPr="003D5F0F">
        <w:rPr>
          <w:rFonts w:ascii="Times New Roman" w:hAnsi="Times New Roman"/>
          <w:sz w:val="28"/>
          <w:szCs w:val="28"/>
        </w:rPr>
        <w:t xml:space="preserve"> 3) единства параметров, критериев и инструментария оценки достижений в освоении содержания АООП, что сможет обеспечить объективность оценки</w:t>
      </w:r>
      <w:r>
        <w:rPr>
          <w:rFonts w:ascii="Times New Roman" w:hAnsi="Times New Roman"/>
          <w:sz w:val="28"/>
          <w:szCs w:val="28"/>
        </w:rPr>
        <w:t>.</w:t>
      </w:r>
    </w:p>
    <w:p w:rsidR="00B942FD" w:rsidRDefault="00B942FD" w:rsidP="00B942FD">
      <w:pPr>
        <w:pStyle w:val="aff2"/>
        <w:spacing w:line="360" w:lineRule="auto"/>
        <w:ind w:left="0" w:firstLine="567"/>
        <w:rPr>
          <w:rFonts w:ascii="Times New Roman" w:hAnsi="Times New Roman"/>
          <w:sz w:val="28"/>
          <w:szCs w:val="28"/>
        </w:rPr>
      </w:pPr>
      <w:r w:rsidRPr="003D5F0F">
        <w:rPr>
          <w:rFonts w:ascii="Times New Roman" w:hAnsi="Times New Roman"/>
          <w:sz w:val="28"/>
          <w:szCs w:val="28"/>
        </w:rPr>
        <w:t xml:space="preserve">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  При разработке системы оценки достижений обучающихся в </w:t>
      </w:r>
      <w:r w:rsidRPr="003D5F0F">
        <w:rPr>
          <w:rFonts w:ascii="Times New Roman" w:hAnsi="Times New Roman"/>
          <w:sz w:val="28"/>
          <w:szCs w:val="28"/>
        </w:rPr>
        <w:lastRenderedPageBreak/>
        <w:t xml:space="preserve">освоении содержания АООП необходимо ориентироваться на представленный в Стандарте перечень планируемых результатов.  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 </w:t>
      </w:r>
    </w:p>
    <w:p w:rsidR="00B942FD" w:rsidRDefault="00B942FD" w:rsidP="00B942FD">
      <w:pPr>
        <w:pStyle w:val="aff2"/>
        <w:spacing w:line="360" w:lineRule="auto"/>
        <w:ind w:left="0" w:firstLine="567"/>
        <w:rPr>
          <w:rFonts w:ascii="Times New Roman" w:hAnsi="Times New Roman"/>
          <w:i/>
          <w:sz w:val="28"/>
          <w:szCs w:val="28"/>
        </w:rPr>
      </w:pPr>
      <w:r w:rsidRPr="003D5F0F">
        <w:rPr>
          <w:rFonts w:ascii="Times New Roman" w:hAnsi="Times New Roman"/>
          <w:sz w:val="28"/>
          <w:szCs w:val="28"/>
        </w:rPr>
        <w:t xml:space="preserve">В соответствии с требования Стандарта для </w:t>
      </w:r>
      <w:proofErr w:type="gramStart"/>
      <w:r w:rsidRPr="003D5F0F">
        <w:rPr>
          <w:rFonts w:ascii="Times New Roman" w:hAnsi="Times New Roman"/>
          <w:sz w:val="28"/>
          <w:szCs w:val="28"/>
        </w:rPr>
        <w:t>обучающихся</w:t>
      </w:r>
      <w:proofErr w:type="gramEnd"/>
      <w:r w:rsidRPr="003D5F0F">
        <w:rPr>
          <w:rFonts w:ascii="Times New Roman" w:hAnsi="Times New Roman"/>
          <w:sz w:val="28"/>
          <w:szCs w:val="28"/>
        </w:rPr>
        <w:t xml:space="preserve"> с умственной отсталостью (интеллектуальными нарушениями) оценке подлежат </w:t>
      </w:r>
      <w:r w:rsidRPr="003D5F0F">
        <w:rPr>
          <w:rFonts w:ascii="Times New Roman" w:hAnsi="Times New Roman"/>
          <w:i/>
          <w:sz w:val="28"/>
          <w:szCs w:val="28"/>
        </w:rPr>
        <w:t>личностные и предметные результаты.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Pr>
          <w:rFonts w:ascii="Times New Roman" w:hAnsi="Times New Roman" w:cs="Times New Roman"/>
          <w:color w:val="FF0000"/>
          <w:sz w:val="28"/>
          <w:szCs w:val="28"/>
        </w:rPr>
        <w:t xml:space="preserve">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8068B"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осуществля</w:t>
      </w:r>
      <w:r w:rsidR="00182880">
        <w:rPr>
          <w:rFonts w:ascii="Times New Roman" w:hAnsi="Times New Roman" w:cs="Times New Roman"/>
          <w:color w:val="auto"/>
          <w:sz w:val="28"/>
          <w:szCs w:val="28"/>
        </w:rPr>
        <w:t>ется</w:t>
      </w:r>
      <w:r>
        <w:rPr>
          <w:rFonts w:ascii="Times New Roman" w:hAnsi="Times New Roman" w:cs="Times New Roman"/>
          <w:color w:val="auto"/>
          <w:sz w:val="28"/>
          <w:szCs w:val="28"/>
        </w:rPr>
        <w:t xml:space="preserve">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w:t>
      </w:r>
      <w:r w:rsidR="007F7087">
        <w:rPr>
          <w:rFonts w:ascii="Times New Roman" w:hAnsi="Times New Roman" w:cs="Times New Roman"/>
          <w:color w:val="auto"/>
          <w:sz w:val="28"/>
          <w:szCs w:val="28"/>
        </w:rPr>
        <w:t>ого</w:t>
      </w:r>
      <w:r>
        <w:rPr>
          <w:rFonts w:ascii="Times New Roman" w:hAnsi="Times New Roman" w:cs="Times New Roman"/>
          <w:color w:val="auto"/>
          <w:sz w:val="28"/>
          <w:szCs w:val="28"/>
        </w:rPr>
        <w:t xml:space="preserve"> педагог</w:t>
      </w:r>
      <w:r w:rsidR="007F7087">
        <w:rPr>
          <w:rFonts w:ascii="Times New Roman" w:hAnsi="Times New Roman" w:cs="Times New Roman"/>
          <w:color w:val="auto"/>
          <w:sz w:val="28"/>
          <w:szCs w:val="28"/>
        </w:rPr>
        <w:t>а</w:t>
      </w:r>
      <w:r>
        <w:rPr>
          <w:rFonts w:ascii="Times New Roman" w:hAnsi="Times New Roman" w:cs="Times New Roman"/>
          <w:color w:val="auto"/>
          <w:sz w:val="28"/>
          <w:szCs w:val="28"/>
        </w:rPr>
        <w:t xml:space="preserve">, </w:t>
      </w:r>
      <w:r w:rsidR="007F7087">
        <w:rPr>
          <w:rFonts w:ascii="Times New Roman" w:hAnsi="Times New Roman" w:cs="Times New Roman"/>
          <w:color w:val="auto"/>
          <w:sz w:val="28"/>
          <w:szCs w:val="28"/>
        </w:rPr>
        <w:t xml:space="preserve">учителей-дефектологов, </w:t>
      </w:r>
      <w:proofErr w:type="spellStart"/>
      <w:r w:rsidR="007F7087">
        <w:rPr>
          <w:rFonts w:ascii="Times New Roman" w:hAnsi="Times New Roman" w:cs="Times New Roman"/>
          <w:color w:val="auto"/>
          <w:sz w:val="28"/>
          <w:szCs w:val="28"/>
        </w:rPr>
        <w:t>тьюторов</w:t>
      </w:r>
      <w:proofErr w:type="spellEnd"/>
      <w:r w:rsidR="007F7087">
        <w:rPr>
          <w:rFonts w:ascii="Times New Roman" w:hAnsi="Times New Roman" w:cs="Times New Roman"/>
          <w:color w:val="auto"/>
          <w:sz w:val="28"/>
          <w:szCs w:val="28"/>
        </w:rPr>
        <w:t xml:space="preserve">, </w:t>
      </w:r>
      <w:r>
        <w:rPr>
          <w:rFonts w:ascii="Times New Roman" w:hAnsi="Times New Roman" w:cs="Times New Roman"/>
          <w:color w:val="auto"/>
          <w:sz w:val="28"/>
          <w:szCs w:val="28"/>
        </w:rPr>
        <w:t>врача</w:t>
      </w:r>
      <w:r w:rsidR="00182880">
        <w:rPr>
          <w:rFonts w:ascii="Times New Roman" w:hAnsi="Times New Roman" w:cs="Times New Roman"/>
          <w:color w:val="auto"/>
          <w:sz w:val="28"/>
          <w:szCs w:val="28"/>
        </w:rPr>
        <w:t xml:space="preserve"> и т.д.</w:t>
      </w:r>
      <w:r>
        <w:rPr>
          <w:rFonts w:ascii="Times New Roman" w:hAnsi="Times New Roman" w:cs="Times New Roman"/>
          <w:color w:val="auto"/>
          <w:sz w:val="28"/>
          <w:szCs w:val="28"/>
        </w:rPr>
        <w:t>),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 xml:space="preserve">ет учитывать мнение родителей (законных </w:t>
      </w:r>
      <w:r>
        <w:rPr>
          <w:rFonts w:ascii="Times New Roman" w:hAnsi="Times New Roman" w:cs="Times New Roman"/>
          <w:color w:val="auto"/>
          <w:sz w:val="28"/>
          <w:szCs w:val="28"/>
        </w:rPr>
        <w:lastRenderedPageBreak/>
        <w:t>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w:t>
      </w:r>
    </w:p>
    <w:p w:rsidR="007763FF" w:rsidRDefault="007763FF" w:rsidP="007763FF">
      <w:pPr>
        <w:pStyle w:val="aff2"/>
        <w:ind w:left="0"/>
        <w:jc w:val="both"/>
        <w:rPr>
          <w:rFonts w:ascii="Times New Roman" w:hAnsi="Times New Roman"/>
          <w:bCs/>
          <w:sz w:val="28"/>
          <w:szCs w:val="28"/>
        </w:rPr>
      </w:pPr>
    </w:p>
    <w:p w:rsidR="007763FF" w:rsidRDefault="007763FF" w:rsidP="007763FF">
      <w:pPr>
        <w:pStyle w:val="aff2"/>
        <w:ind w:left="0"/>
        <w:jc w:val="both"/>
        <w:rPr>
          <w:rFonts w:ascii="Times New Roman" w:hAnsi="Times New Roman"/>
          <w:bCs/>
          <w:sz w:val="28"/>
          <w:szCs w:val="28"/>
        </w:rPr>
      </w:pPr>
    </w:p>
    <w:p w:rsidR="007763FF" w:rsidRDefault="005B5BE4" w:rsidP="007763FF">
      <w:pPr>
        <w:pStyle w:val="aff2"/>
        <w:ind w:left="0"/>
        <w:jc w:val="both"/>
        <w:rPr>
          <w:rFonts w:ascii="Times New Roman" w:hAnsi="Times New Roman"/>
          <w:bCs/>
          <w:sz w:val="28"/>
          <w:szCs w:val="28"/>
        </w:rPr>
      </w:pPr>
      <w:r>
        <w:rPr>
          <w:rFonts w:ascii="Times New Roman" w:hAnsi="Times New Roman"/>
          <w:bCs/>
          <w:sz w:val="28"/>
          <w:szCs w:val="28"/>
        </w:rPr>
        <w:t>Ре</w:t>
      </w:r>
      <w:r>
        <w:rPr>
          <w:rFonts w:ascii="Times New Roman" w:hAnsi="Times New Roman"/>
          <w:bCs/>
          <w:sz w:val="28"/>
          <w:szCs w:val="28"/>
        </w:rPr>
        <w:softHyphen/>
        <w:t>зуль</w:t>
      </w:r>
      <w:r>
        <w:rPr>
          <w:rFonts w:ascii="Times New Roman" w:hAnsi="Times New Roman"/>
          <w:bCs/>
          <w:sz w:val="28"/>
          <w:szCs w:val="28"/>
        </w:rPr>
        <w:softHyphen/>
        <w:t>таты анализа представл</w:t>
      </w:r>
      <w:r w:rsidR="00182880">
        <w:rPr>
          <w:rFonts w:ascii="Times New Roman" w:hAnsi="Times New Roman"/>
          <w:bCs/>
          <w:sz w:val="28"/>
          <w:szCs w:val="28"/>
        </w:rPr>
        <w:t>яются</w:t>
      </w:r>
      <w:r>
        <w:rPr>
          <w:rFonts w:ascii="Times New Roman" w:hAnsi="Times New Roman"/>
          <w:bCs/>
          <w:sz w:val="28"/>
          <w:szCs w:val="28"/>
        </w:rPr>
        <w:t xml:space="preserve"> </w:t>
      </w:r>
      <w:r w:rsidR="005E09D7" w:rsidRPr="005E09D7">
        <w:rPr>
          <w:rFonts w:ascii="Times New Roman" w:hAnsi="Times New Roman"/>
          <w:bCs/>
          <w:sz w:val="28"/>
          <w:szCs w:val="28"/>
        </w:rPr>
        <w:t>в</w:t>
      </w:r>
      <w:r w:rsidRPr="005E09D7">
        <w:rPr>
          <w:rFonts w:ascii="Times New Roman" w:hAnsi="Times New Roman"/>
          <w:bCs/>
          <w:sz w:val="28"/>
          <w:szCs w:val="28"/>
        </w:rPr>
        <w:t xml:space="preserve"> </w:t>
      </w:r>
      <w:r>
        <w:rPr>
          <w:rFonts w:ascii="Times New Roman" w:hAnsi="Times New Roman"/>
          <w:bCs/>
          <w:sz w:val="28"/>
          <w:szCs w:val="28"/>
        </w:rPr>
        <w:t xml:space="preserve">условных единицах: </w:t>
      </w:r>
    </w:p>
    <w:p w:rsidR="007763FF" w:rsidRPr="007763FF" w:rsidRDefault="007763FF" w:rsidP="007763FF">
      <w:pPr>
        <w:pStyle w:val="aff2"/>
        <w:ind w:left="0"/>
        <w:jc w:val="both"/>
        <w:rPr>
          <w:rFonts w:ascii="Times New Roman" w:eastAsia="Arial Unicode MS" w:hAnsi="Times New Roman"/>
          <w:sz w:val="28"/>
          <w:szCs w:val="28"/>
        </w:rPr>
      </w:pPr>
      <w:r w:rsidRPr="007763FF">
        <w:rPr>
          <w:rFonts w:ascii="Times New Roman" w:eastAsia="Arial Unicode MS" w:hAnsi="Times New Roman"/>
          <w:sz w:val="28"/>
          <w:szCs w:val="28"/>
        </w:rPr>
        <w:t>0 – отсутствие динамики или регресс.</w:t>
      </w:r>
    </w:p>
    <w:p w:rsidR="007763FF" w:rsidRPr="007763FF" w:rsidRDefault="007763FF" w:rsidP="007763FF">
      <w:pPr>
        <w:pStyle w:val="aff2"/>
        <w:ind w:left="0"/>
        <w:jc w:val="both"/>
        <w:rPr>
          <w:rFonts w:ascii="Times New Roman" w:eastAsia="Arial Unicode MS" w:hAnsi="Times New Roman"/>
          <w:sz w:val="28"/>
          <w:szCs w:val="28"/>
        </w:rPr>
      </w:pPr>
      <w:r w:rsidRPr="007763FF">
        <w:rPr>
          <w:rFonts w:ascii="Times New Roman" w:eastAsia="Arial Unicode MS" w:hAnsi="Times New Roman"/>
          <w:sz w:val="28"/>
          <w:szCs w:val="28"/>
        </w:rPr>
        <w:t>от 0 до 1 – динамика в освоении минимум одной операции, действия.</w:t>
      </w:r>
    </w:p>
    <w:p w:rsidR="007763FF" w:rsidRPr="007763FF" w:rsidRDefault="007763FF" w:rsidP="007763FF">
      <w:pPr>
        <w:pStyle w:val="aff2"/>
        <w:ind w:left="0"/>
        <w:jc w:val="both"/>
        <w:rPr>
          <w:rFonts w:ascii="Times New Roman" w:eastAsia="Arial Unicode MS" w:hAnsi="Times New Roman"/>
          <w:sz w:val="28"/>
          <w:szCs w:val="28"/>
        </w:rPr>
      </w:pPr>
      <w:r w:rsidRPr="007763FF">
        <w:rPr>
          <w:rFonts w:ascii="Times New Roman" w:eastAsia="Arial Unicode MS" w:hAnsi="Times New Roman"/>
          <w:sz w:val="28"/>
          <w:szCs w:val="28"/>
        </w:rPr>
        <w:t>от 1,1 до 2 – минимальная динамика.</w:t>
      </w:r>
    </w:p>
    <w:p w:rsidR="007763FF" w:rsidRPr="007763FF" w:rsidRDefault="007763FF" w:rsidP="007763FF">
      <w:pPr>
        <w:pStyle w:val="aff2"/>
        <w:ind w:left="0"/>
        <w:jc w:val="both"/>
        <w:rPr>
          <w:rFonts w:ascii="Times New Roman" w:eastAsia="Arial Unicode MS" w:hAnsi="Times New Roman"/>
          <w:sz w:val="28"/>
          <w:szCs w:val="28"/>
        </w:rPr>
      </w:pPr>
      <w:r w:rsidRPr="007763FF">
        <w:rPr>
          <w:rFonts w:ascii="Times New Roman" w:eastAsia="Arial Unicode MS" w:hAnsi="Times New Roman"/>
          <w:sz w:val="28"/>
          <w:szCs w:val="28"/>
        </w:rPr>
        <w:t>от 2,1 до 3 – средняя динамика.</w:t>
      </w:r>
    </w:p>
    <w:p w:rsidR="007763FF" w:rsidRPr="007763FF" w:rsidRDefault="007763FF" w:rsidP="007763FF">
      <w:pPr>
        <w:pStyle w:val="aff2"/>
        <w:ind w:left="0"/>
        <w:jc w:val="both"/>
        <w:rPr>
          <w:rFonts w:ascii="Times New Roman" w:eastAsia="Arial Unicode MS" w:hAnsi="Times New Roman"/>
          <w:sz w:val="28"/>
          <w:szCs w:val="28"/>
        </w:rPr>
      </w:pPr>
      <w:r w:rsidRPr="007763FF">
        <w:rPr>
          <w:rFonts w:ascii="Times New Roman" w:eastAsia="Arial Unicode MS" w:hAnsi="Times New Roman"/>
          <w:sz w:val="28"/>
          <w:szCs w:val="28"/>
        </w:rPr>
        <w:t>от 3,1 до 4 – выраженная динамика.</w:t>
      </w:r>
    </w:p>
    <w:p w:rsidR="007763FF" w:rsidRPr="007763FF" w:rsidRDefault="007763FF" w:rsidP="007763FF">
      <w:pPr>
        <w:pStyle w:val="aff2"/>
        <w:ind w:left="0"/>
        <w:jc w:val="both"/>
        <w:rPr>
          <w:rFonts w:ascii="Times New Roman" w:eastAsia="Arial Unicode MS" w:hAnsi="Times New Roman"/>
          <w:sz w:val="28"/>
          <w:szCs w:val="28"/>
        </w:rPr>
      </w:pPr>
      <w:r w:rsidRPr="007763FF">
        <w:rPr>
          <w:rFonts w:ascii="Times New Roman" w:eastAsia="Arial Unicode MS" w:hAnsi="Times New Roman"/>
          <w:sz w:val="28"/>
          <w:szCs w:val="28"/>
        </w:rPr>
        <w:t xml:space="preserve">от 4,1 </w:t>
      </w:r>
      <w:r w:rsidR="00EB01B7">
        <w:rPr>
          <w:rFonts w:ascii="Times New Roman" w:eastAsia="Arial Unicode MS" w:hAnsi="Times New Roman"/>
          <w:sz w:val="28"/>
          <w:szCs w:val="28"/>
        </w:rPr>
        <w:t>д</w:t>
      </w:r>
      <w:r w:rsidRPr="007763FF">
        <w:rPr>
          <w:rFonts w:ascii="Times New Roman" w:eastAsia="Arial Unicode MS" w:hAnsi="Times New Roman"/>
          <w:sz w:val="28"/>
          <w:szCs w:val="28"/>
        </w:rPr>
        <w:t xml:space="preserve">о 5 – полное освоение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 xml:space="preserve">ся в </w:t>
      </w:r>
      <w:r w:rsidR="000043D2">
        <w:rPr>
          <w:rFonts w:ascii="Times New Roman" w:hAnsi="Times New Roman" w:cs="Times New Roman"/>
          <w:color w:val="auto"/>
          <w:sz w:val="28"/>
          <w:szCs w:val="28"/>
        </w:rPr>
        <w:t>К</w:t>
      </w:r>
      <w:r>
        <w:rPr>
          <w:rFonts w:ascii="Times New Roman" w:hAnsi="Times New Roman" w:cs="Times New Roman"/>
          <w:color w:val="auto"/>
          <w:sz w:val="28"/>
          <w:szCs w:val="28"/>
        </w:rPr>
        <w:t xml:space="preserve">арту </w:t>
      </w:r>
      <w:r w:rsidR="000043D2">
        <w:rPr>
          <w:rFonts w:ascii="Times New Roman" w:hAnsi="Times New Roman" w:cs="Times New Roman"/>
          <w:color w:val="auto"/>
          <w:sz w:val="28"/>
          <w:szCs w:val="28"/>
        </w:rPr>
        <w:t xml:space="preserve">индивидуальных достижений </w:t>
      </w:r>
      <w:r w:rsidR="0058068B">
        <w:rPr>
          <w:rFonts w:ascii="Times New Roman" w:hAnsi="Times New Roman" w:cs="Times New Roman"/>
          <w:color w:val="auto"/>
          <w:sz w:val="28"/>
          <w:szCs w:val="28"/>
        </w:rPr>
        <w:t xml:space="preserve">личностного </w:t>
      </w:r>
      <w:r>
        <w:rPr>
          <w:rFonts w:ascii="Times New Roman" w:hAnsi="Times New Roman" w:cs="Times New Roman"/>
          <w:color w:val="auto"/>
          <w:sz w:val="28"/>
          <w:szCs w:val="28"/>
        </w:rPr>
        <w:t>развития обучающегося, что позволяет не толь</w:t>
      </w:r>
      <w:r>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r w:rsidR="0058068B">
        <w:rPr>
          <w:rFonts w:ascii="Times New Roman" w:hAnsi="Times New Roman" w:cs="Times New Roman"/>
          <w:color w:val="auto"/>
          <w:sz w:val="28"/>
          <w:szCs w:val="28"/>
        </w:rPr>
        <w:t xml:space="preserve"> (</w:t>
      </w:r>
      <w:proofErr w:type="spellStart"/>
      <w:r w:rsidR="0058068B">
        <w:rPr>
          <w:rFonts w:ascii="Times New Roman" w:hAnsi="Times New Roman" w:cs="Times New Roman"/>
          <w:color w:val="auto"/>
          <w:sz w:val="28"/>
          <w:szCs w:val="28"/>
        </w:rPr>
        <w:t>ПМПк</w:t>
      </w:r>
      <w:proofErr w:type="spellEnd"/>
      <w:r w:rsidR="0058068B">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оценки </w:t>
      </w:r>
      <w:r w:rsidR="0058068B">
        <w:rPr>
          <w:rFonts w:ascii="Times New Roman" w:hAnsi="Times New Roman" w:cs="Times New Roman"/>
          <w:color w:val="auto"/>
          <w:sz w:val="28"/>
          <w:szCs w:val="28"/>
        </w:rPr>
        <w:t xml:space="preserve">личностных результатов </w:t>
      </w:r>
      <w:r>
        <w:rPr>
          <w:rFonts w:ascii="Times New Roman" w:hAnsi="Times New Roman" w:cs="Times New Roman"/>
          <w:color w:val="auto"/>
          <w:sz w:val="28"/>
          <w:szCs w:val="28"/>
        </w:rPr>
        <w:t>включает:</w:t>
      </w:r>
    </w:p>
    <w:p w:rsidR="0058068B"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w:t>
      </w:r>
      <w:r w:rsidR="0058068B">
        <w:rPr>
          <w:rFonts w:ascii="Times New Roman" w:hAnsi="Times New Roman" w:cs="Times New Roman"/>
          <w:color w:val="auto"/>
          <w:sz w:val="28"/>
          <w:szCs w:val="28"/>
        </w:rPr>
        <w:t xml:space="preserve"> в соответствии с требованиями </w:t>
      </w:r>
      <w:r>
        <w:rPr>
          <w:rFonts w:ascii="Times New Roman" w:hAnsi="Times New Roman" w:cs="Times New Roman"/>
          <w:color w:val="auto"/>
          <w:sz w:val="28"/>
          <w:szCs w:val="28"/>
        </w:rPr>
        <w:t xml:space="preserve">ФГОС, которые выступают в качестве критериев оценки социальной (жизненной) компетенции учащихся.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перечень параметров и индикаторов оценки каждого результата.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58068B"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4) документ</w:t>
      </w:r>
      <w:r w:rsidR="007F7087">
        <w:rPr>
          <w:rFonts w:ascii="Times New Roman" w:hAnsi="Times New Roman" w:cs="Times New Roman"/>
          <w:color w:val="auto"/>
          <w:sz w:val="28"/>
          <w:szCs w:val="28"/>
        </w:rPr>
        <w:t>ы</w:t>
      </w:r>
      <w:r>
        <w:rPr>
          <w:rFonts w:ascii="Times New Roman" w:hAnsi="Times New Roman" w:cs="Times New Roman"/>
          <w:color w:val="auto"/>
          <w:sz w:val="28"/>
          <w:szCs w:val="28"/>
        </w:rPr>
        <w:t xml:space="preserve">, </w:t>
      </w:r>
      <w:r w:rsidR="007F7087" w:rsidRPr="0012544C">
        <w:rPr>
          <w:rFonts w:ascii="Times New Roman" w:hAnsi="Times New Roman" w:cs="Times New Roman"/>
          <w:sz w:val="28"/>
          <w:szCs w:val="28"/>
        </w:rPr>
        <w:t xml:space="preserve">в которых отражаются индивидуальные результаты каждого обучающегося </w:t>
      </w:r>
      <w:r>
        <w:rPr>
          <w:rFonts w:ascii="Times New Roman" w:hAnsi="Times New Roman" w:cs="Times New Roman"/>
          <w:color w:val="auto"/>
          <w:sz w:val="28"/>
          <w:szCs w:val="28"/>
        </w:rPr>
        <w:t xml:space="preserve"> (Карта индивидуальных </w:t>
      </w:r>
      <w:r w:rsidR="0058068B">
        <w:rPr>
          <w:rFonts w:ascii="Times New Roman" w:hAnsi="Times New Roman" w:cs="Times New Roman"/>
          <w:color w:val="auto"/>
          <w:sz w:val="28"/>
          <w:szCs w:val="28"/>
        </w:rPr>
        <w:t xml:space="preserve">личностных </w:t>
      </w:r>
      <w:r>
        <w:rPr>
          <w:rFonts w:ascii="Times New Roman" w:hAnsi="Times New Roman" w:cs="Times New Roman"/>
          <w:color w:val="auto"/>
          <w:sz w:val="28"/>
          <w:szCs w:val="28"/>
        </w:rPr>
        <w:t xml:space="preserve">достижений ученика)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E30790" w:rsidRDefault="005B5BE4" w:rsidP="007F7087">
      <w:pPr>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6) локальны</w:t>
      </w:r>
      <w:r w:rsidR="00E30790">
        <w:rPr>
          <w:rFonts w:ascii="Times New Roman" w:hAnsi="Times New Roman" w:cs="Times New Roman"/>
          <w:color w:val="auto"/>
          <w:sz w:val="28"/>
          <w:szCs w:val="28"/>
        </w:rPr>
        <w:t>й</w:t>
      </w:r>
      <w:r>
        <w:rPr>
          <w:rFonts w:ascii="Times New Roman" w:hAnsi="Times New Roman" w:cs="Times New Roman"/>
          <w:color w:val="auto"/>
          <w:sz w:val="28"/>
          <w:szCs w:val="28"/>
        </w:rPr>
        <w:t xml:space="preserve"> акт </w:t>
      </w:r>
      <w:r w:rsidR="007F7087">
        <w:rPr>
          <w:rFonts w:ascii="Times New Roman" w:hAnsi="Times New Roman" w:cs="Times New Roman"/>
          <w:color w:val="auto"/>
          <w:sz w:val="28"/>
          <w:szCs w:val="28"/>
        </w:rPr>
        <w:t>образовательной о</w:t>
      </w:r>
      <w:r>
        <w:rPr>
          <w:rFonts w:ascii="Times New Roman" w:hAnsi="Times New Roman" w:cs="Times New Roman"/>
          <w:color w:val="auto"/>
          <w:sz w:val="28"/>
          <w:szCs w:val="28"/>
        </w:rPr>
        <w:t>рганизации, регламентирующи</w:t>
      </w:r>
      <w:r w:rsidR="00E30790">
        <w:rPr>
          <w:rFonts w:ascii="Times New Roman" w:hAnsi="Times New Roman" w:cs="Times New Roman"/>
          <w:color w:val="auto"/>
          <w:sz w:val="28"/>
          <w:szCs w:val="28"/>
        </w:rPr>
        <w:t>й</w:t>
      </w:r>
      <w:r>
        <w:rPr>
          <w:rFonts w:ascii="Times New Roman" w:hAnsi="Times New Roman" w:cs="Times New Roman"/>
          <w:color w:val="auto"/>
          <w:sz w:val="28"/>
          <w:szCs w:val="28"/>
        </w:rPr>
        <w:t xml:space="preserve"> вопросы проведения оценки результатов</w:t>
      </w:r>
      <w:r w:rsidR="00E30790">
        <w:rPr>
          <w:rFonts w:ascii="Times New Roman" w:hAnsi="Times New Roman" w:cs="Times New Roman"/>
          <w:color w:val="auto"/>
          <w:sz w:val="28"/>
          <w:szCs w:val="28"/>
        </w:rPr>
        <w:t xml:space="preserve"> (</w:t>
      </w:r>
      <w:r w:rsidR="00E30790" w:rsidRPr="00E30790">
        <w:rPr>
          <w:rFonts w:ascii="Times New Roman" w:hAnsi="Times New Roman" w:cs="Times New Roman"/>
          <w:color w:val="auto"/>
          <w:sz w:val="28"/>
          <w:szCs w:val="28"/>
        </w:rPr>
        <w:t>Положение о системе оценки достижения планируемых результатов освоения АООП (вариант</w:t>
      </w:r>
      <w:proofErr w:type="gramStart"/>
      <w:r w:rsidR="00E30790" w:rsidRPr="00E30790">
        <w:rPr>
          <w:rFonts w:ascii="Times New Roman" w:hAnsi="Times New Roman" w:cs="Times New Roman"/>
          <w:color w:val="auto"/>
          <w:sz w:val="28"/>
          <w:szCs w:val="28"/>
        </w:rPr>
        <w:t>1</w:t>
      </w:r>
      <w:proofErr w:type="gramEnd"/>
      <w:r w:rsidR="00E30790" w:rsidRPr="00E30790">
        <w:rPr>
          <w:rFonts w:ascii="Times New Roman" w:hAnsi="Times New Roman" w:cs="Times New Roman"/>
          <w:color w:val="auto"/>
          <w:sz w:val="28"/>
          <w:szCs w:val="28"/>
        </w:rPr>
        <w:t>) для обучающихся с умственной отсталостью (интеллектуальными нарушениями)</w:t>
      </w:r>
      <w:r w:rsidR="00E30790">
        <w:rPr>
          <w:rFonts w:ascii="Times New Roman" w:hAnsi="Times New Roman" w:cs="Times New Roman"/>
          <w:color w:val="auto"/>
          <w:sz w:val="28"/>
          <w:szCs w:val="28"/>
        </w:rPr>
        <w:t xml:space="preserve"> </w:t>
      </w:r>
      <w:r w:rsidR="00E30790" w:rsidRPr="00E30790">
        <w:rPr>
          <w:rFonts w:ascii="Times New Roman" w:hAnsi="Times New Roman" w:cs="Times New Roman"/>
          <w:color w:val="auto"/>
          <w:sz w:val="28"/>
          <w:szCs w:val="28"/>
        </w:rPr>
        <w:t xml:space="preserve">в соответствии с </w:t>
      </w:r>
      <w:r w:rsidR="00E30790">
        <w:rPr>
          <w:rFonts w:ascii="Times New Roman" w:hAnsi="Times New Roman" w:cs="Times New Roman"/>
          <w:color w:val="auto"/>
          <w:sz w:val="28"/>
          <w:szCs w:val="28"/>
        </w:rPr>
        <w:t>т</w:t>
      </w:r>
      <w:r w:rsidR="00E30790" w:rsidRPr="00E30790">
        <w:rPr>
          <w:rFonts w:ascii="Times New Roman" w:hAnsi="Times New Roman" w:cs="Times New Roman"/>
          <w:color w:val="auto"/>
          <w:sz w:val="28"/>
          <w:szCs w:val="28"/>
        </w:rPr>
        <w:t>ребованиями ФГОС</w:t>
      </w:r>
      <w:r w:rsidR="00E30790">
        <w:rPr>
          <w:rFonts w:ascii="Times New Roman" w:hAnsi="Times New Roman" w:cs="Times New Roman"/>
          <w:color w:val="auto"/>
          <w:sz w:val="28"/>
          <w:szCs w:val="28"/>
        </w:rPr>
        <w:t>)</w:t>
      </w:r>
    </w:p>
    <w:p w:rsidR="005B5BE4" w:rsidRDefault="005B5BE4" w:rsidP="00E30790">
      <w:pPr>
        <w:spacing w:line="360" w:lineRule="auto"/>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proofErr w:type="gramStart"/>
      <w:r>
        <w:rPr>
          <w:rFonts w:ascii="Times New Roman" w:hAnsi="Times New Roman" w:cs="Times New Roman"/>
          <w:bCs/>
          <w:color w:val="auto"/>
          <w:sz w:val="28"/>
          <w:szCs w:val="28"/>
        </w:rPr>
        <w:t>Оценк</w:t>
      </w:r>
      <w:r w:rsidR="005E09D7">
        <w:rPr>
          <w:rFonts w:ascii="Times New Roman" w:hAnsi="Times New Roman" w:cs="Times New Roman"/>
          <w:bCs/>
          <w:color w:val="auto"/>
          <w:sz w:val="28"/>
          <w:szCs w:val="28"/>
        </w:rPr>
        <w:t>а</w:t>
      </w:r>
      <w:r>
        <w:rPr>
          <w:rFonts w:ascii="Times New Roman" w:hAnsi="Times New Roman" w:cs="Times New Roman"/>
          <w:bCs/>
          <w:color w:val="auto"/>
          <w:sz w:val="28"/>
          <w:szCs w:val="28"/>
        </w:rPr>
        <w:t xml:space="preserve"> предметных результатов</w:t>
      </w:r>
      <w:r>
        <w:rPr>
          <w:rFonts w:ascii="Times New Roman" w:hAnsi="Times New Roman" w:cs="Times New Roman"/>
          <w:bCs/>
          <w:i/>
          <w:color w:val="auto"/>
          <w:sz w:val="28"/>
          <w:szCs w:val="28"/>
        </w:rPr>
        <w:t xml:space="preserve"> </w:t>
      </w:r>
      <w:r>
        <w:rPr>
          <w:rFonts w:ascii="Times New Roman" w:hAnsi="Times New Roman" w:cs="Times New Roman"/>
          <w:bCs/>
          <w:color w:val="auto"/>
          <w:sz w:val="28"/>
          <w:szCs w:val="28"/>
        </w:rPr>
        <w:t>начина</w:t>
      </w:r>
      <w:r w:rsidR="005E09D7">
        <w:rPr>
          <w:rFonts w:ascii="Times New Roman" w:hAnsi="Times New Roman" w:cs="Times New Roman"/>
          <w:bCs/>
          <w:color w:val="auto"/>
          <w:sz w:val="28"/>
          <w:szCs w:val="28"/>
        </w:rPr>
        <w:t>ется</w:t>
      </w:r>
      <w:r>
        <w:rPr>
          <w:rFonts w:ascii="Times New Roman" w:hAnsi="Times New Roman" w:cs="Times New Roman"/>
          <w:bCs/>
          <w:color w:val="auto"/>
          <w:sz w:val="28"/>
          <w:szCs w:val="28"/>
        </w:rPr>
        <w:t xml:space="preserve">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w:t>
      </w:r>
      <w:proofErr w:type="gramEnd"/>
      <w:r>
        <w:rPr>
          <w:rFonts w:ascii="Times New Roman" w:hAnsi="Times New Roman" w:cs="Times New Roman"/>
          <w:bCs/>
          <w:color w:val="auto"/>
          <w:sz w:val="28"/>
          <w:szCs w:val="28"/>
        </w:rPr>
        <w:t xml:space="preserve"> Кроме того, сама учебная деятельность для них будет привычной, и они смогут ее организовывать под руководством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Во время обучения в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-м класс</w:t>
      </w:r>
      <w:r w:rsidR="005E09D7">
        <w:rPr>
          <w:rFonts w:ascii="Times New Roman" w:hAnsi="Times New Roman" w:cs="Times New Roman"/>
          <w:bCs/>
          <w:color w:val="auto"/>
          <w:sz w:val="28"/>
          <w:szCs w:val="28"/>
        </w:rPr>
        <w:t>е</w:t>
      </w:r>
      <w:r>
        <w:rPr>
          <w:rFonts w:ascii="Times New Roman" w:hAnsi="Times New Roman" w:cs="Times New Roman"/>
          <w:bCs/>
          <w:color w:val="auto"/>
          <w:sz w:val="28"/>
          <w:szCs w:val="28"/>
        </w:rPr>
        <w:t xml:space="preserve">,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ников, используя только качественную 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 xml:space="preserve">ально важным, насколько </w:t>
      </w:r>
      <w:proofErr w:type="gramStart"/>
      <w:r>
        <w:rPr>
          <w:rFonts w:ascii="Times New Roman" w:hAnsi="Times New Roman" w:cs="Times New Roman"/>
          <w:bCs/>
          <w:color w:val="auto"/>
          <w:sz w:val="28"/>
          <w:szCs w:val="28"/>
        </w:rPr>
        <w:t>обучающийся</w:t>
      </w:r>
      <w:proofErr w:type="gramEnd"/>
      <w:r>
        <w:rPr>
          <w:rFonts w:ascii="Times New Roman" w:hAnsi="Times New Roman" w:cs="Times New Roman"/>
          <w:bCs/>
          <w:color w:val="auto"/>
          <w:sz w:val="28"/>
          <w:szCs w:val="28"/>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базир</w:t>
      </w:r>
      <w:r w:rsidR="005E09D7">
        <w:rPr>
          <w:rFonts w:ascii="Times New Roman" w:hAnsi="Times New Roman" w:cs="Times New Roman"/>
          <w:color w:val="auto"/>
          <w:sz w:val="28"/>
          <w:szCs w:val="28"/>
        </w:rPr>
        <w:t>уется</w:t>
      </w:r>
      <w:r>
        <w:rPr>
          <w:rFonts w:ascii="Times New Roman" w:hAnsi="Times New Roman" w:cs="Times New Roman"/>
          <w:color w:val="auto"/>
          <w:sz w:val="28"/>
          <w:szCs w:val="28"/>
        </w:rPr>
        <w:t xml:space="preserve">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 xml:space="preserve">го и дифференцированного подходов. Усвоенные </w:t>
      </w:r>
      <w:proofErr w:type="gramStart"/>
      <w:r>
        <w:rPr>
          <w:rFonts w:ascii="Times New Roman" w:hAnsi="Times New Roman" w:cs="Times New Roman"/>
          <w:color w:val="auto"/>
          <w:sz w:val="28"/>
          <w:szCs w:val="28"/>
        </w:rPr>
        <w:t>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w:t>
      </w:r>
      <w:proofErr w:type="gramEnd"/>
      <w:r>
        <w:rPr>
          <w:rFonts w:ascii="Times New Roman" w:hAnsi="Times New Roman" w:cs="Times New Roman"/>
          <w:color w:val="auto"/>
          <w:sz w:val="28"/>
          <w:szCs w:val="28"/>
        </w:rPr>
        <w:t xml:space="preserve">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Результаты овладения АООП выявляются в ходе выполнения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w:t>
      </w:r>
      <w:r w:rsidR="007763FF">
        <w:rPr>
          <w:rFonts w:ascii="Times New Roman" w:hAnsi="Times New Roman" w:cs="Times New Roman"/>
          <w:color w:val="auto"/>
          <w:sz w:val="28"/>
          <w:szCs w:val="28"/>
        </w:rPr>
        <w:t>отличные</w:t>
      </w:r>
      <w:r>
        <w:rPr>
          <w:rFonts w:ascii="Times New Roman" w:hAnsi="Times New Roman" w:cs="Times New Roman"/>
          <w:color w:val="auto"/>
          <w:sz w:val="28"/>
          <w:szCs w:val="28"/>
        </w:rPr>
        <w:t>»</w:t>
      </w:r>
      <w:r w:rsidR="007763FF">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если обучающиеся верно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7763FF">
        <w:rPr>
          <w:rFonts w:ascii="Times New Roman" w:hAnsi="Times New Roman" w:cs="Times New Roman"/>
          <w:color w:val="auto"/>
          <w:sz w:val="28"/>
          <w:szCs w:val="28"/>
        </w:rPr>
        <w:t>отлично</w:t>
      </w:r>
      <w:r>
        <w:rPr>
          <w:rFonts w:ascii="Times New Roman" w:hAnsi="Times New Roman" w:cs="Times New Roman"/>
          <w:color w:val="auto"/>
          <w:sz w:val="28"/>
          <w:szCs w:val="28"/>
        </w:rPr>
        <w:t xml:space="preserve">» </w:t>
      </w:r>
      <w:r w:rsidR="007763FF">
        <w:rPr>
          <w:rFonts w:ascii="Times New Roman" w:hAnsi="Times New Roman" w:cs="Times New Roman"/>
          <w:color w:val="auto"/>
          <w:sz w:val="28"/>
          <w:szCs w:val="28"/>
        </w:rPr>
        <w:t xml:space="preserve"> ―  </w:t>
      </w:r>
      <w:r>
        <w:rPr>
          <w:rFonts w:ascii="Times New Roman" w:hAnsi="Times New Roman" w:cs="Times New Roman"/>
          <w:color w:val="auto"/>
          <w:sz w:val="28"/>
          <w:szCs w:val="28"/>
        </w:rPr>
        <w:t>свыше 65%.</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Такой подход </w:t>
      </w:r>
      <w:r w:rsidR="005E09D7">
        <w:rPr>
          <w:rFonts w:ascii="Times New Roman" w:hAnsi="Times New Roman" w:cs="Times New Roman"/>
          <w:color w:val="auto"/>
          <w:sz w:val="28"/>
          <w:szCs w:val="28"/>
        </w:rPr>
        <w:t>лежит в основе</w:t>
      </w:r>
      <w:r>
        <w:rPr>
          <w:rFonts w:ascii="Times New Roman" w:hAnsi="Times New Roman" w:cs="Times New Roman"/>
          <w:color w:val="auto"/>
          <w:sz w:val="28"/>
          <w:szCs w:val="28"/>
        </w:rPr>
        <w:t xml:space="preserve"> использования традиционной системы отметок по 5</w:t>
      </w:r>
      <w:r>
        <w:rPr>
          <w:rFonts w:ascii="Times New Roman" w:hAnsi="Times New Roman" w:cs="Times New Roman"/>
          <w:color w:val="auto"/>
          <w:sz w:val="28"/>
          <w:szCs w:val="28"/>
        </w:rPr>
        <w:noBreakHyphen/>
        <w:t>балльной шкале</w:t>
      </w:r>
      <w:r w:rsidR="005E09D7">
        <w:rPr>
          <w:rFonts w:ascii="Times New Roman" w:hAnsi="Times New Roman" w:cs="Times New Roman"/>
          <w:color w:val="auto"/>
          <w:sz w:val="28"/>
          <w:szCs w:val="28"/>
        </w:rPr>
        <w:t>.</w:t>
      </w:r>
      <w:r>
        <w:rPr>
          <w:rFonts w:ascii="Times New Roman" w:hAnsi="Times New Roman" w:cs="Times New Roman"/>
          <w:color w:val="auto"/>
          <w:sz w:val="28"/>
          <w:szCs w:val="28"/>
        </w:rPr>
        <w:t xml:space="preserve"> В любом с</w:t>
      </w:r>
      <w:r w:rsidR="00912D8C">
        <w:rPr>
          <w:rFonts w:ascii="Times New Roman" w:hAnsi="Times New Roman" w:cs="Times New Roman"/>
          <w:color w:val="auto"/>
          <w:sz w:val="28"/>
          <w:szCs w:val="28"/>
        </w:rPr>
        <w:t>лучае, оценк</w:t>
      </w:r>
      <w:r w:rsidR="00E1217E">
        <w:rPr>
          <w:rFonts w:ascii="Times New Roman" w:hAnsi="Times New Roman" w:cs="Times New Roman"/>
          <w:color w:val="auto"/>
          <w:sz w:val="28"/>
          <w:szCs w:val="28"/>
        </w:rPr>
        <w:t xml:space="preserve">а </w:t>
      </w:r>
      <w:r w:rsidR="00912D8C">
        <w:rPr>
          <w:rFonts w:ascii="Times New Roman" w:hAnsi="Times New Roman" w:cs="Times New Roman"/>
          <w:color w:val="auto"/>
          <w:sz w:val="28"/>
          <w:szCs w:val="28"/>
        </w:rPr>
        <w:t xml:space="preserve">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 xml:space="preserve">ных </w:t>
      </w:r>
      <w:r w:rsidR="00E1217E">
        <w:rPr>
          <w:rFonts w:ascii="Times New Roman" w:hAnsi="Times New Roman" w:cs="Times New Roman"/>
          <w:color w:val="auto"/>
          <w:sz w:val="28"/>
          <w:szCs w:val="28"/>
        </w:rPr>
        <w:t>должна</w:t>
      </w:r>
      <w:r>
        <w:rPr>
          <w:rFonts w:ascii="Times New Roman" w:hAnsi="Times New Roman" w:cs="Times New Roman"/>
          <w:color w:val="auto"/>
          <w:sz w:val="28"/>
          <w:szCs w:val="28"/>
        </w:rPr>
        <w:t xml:space="preserve"> сти</w:t>
      </w:r>
      <w:r>
        <w:rPr>
          <w:rFonts w:ascii="Times New Roman" w:hAnsi="Times New Roman" w:cs="Times New Roman"/>
          <w:color w:val="auto"/>
          <w:sz w:val="28"/>
          <w:szCs w:val="28"/>
        </w:rPr>
        <w:softHyphen/>
        <w:t>мулирова</w:t>
      </w:r>
      <w:r w:rsidR="00E1217E">
        <w:rPr>
          <w:rFonts w:ascii="Times New Roman" w:hAnsi="Times New Roman" w:cs="Times New Roman"/>
          <w:color w:val="auto"/>
          <w:sz w:val="28"/>
          <w:szCs w:val="28"/>
        </w:rPr>
        <w:t>ть</w:t>
      </w:r>
      <w:r>
        <w:rPr>
          <w:rFonts w:ascii="Times New Roman" w:hAnsi="Times New Roman" w:cs="Times New Roman"/>
          <w:color w:val="auto"/>
          <w:sz w:val="28"/>
          <w:szCs w:val="28"/>
        </w:rPr>
        <w:t xml:space="preserve"> </w:t>
      </w:r>
      <w:r w:rsidR="00E1217E">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учебную и практическую деятельность </w:t>
      </w:r>
      <w:proofErr w:type="gramStart"/>
      <w:r>
        <w:rPr>
          <w:rFonts w:ascii="Times New Roman" w:hAnsi="Times New Roman" w:cs="Times New Roman"/>
          <w:color w:val="auto"/>
          <w:sz w:val="28"/>
          <w:szCs w:val="28"/>
        </w:rPr>
        <w:t>обучающегося</w:t>
      </w:r>
      <w:proofErr w:type="gramEnd"/>
      <w:r>
        <w:rPr>
          <w:rFonts w:ascii="Times New Roman" w:hAnsi="Times New Roman" w:cs="Times New Roman"/>
          <w:color w:val="auto"/>
          <w:sz w:val="28"/>
          <w:szCs w:val="28"/>
        </w:rPr>
        <w:t>, ока</w:t>
      </w:r>
      <w:r>
        <w:rPr>
          <w:rFonts w:ascii="Times New Roman" w:hAnsi="Times New Roman" w:cs="Times New Roman"/>
          <w:color w:val="auto"/>
          <w:sz w:val="28"/>
          <w:szCs w:val="28"/>
        </w:rPr>
        <w:softHyphen/>
        <w:t>зыва</w:t>
      </w:r>
      <w:r w:rsidR="00E1217E">
        <w:rPr>
          <w:rFonts w:ascii="Times New Roman" w:hAnsi="Times New Roman" w:cs="Times New Roman"/>
          <w:color w:val="auto"/>
          <w:sz w:val="28"/>
          <w:szCs w:val="28"/>
        </w:rPr>
        <w:t>ть</w:t>
      </w:r>
      <w:r>
        <w:rPr>
          <w:rFonts w:ascii="Times New Roman" w:hAnsi="Times New Roman" w:cs="Times New Roman"/>
          <w:color w:val="auto"/>
          <w:sz w:val="28"/>
          <w:szCs w:val="28"/>
        </w:rPr>
        <w:t xml:space="preserve">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Default="005B5BE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r>
        <w:rPr>
          <w:rFonts w:ascii="Times New Roman" w:hAnsi="Times New Roman" w:cs="Times New Roman"/>
          <w:color w:val="auto"/>
          <w:sz w:val="28"/>
          <w:szCs w:val="28"/>
        </w:rPr>
        <w:t xml:space="preserve"> </w:t>
      </w:r>
    </w:p>
    <w:p w:rsidR="005B5BE4" w:rsidRDefault="007763FF">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Школа</w:t>
      </w:r>
      <w:r w:rsidR="005B5BE4">
        <w:rPr>
          <w:rFonts w:ascii="Times New Roman" w:hAnsi="Times New Roman" w:cs="Times New Roman"/>
          <w:color w:val="auto"/>
          <w:sz w:val="28"/>
          <w:szCs w:val="28"/>
        </w:rPr>
        <w:t xml:space="preserve"> самостоятельно разрабатывает содержание и процедуру проведения итоговой аттестации.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rsidP="007763FF">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 xml:space="preserve">ях </w:t>
      </w:r>
      <w:r>
        <w:rPr>
          <w:rFonts w:ascii="Times New Roman" w:hAnsi="Times New Roman" w:cs="Times New Roman"/>
          <w:color w:val="auto"/>
          <w:sz w:val="28"/>
          <w:szCs w:val="28"/>
        </w:rPr>
        <w:lastRenderedPageBreak/>
        <w:t>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ного статуса</w:t>
      </w:r>
      <w:r w:rsidR="007763FF">
        <w:rPr>
          <w:rFonts w:ascii="Times New Roman" w:hAnsi="Times New Roman" w:cs="Times New Roman"/>
          <w:color w:val="auto"/>
          <w:sz w:val="28"/>
          <w:szCs w:val="28"/>
        </w:rPr>
        <w:t xml:space="preserve">, </w:t>
      </w:r>
      <w:r>
        <w:rPr>
          <w:rFonts w:ascii="Times New Roman" w:hAnsi="Times New Roman" w:cs="Times New Roman"/>
          <w:sz w:val="28"/>
          <w:szCs w:val="28"/>
        </w:rPr>
        <w:t>а также в рамках аттестации педагогических кад</w:t>
      </w:r>
      <w:r>
        <w:rPr>
          <w:rFonts w:ascii="Times New Roman" w:hAnsi="Times New Roman" w:cs="Times New Roman"/>
          <w:sz w:val="28"/>
          <w:szCs w:val="28"/>
        </w:rPr>
        <w:softHyphen/>
        <w:t xml:space="preserve">ров. </w:t>
      </w:r>
    </w:p>
    <w:p w:rsidR="006E5931" w:rsidRDefault="006E5931">
      <w:pPr>
        <w:spacing w:after="0" w:line="360" w:lineRule="auto"/>
        <w:ind w:firstLine="709"/>
        <w:jc w:val="center"/>
        <w:rPr>
          <w:rFonts w:ascii="Times New Roman" w:hAnsi="Times New Roman" w:cs="Times New Roman"/>
          <w:b/>
          <w:sz w:val="28"/>
          <w:szCs w:val="28"/>
        </w:rPr>
      </w:pPr>
    </w:p>
    <w:p w:rsidR="005E09D7" w:rsidRDefault="005E09D7">
      <w:pPr>
        <w:spacing w:after="0" w:line="360" w:lineRule="auto"/>
        <w:ind w:firstLine="709"/>
        <w:jc w:val="center"/>
        <w:rPr>
          <w:rFonts w:ascii="Times New Roman" w:hAnsi="Times New Roman" w:cs="Times New Roman"/>
          <w:b/>
          <w:sz w:val="28"/>
          <w:szCs w:val="28"/>
        </w:rPr>
      </w:pPr>
    </w:p>
    <w:p w:rsidR="00E1217E" w:rsidRDefault="00E1217E">
      <w:pPr>
        <w:spacing w:after="0" w:line="360" w:lineRule="auto"/>
        <w:ind w:firstLine="709"/>
        <w:jc w:val="center"/>
        <w:rPr>
          <w:rFonts w:ascii="Times New Roman" w:hAnsi="Times New Roman" w:cs="Times New Roman"/>
          <w:b/>
          <w:sz w:val="28"/>
          <w:szCs w:val="28"/>
        </w:rPr>
      </w:pPr>
    </w:p>
    <w:p w:rsidR="00E1217E" w:rsidRDefault="00E1217E">
      <w:pPr>
        <w:spacing w:after="0" w:line="360" w:lineRule="auto"/>
        <w:ind w:firstLine="709"/>
        <w:jc w:val="center"/>
        <w:rPr>
          <w:rFonts w:ascii="Times New Roman" w:hAnsi="Times New Roman" w:cs="Times New Roman"/>
          <w:b/>
          <w:sz w:val="28"/>
          <w:szCs w:val="28"/>
        </w:rPr>
      </w:pPr>
    </w:p>
    <w:p w:rsidR="005E09D7" w:rsidRDefault="005E09D7">
      <w:pPr>
        <w:spacing w:after="0" w:line="360" w:lineRule="auto"/>
        <w:ind w:firstLine="709"/>
        <w:jc w:val="center"/>
        <w:rPr>
          <w:rFonts w:ascii="Times New Roman" w:hAnsi="Times New Roman" w:cs="Times New Roman"/>
          <w:b/>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w:t>
      </w:r>
      <w:r w:rsidR="007763FF">
        <w:rPr>
          <w:rFonts w:ascii="Times New Roman" w:hAnsi="Times New Roman" w:cs="Times New Roman"/>
          <w:b/>
          <w:sz w:val="28"/>
          <w:szCs w:val="28"/>
        </w:rPr>
        <w:t xml:space="preserve"> </w:t>
      </w:r>
      <w:r>
        <w:rPr>
          <w:rFonts w:ascii="Times New Roman" w:hAnsi="Times New Roman" w:cs="Times New Roman"/>
          <w:b/>
          <w:sz w:val="28"/>
          <w:szCs w:val="28"/>
        </w:rPr>
        <w:t>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w:t>
      </w:r>
      <w:proofErr w:type="gramStart"/>
      <w:r>
        <w:rPr>
          <w:rFonts w:ascii="Times New Roman" w:hAnsi="Times New Roman" w:cs="Times New Roman"/>
          <w:color w:val="auto"/>
          <w:sz w:val="28"/>
          <w:szCs w:val="28"/>
        </w:rPr>
        <w:t xml:space="preserve">,) </w:t>
      </w:r>
      <w:proofErr w:type="gramEnd"/>
      <w:r>
        <w:rPr>
          <w:rFonts w:ascii="Times New Roman" w:hAnsi="Times New Roman" w:cs="Times New Roman"/>
          <w:color w:val="auto"/>
          <w:sz w:val="28"/>
          <w:szCs w:val="28"/>
        </w:rPr>
        <w:t>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строится на основе </w:t>
      </w:r>
      <w:proofErr w:type="spellStart"/>
      <w:r>
        <w:rPr>
          <w:rFonts w:ascii="Times New Roman" w:hAnsi="Times New Roman" w:cs="Times New Roman"/>
          <w:color w:val="auto"/>
          <w:sz w:val="28"/>
          <w:szCs w:val="28"/>
        </w:rPr>
        <w:t>деятельностного</w:t>
      </w:r>
      <w:proofErr w:type="spellEnd"/>
      <w:r>
        <w:rPr>
          <w:rFonts w:ascii="Times New Roman" w:hAnsi="Times New Roman" w:cs="Times New Roman"/>
          <w:color w:val="auto"/>
          <w:sz w:val="28"/>
          <w:szCs w:val="28"/>
        </w:rPr>
        <w:t xml:space="preserve">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w:t>
      </w:r>
      <w:r w:rsidR="00D860A0">
        <w:rPr>
          <w:rFonts w:ascii="Times New Roman" w:hAnsi="Times New Roman" w:cs="Times New Roman"/>
          <w:color w:val="auto"/>
          <w:sz w:val="28"/>
          <w:szCs w:val="28"/>
        </w:rPr>
        <w:t xml:space="preserve"> (БУД)</w:t>
      </w:r>
      <w:r>
        <w:rPr>
          <w:rFonts w:ascii="Times New Roman" w:hAnsi="Times New Roman" w:cs="Times New Roman"/>
          <w:color w:val="auto"/>
          <w:sz w:val="28"/>
          <w:szCs w:val="28"/>
        </w:rPr>
        <w:t xml:space="preserve">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w:t>
      </w:r>
      <w:proofErr w:type="gramStart"/>
      <w:r w:rsidR="005B5BE4" w:rsidRPr="00912D8C">
        <w:rPr>
          <w:rFonts w:ascii="Times New Roman" w:hAnsi="Times New Roman" w:cs="Times New Roman"/>
          <w:color w:val="auto"/>
          <w:sz w:val="28"/>
          <w:szCs w:val="28"/>
        </w:rPr>
        <w:t>обучающимися</w:t>
      </w:r>
      <w:proofErr w:type="gramEnd"/>
      <w:r w:rsidR="005B5BE4" w:rsidRPr="00912D8C">
        <w:rPr>
          <w:rFonts w:ascii="Times New Roman" w:hAnsi="Times New Roman" w:cs="Times New Roman"/>
          <w:color w:val="auto"/>
          <w:sz w:val="28"/>
          <w:szCs w:val="28"/>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w:t>
      </w:r>
      <w:proofErr w:type="spellStart"/>
      <w:r>
        <w:rPr>
          <w:rFonts w:ascii="Times New Roman" w:hAnsi="Times New Roman" w:cs="Times New Roman"/>
          <w:color w:val="auto"/>
          <w:sz w:val="28"/>
          <w:szCs w:val="28"/>
        </w:rPr>
        <w:t>внеучебных</w:t>
      </w:r>
      <w:proofErr w:type="spellEnd"/>
      <w:r>
        <w:rPr>
          <w:rFonts w:ascii="Times New Roman" w:hAnsi="Times New Roman" w:cs="Times New Roman"/>
          <w:color w:val="auto"/>
          <w:sz w:val="28"/>
          <w:szCs w:val="28"/>
        </w:rPr>
        <w:t xml:space="preserve">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 xml:space="preserve">ятельности учащихся с легкой умственной </w:t>
      </w:r>
      <w:r>
        <w:rPr>
          <w:rFonts w:ascii="Times New Roman" w:hAnsi="Times New Roman" w:cs="Times New Roman"/>
          <w:color w:val="auto"/>
          <w:sz w:val="28"/>
          <w:szCs w:val="28"/>
        </w:rPr>
        <w:lastRenderedPageBreak/>
        <w:t>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Согласно требованиям Стандарта уровень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D860A0" w:rsidRDefault="00D860A0" w:rsidP="00D860A0">
      <w:pPr>
        <w:spacing w:after="0" w:line="240" w:lineRule="auto"/>
        <w:jc w:val="center"/>
        <w:outlineLvl w:val="1"/>
        <w:rPr>
          <w:rFonts w:ascii="Times New Roman" w:eastAsia="Times New Roman" w:hAnsi="Times New Roman" w:cs="Times New Roman"/>
          <w:b/>
          <w:i/>
          <w:color w:val="000000"/>
          <w:sz w:val="28"/>
          <w:szCs w:val="28"/>
        </w:rPr>
      </w:pPr>
      <w:r w:rsidRPr="00D860A0">
        <w:rPr>
          <w:rFonts w:ascii="Times New Roman" w:eastAsia="Times New Roman" w:hAnsi="Times New Roman" w:cs="Times New Roman"/>
          <w:b/>
          <w:i/>
          <w:color w:val="000000"/>
          <w:sz w:val="28"/>
          <w:szCs w:val="28"/>
        </w:rPr>
        <w:t>Функции, состав и характеристика базовых учебных действий обучающихся с умственной отсталостью</w:t>
      </w:r>
    </w:p>
    <w:p w:rsidR="00D92599" w:rsidRDefault="00D92599" w:rsidP="00D92599">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w:t>
      </w:r>
      <w:proofErr w:type="spellStart"/>
      <w:r>
        <w:rPr>
          <w:rFonts w:ascii="Times New Roman" w:hAnsi="Times New Roman"/>
          <w:color w:val="auto"/>
          <w:sz w:val="28"/>
          <w:szCs w:val="28"/>
        </w:rPr>
        <w:t>сформированности</w:t>
      </w:r>
      <w:proofErr w:type="spellEnd"/>
      <w:r>
        <w:rPr>
          <w:rFonts w:ascii="Times New Roman" w:hAnsi="Times New Roman"/>
          <w:color w:val="auto"/>
          <w:sz w:val="28"/>
          <w:szCs w:val="28"/>
        </w:rPr>
        <w:t xml:space="preserve"> и успешность обучения школьника. </w:t>
      </w:r>
    </w:p>
    <w:p w:rsidR="00D860A0" w:rsidRPr="00D860A0" w:rsidRDefault="00D860A0" w:rsidP="00D860A0">
      <w:pPr>
        <w:spacing w:before="100" w:beforeAutospacing="1" w:after="100" w:afterAutospacing="1"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Функции базовых учебных действий:</w:t>
      </w:r>
    </w:p>
    <w:p w:rsidR="00D860A0" w:rsidRPr="00D860A0" w:rsidRDefault="00D860A0" w:rsidP="00D860A0">
      <w:pPr>
        <w:spacing w:before="100" w:beforeAutospacing="1" w:after="100" w:afterAutospacing="1"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обеспечение успешности (эффективности) изучения содержания любой предметной области;</w:t>
      </w:r>
    </w:p>
    <w:p w:rsidR="00D860A0" w:rsidRPr="00D860A0" w:rsidRDefault="00D860A0" w:rsidP="00D860A0">
      <w:pPr>
        <w:spacing w:before="100" w:beforeAutospacing="1" w:after="100" w:afterAutospacing="1"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реализация преемственности обучения на всех ступенях образования;</w:t>
      </w:r>
    </w:p>
    <w:p w:rsidR="00D860A0" w:rsidRPr="00D860A0" w:rsidRDefault="00D860A0" w:rsidP="00D860A0">
      <w:pPr>
        <w:spacing w:before="100" w:beforeAutospacing="1" w:after="100" w:afterAutospacing="1"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формирование готовности школьника с умственной отсталостью к дальнейшему профессиональному образованию;</w:t>
      </w:r>
    </w:p>
    <w:p w:rsidR="00D860A0" w:rsidRPr="00D860A0" w:rsidRDefault="00D860A0" w:rsidP="00D860A0">
      <w:pPr>
        <w:spacing w:before="100" w:beforeAutospacing="1" w:after="100" w:afterAutospacing="1"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lastRenderedPageBreak/>
        <w:t>обеспечение целостности развития личности обучающегося.</w:t>
      </w:r>
    </w:p>
    <w:p w:rsidR="00D860A0" w:rsidRPr="00D860A0" w:rsidRDefault="00D860A0" w:rsidP="00D860A0">
      <w:pPr>
        <w:pStyle w:val="af9"/>
        <w:spacing w:before="0" w:after="0"/>
        <w:rPr>
          <w:rFonts w:eastAsia="Arial Unicode MS"/>
          <w:sz w:val="28"/>
          <w:szCs w:val="28"/>
        </w:rPr>
      </w:pPr>
      <w:r w:rsidRPr="00D860A0">
        <w:rPr>
          <w:rFonts w:eastAsia="Arial Unicode MS"/>
          <w:sz w:val="28"/>
          <w:szCs w:val="28"/>
        </w:rPr>
        <w:t>Состав базовых учебных действий:</w:t>
      </w:r>
    </w:p>
    <w:p w:rsidR="00D860A0" w:rsidRPr="00D860A0" w:rsidRDefault="00D860A0" w:rsidP="00D860A0">
      <w:pPr>
        <w:pStyle w:val="af9"/>
        <w:spacing w:before="0" w:after="0"/>
        <w:rPr>
          <w:rFonts w:eastAsia="Arial Unicode MS"/>
          <w:sz w:val="28"/>
          <w:szCs w:val="28"/>
        </w:rPr>
      </w:pPr>
      <w:r w:rsidRPr="00D860A0">
        <w:rPr>
          <w:rFonts w:eastAsia="Arial Unicode MS"/>
          <w:sz w:val="28"/>
          <w:szCs w:val="28"/>
        </w:rPr>
        <w:t>1. </w:t>
      </w:r>
      <w:r w:rsidRPr="00D860A0">
        <w:rPr>
          <w:rFonts w:eastAsia="Arial Unicode MS"/>
          <w:i/>
          <w:sz w:val="28"/>
          <w:szCs w:val="28"/>
        </w:rPr>
        <w:t>Личностные учебные действия</w:t>
      </w:r>
      <w:r w:rsidRPr="00D860A0">
        <w:rPr>
          <w:rFonts w:eastAsia="Arial Unicode MS"/>
          <w:sz w:val="28"/>
          <w:szCs w:val="28"/>
        </w:rPr>
        <w:t>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D860A0" w:rsidRPr="00D860A0" w:rsidRDefault="00D860A0" w:rsidP="00D860A0">
      <w:pPr>
        <w:pStyle w:val="af9"/>
        <w:spacing w:before="0" w:after="0"/>
        <w:rPr>
          <w:rFonts w:eastAsia="Arial Unicode MS"/>
          <w:sz w:val="28"/>
          <w:szCs w:val="28"/>
        </w:rPr>
      </w:pPr>
      <w:r w:rsidRPr="00D860A0">
        <w:rPr>
          <w:rFonts w:eastAsia="Arial Unicode MS"/>
          <w:sz w:val="28"/>
          <w:szCs w:val="28"/>
        </w:rPr>
        <w:t>2. </w:t>
      </w:r>
      <w:r w:rsidRPr="00D860A0">
        <w:rPr>
          <w:rFonts w:eastAsia="Arial Unicode MS"/>
          <w:i/>
          <w:sz w:val="28"/>
          <w:szCs w:val="28"/>
        </w:rPr>
        <w:t>Коммуникативные учебные действия</w:t>
      </w:r>
      <w:r w:rsidRPr="00D860A0">
        <w:rPr>
          <w:rFonts w:eastAsia="Arial Unicode MS"/>
          <w:sz w:val="28"/>
          <w:szCs w:val="28"/>
        </w:rPr>
        <w:t> обеспечивают способность вступать в коммуникацию с взрослыми и сверстниками в процессе обучения.</w:t>
      </w:r>
    </w:p>
    <w:p w:rsidR="00D860A0" w:rsidRPr="00D860A0" w:rsidRDefault="00D860A0" w:rsidP="00D860A0">
      <w:pPr>
        <w:pStyle w:val="af9"/>
        <w:spacing w:before="0" w:after="0"/>
        <w:rPr>
          <w:rFonts w:eastAsia="Arial Unicode MS"/>
          <w:sz w:val="28"/>
          <w:szCs w:val="28"/>
        </w:rPr>
      </w:pPr>
      <w:r w:rsidRPr="00D860A0">
        <w:rPr>
          <w:rFonts w:eastAsia="Arial Unicode MS"/>
          <w:sz w:val="28"/>
          <w:szCs w:val="28"/>
        </w:rPr>
        <w:t>3. </w:t>
      </w:r>
      <w:r w:rsidRPr="00D860A0">
        <w:rPr>
          <w:rFonts w:eastAsia="Arial Unicode MS"/>
          <w:i/>
          <w:sz w:val="28"/>
          <w:szCs w:val="28"/>
        </w:rPr>
        <w:t>Регулятивные учебные действия</w:t>
      </w:r>
      <w:r w:rsidRPr="00D860A0">
        <w:rPr>
          <w:rFonts w:eastAsia="Arial Unicode MS"/>
          <w:sz w:val="28"/>
          <w:szCs w:val="28"/>
        </w:rPr>
        <w:t>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D860A0" w:rsidRPr="00D860A0" w:rsidRDefault="00D860A0" w:rsidP="00D860A0">
      <w:pPr>
        <w:pStyle w:val="af9"/>
        <w:spacing w:before="0" w:after="0"/>
        <w:rPr>
          <w:rFonts w:eastAsia="Arial Unicode MS"/>
          <w:sz w:val="28"/>
          <w:szCs w:val="28"/>
        </w:rPr>
      </w:pPr>
      <w:r w:rsidRPr="00D860A0">
        <w:rPr>
          <w:rFonts w:eastAsia="Arial Unicode MS"/>
          <w:sz w:val="28"/>
          <w:szCs w:val="28"/>
        </w:rPr>
        <w:t>4. </w:t>
      </w:r>
      <w:r w:rsidRPr="00D860A0">
        <w:rPr>
          <w:rFonts w:eastAsia="Arial Unicode MS"/>
          <w:i/>
          <w:sz w:val="28"/>
          <w:szCs w:val="28"/>
        </w:rPr>
        <w:t>Познавательные учебные действия</w:t>
      </w:r>
      <w:r w:rsidRPr="00D860A0">
        <w:rPr>
          <w:rFonts w:eastAsia="Arial Unicode MS"/>
          <w:sz w:val="28"/>
          <w:szCs w:val="28"/>
        </w:rPr>
        <w:t>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D860A0" w:rsidRPr="00D860A0" w:rsidRDefault="00D860A0" w:rsidP="00D860A0">
      <w:pPr>
        <w:pStyle w:val="af9"/>
        <w:spacing w:before="0" w:after="0"/>
        <w:rPr>
          <w:rFonts w:eastAsia="Arial Unicode MS"/>
          <w:sz w:val="28"/>
          <w:szCs w:val="28"/>
        </w:rPr>
      </w:pPr>
      <w:r w:rsidRPr="00D860A0">
        <w:rPr>
          <w:rFonts w:eastAsia="Arial Unicode MS"/>
          <w:sz w:val="28"/>
          <w:szCs w:val="28"/>
        </w:rPr>
        <w:t xml:space="preserve">Умение использовать все группы действий в различных образовательных ситуациях является показателем их </w:t>
      </w:r>
      <w:proofErr w:type="spellStart"/>
      <w:r w:rsidRPr="00D860A0">
        <w:rPr>
          <w:rFonts w:eastAsia="Arial Unicode MS"/>
          <w:sz w:val="28"/>
          <w:szCs w:val="28"/>
        </w:rPr>
        <w:t>сформированности</w:t>
      </w:r>
      <w:proofErr w:type="spellEnd"/>
      <w:r w:rsidRPr="00D860A0">
        <w:rPr>
          <w:rFonts w:eastAsia="Arial Unicode MS"/>
          <w:sz w:val="28"/>
          <w:szCs w:val="28"/>
        </w:rPr>
        <w:t xml:space="preserve">. </w:t>
      </w:r>
    </w:p>
    <w:p w:rsidR="00D860A0" w:rsidRPr="00D860A0" w:rsidRDefault="00D860A0" w:rsidP="00D860A0">
      <w:pPr>
        <w:pStyle w:val="af9"/>
        <w:spacing w:before="0" w:after="0"/>
        <w:rPr>
          <w:rFonts w:eastAsia="Arial Unicode MS"/>
          <w:sz w:val="28"/>
          <w:szCs w:val="28"/>
        </w:rPr>
      </w:pPr>
      <w:r w:rsidRPr="00D860A0">
        <w:rPr>
          <w:rFonts w:eastAsia="Arial Unicode MS"/>
          <w:sz w:val="28"/>
          <w:szCs w:val="28"/>
        </w:rPr>
        <w:t>С учетом возрастных особенностей обучающихся с умственной отсталостью базовые учебные действия</w:t>
      </w:r>
      <w:r>
        <w:rPr>
          <w:rFonts w:eastAsia="Arial Unicode MS"/>
          <w:sz w:val="28"/>
          <w:szCs w:val="28"/>
        </w:rPr>
        <w:t xml:space="preserve"> </w:t>
      </w:r>
      <w:r w:rsidRPr="00D860A0">
        <w:rPr>
          <w:rFonts w:eastAsia="Arial Unicode MS"/>
          <w:sz w:val="28"/>
          <w:szCs w:val="28"/>
        </w:rPr>
        <w:t>рассматриваются на различных этапах обучения.</w:t>
      </w:r>
    </w:p>
    <w:p w:rsidR="00D860A0" w:rsidRPr="00D860A0" w:rsidRDefault="00D860A0" w:rsidP="00D860A0">
      <w:pPr>
        <w:spacing w:before="100" w:beforeAutospacing="1" w:after="100" w:afterAutospacing="1" w:line="240" w:lineRule="auto"/>
        <w:rPr>
          <w:rFonts w:ascii="Times New Roman" w:hAnsi="Times New Roman" w:cs="Times New Roman"/>
          <w:b/>
          <w:i/>
          <w:color w:val="auto"/>
          <w:sz w:val="28"/>
          <w:szCs w:val="28"/>
        </w:rPr>
      </w:pPr>
      <w:r w:rsidRPr="00D860A0">
        <w:rPr>
          <w:rFonts w:ascii="Times New Roman" w:hAnsi="Times New Roman" w:cs="Times New Roman"/>
          <w:b/>
          <w:i/>
          <w:color w:val="auto"/>
          <w:sz w:val="28"/>
          <w:szCs w:val="28"/>
        </w:rPr>
        <w:t>Характеристика базовых учебных действий</w:t>
      </w:r>
      <w:r>
        <w:rPr>
          <w:rFonts w:ascii="Times New Roman" w:hAnsi="Times New Roman" w:cs="Times New Roman"/>
          <w:b/>
          <w:i/>
          <w:color w:val="auto"/>
          <w:sz w:val="28"/>
          <w:szCs w:val="28"/>
        </w:rPr>
        <w:t xml:space="preserve"> (1-4 классы)</w:t>
      </w:r>
    </w:p>
    <w:p w:rsidR="00D860A0" w:rsidRPr="00D860A0" w:rsidRDefault="00D860A0" w:rsidP="00D860A0">
      <w:pPr>
        <w:spacing w:before="100" w:beforeAutospacing="1" w:after="100" w:afterAutospacing="1"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 xml:space="preserve"> </w:t>
      </w:r>
      <w:r w:rsidRPr="00D860A0">
        <w:rPr>
          <w:rFonts w:ascii="Times New Roman" w:hAnsi="Times New Roman" w:cs="Times New Roman"/>
          <w:i/>
          <w:color w:val="auto"/>
          <w:sz w:val="28"/>
          <w:szCs w:val="28"/>
        </w:rPr>
        <w:t>Личностные учебные действия</w:t>
      </w:r>
      <w:r>
        <w:rPr>
          <w:rFonts w:ascii="Times New Roman" w:hAnsi="Times New Roman" w:cs="Times New Roman"/>
          <w:i/>
          <w:color w:val="auto"/>
          <w:sz w:val="28"/>
          <w:szCs w:val="28"/>
        </w:rPr>
        <w:t xml:space="preserve"> </w:t>
      </w:r>
      <w:r w:rsidRPr="00D860A0">
        <w:rPr>
          <w:rFonts w:ascii="Times New Roman" w:hAnsi="Times New Roman" w:cs="Times New Roman"/>
          <w:color w:val="auto"/>
          <w:sz w:val="28"/>
          <w:szCs w:val="28"/>
        </w:rPr>
        <w:t>включают следующие умения:</w:t>
      </w:r>
    </w:p>
    <w:p w:rsidR="00D860A0" w:rsidRPr="00D860A0" w:rsidRDefault="00D860A0" w:rsidP="00D54E5E">
      <w:pPr>
        <w:pStyle w:val="af9"/>
        <w:numPr>
          <w:ilvl w:val="0"/>
          <w:numId w:val="10"/>
        </w:numPr>
        <w:autoSpaceDE/>
        <w:spacing w:before="0" w:after="0"/>
        <w:ind w:left="0"/>
        <w:rPr>
          <w:rFonts w:eastAsia="Arial Unicode MS"/>
          <w:sz w:val="28"/>
          <w:szCs w:val="28"/>
        </w:rPr>
      </w:pPr>
      <w:r w:rsidRPr="00D860A0">
        <w:rPr>
          <w:rFonts w:eastAsia="Arial Unicode MS"/>
          <w:sz w:val="28"/>
          <w:szCs w:val="28"/>
        </w:rPr>
        <w:t>осознание себя как ученика, заинтересованного посещением школы, обучением, занятиями, как члена семьи, одноклассника, друга;</w:t>
      </w:r>
    </w:p>
    <w:p w:rsidR="00D860A0" w:rsidRPr="00D860A0" w:rsidRDefault="00D860A0" w:rsidP="00D54E5E">
      <w:pPr>
        <w:pStyle w:val="af9"/>
        <w:numPr>
          <w:ilvl w:val="0"/>
          <w:numId w:val="11"/>
        </w:numPr>
        <w:autoSpaceDE/>
        <w:spacing w:before="0" w:after="0"/>
        <w:ind w:left="0"/>
        <w:rPr>
          <w:rFonts w:eastAsia="Arial Unicode MS"/>
          <w:sz w:val="28"/>
          <w:szCs w:val="28"/>
        </w:rPr>
      </w:pPr>
      <w:r w:rsidRPr="00D860A0">
        <w:rPr>
          <w:rFonts w:eastAsia="Arial Unicode MS"/>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D860A0" w:rsidRPr="00D860A0" w:rsidRDefault="00D860A0" w:rsidP="00D54E5E">
      <w:pPr>
        <w:pStyle w:val="af9"/>
        <w:numPr>
          <w:ilvl w:val="0"/>
          <w:numId w:val="12"/>
        </w:numPr>
        <w:autoSpaceDE/>
        <w:spacing w:before="0" w:after="0"/>
        <w:ind w:left="0"/>
        <w:rPr>
          <w:rFonts w:eastAsia="Arial Unicode MS"/>
          <w:sz w:val="28"/>
          <w:szCs w:val="28"/>
        </w:rPr>
      </w:pPr>
      <w:r w:rsidRPr="00D860A0">
        <w:rPr>
          <w:rFonts w:eastAsia="Arial Unicode MS"/>
          <w:sz w:val="28"/>
          <w:szCs w:val="28"/>
        </w:rPr>
        <w:t>положительное отношение к окружающей действительности, готовность к организации взаимодействия с ней и эстетическому ее восприятию;</w:t>
      </w:r>
    </w:p>
    <w:p w:rsidR="00D860A0" w:rsidRPr="00D860A0" w:rsidRDefault="00D860A0" w:rsidP="00D54E5E">
      <w:pPr>
        <w:pStyle w:val="af9"/>
        <w:numPr>
          <w:ilvl w:val="0"/>
          <w:numId w:val="13"/>
        </w:numPr>
        <w:autoSpaceDE/>
        <w:spacing w:before="0" w:after="0"/>
        <w:ind w:left="0"/>
        <w:rPr>
          <w:rFonts w:eastAsia="Arial Unicode MS"/>
          <w:sz w:val="28"/>
          <w:szCs w:val="28"/>
        </w:rPr>
      </w:pPr>
      <w:r w:rsidRPr="00D860A0">
        <w:rPr>
          <w:rFonts w:eastAsia="Arial Unicode MS"/>
          <w:sz w:val="28"/>
          <w:szCs w:val="28"/>
        </w:rPr>
        <w:t>целостный, социально ориентированный взгляд на мир в единстве его природной и социальной частей;</w:t>
      </w:r>
    </w:p>
    <w:p w:rsidR="00D860A0" w:rsidRPr="00D860A0" w:rsidRDefault="00D860A0" w:rsidP="00D54E5E">
      <w:pPr>
        <w:pStyle w:val="af9"/>
        <w:numPr>
          <w:ilvl w:val="0"/>
          <w:numId w:val="13"/>
        </w:numPr>
        <w:autoSpaceDE/>
        <w:spacing w:before="0" w:after="0"/>
        <w:ind w:left="0"/>
        <w:rPr>
          <w:rFonts w:eastAsia="Arial Unicode MS"/>
          <w:sz w:val="28"/>
          <w:szCs w:val="28"/>
        </w:rPr>
      </w:pPr>
      <w:r w:rsidRPr="00D860A0">
        <w:rPr>
          <w:rFonts w:eastAsia="Arial Unicode MS"/>
          <w:sz w:val="28"/>
          <w:szCs w:val="28"/>
        </w:rPr>
        <w:lastRenderedPageBreak/>
        <w:t>самостоятельность в выполнении учебных заданий, поручений, договоренностей;</w:t>
      </w:r>
    </w:p>
    <w:p w:rsidR="00D860A0" w:rsidRPr="00D860A0" w:rsidRDefault="00D860A0" w:rsidP="00D54E5E">
      <w:pPr>
        <w:pStyle w:val="af9"/>
        <w:numPr>
          <w:ilvl w:val="0"/>
          <w:numId w:val="14"/>
        </w:numPr>
        <w:autoSpaceDE/>
        <w:spacing w:before="0" w:after="0"/>
        <w:ind w:left="0"/>
        <w:rPr>
          <w:rFonts w:eastAsia="Arial Unicode MS"/>
          <w:sz w:val="28"/>
          <w:szCs w:val="28"/>
        </w:rPr>
      </w:pPr>
      <w:r w:rsidRPr="00D860A0">
        <w:rPr>
          <w:rFonts w:eastAsia="Arial Unicode MS"/>
          <w:sz w:val="28"/>
          <w:szCs w:val="28"/>
        </w:rP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D860A0" w:rsidRPr="00D860A0" w:rsidRDefault="00D860A0" w:rsidP="00D54E5E">
      <w:pPr>
        <w:pStyle w:val="af9"/>
        <w:numPr>
          <w:ilvl w:val="0"/>
          <w:numId w:val="14"/>
        </w:numPr>
        <w:autoSpaceDE/>
        <w:spacing w:before="0" w:after="0"/>
        <w:ind w:left="0"/>
        <w:rPr>
          <w:rFonts w:eastAsia="Arial Unicode MS"/>
          <w:sz w:val="28"/>
          <w:szCs w:val="28"/>
        </w:rPr>
      </w:pPr>
      <w:r w:rsidRPr="00D860A0">
        <w:rPr>
          <w:rFonts w:eastAsia="Arial Unicode MS"/>
          <w:sz w:val="28"/>
          <w:szCs w:val="28"/>
        </w:rPr>
        <w:t>готовность к безопасному и бережному поведению в природе и обществе.</w:t>
      </w:r>
    </w:p>
    <w:p w:rsidR="00D860A0" w:rsidRPr="00D860A0" w:rsidRDefault="00D860A0" w:rsidP="00D860A0">
      <w:pPr>
        <w:pStyle w:val="aff2"/>
        <w:spacing w:before="100" w:beforeAutospacing="1" w:after="100" w:afterAutospacing="1" w:line="360" w:lineRule="auto"/>
        <w:ind w:hanging="720"/>
        <w:rPr>
          <w:rFonts w:ascii="Times New Roman" w:eastAsia="Arial Unicode MS" w:hAnsi="Times New Roman"/>
          <w:sz w:val="28"/>
          <w:szCs w:val="28"/>
        </w:rPr>
      </w:pPr>
      <w:r w:rsidRPr="00D860A0">
        <w:rPr>
          <w:rFonts w:ascii="Times New Roman" w:eastAsia="Arial Unicode MS" w:hAnsi="Times New Roman"/>
          <w:i/>
          <w:sz w:val="28"/>
          <w:szCs w:val="28"/>
        </w:rPr>
        <w:t>Коммуникативные учебные действия</w:t>
      </w:r>
      <w:r w:rsidRPr="00D860A0">
        <w:rPr>
          <w:rFonts w:ascii="Times New Roman" w:eastAsia="Arial Unicode MS" w:hAnsi="Times New Roman"/>
          <w:sz w:val="28"/>
          <w:szCs w:val="28"/>
        </w:rPr>
        <w:t xml:space="preserve"> включают следующие умения:</w:t>
      </w:r>
    </w:p>
    <w:p w:rsidR="00D860A0" w:rsidRPr="00D860A0" w:rsidRDefault="00D860A0" w:rsidP="00D54E5E">
      <w:pPr>
        <w:pStyle w:val="af9"/>
        <w:numPr>
          <w:ilvl w:val="0"/>
          <w:numId w:val="15"/>
        </w:numPr>
        <w:autoSpaceDE/>
        <w:spacing w:before="0" w:after="0"/>
        <w:ind w:left="0"/>
        <w:rPr>
          <w:rFonts w:eastAsia="Arial Unicode MS"/>
          <w:sz w:val="28"/>
          <w:szCs w:val="28"/>
        </w:rPr>
      </w:pPr>
      <w:r w:rsidRPr="00D860A0">
        <w:rPr>
          <w:rFonts w:eastAsia="Arial Unicode MS"/>
          <w:sz w:val="28"/>
          <w:szCs w:val="28"/>
        </w:rPr>
        <w:t xml:space="preserve">вступать в контакт и работать в коллективе (учитель </w:t>
      </w:r>
      <w:proofErr w:type="gramStart"/>
      <w:r w:rsidRPr="00D860A0">
        <w:rPr>
          <w:rFonts w:eastAsia="Arial Unicode MS"/>
          <w:sz w:val="28"/>
          <w:szCs w:val="28"/>
        </w:rPr>
        <w:t>-у</w:t>
      </w:r>
      <w:proofErr w:type="gramEnd"/>
      <w:r w:rsidRPr="00D860A0">
        <w:rPr>
          <w:rFonts w:eastAsia="Arial Unicode MS"/>
          <w:sz w:val="28"/>
          <w:szCs w:val="28"/>
        </w:rPr>
        <w:t>ченик, ученик – ученик, ученик – класс, учитель-класс);</w:t>
      </w:r>
    </w:p>
    <w:p w:rsidR="00D860A0" w:rsidRPr="00D860A0" w:rsidRDefault="00D860A0" w:rsidP="00D54E5E">
      <w:pPr>
        <w:pStyle w:val="af9"/>
        <w:numPr>
          <w:ilvl w:val="0"/>
          <w:numId w:val="16"/>
        </w:numPr>
        <w:autoSpaceDE/>
        <w:spacing w:before="0" w:after="0"/>
        <w:ind w:left="0"/>
        <w:rPr>
          <w:rFonts w:eastAsia="Arial Unicode MS"/>
          <w:sz w:val="28"/>
          <w:szCs w:val="28"/>
        </w:rPr>
      </w:pPr>
      <w:r w:rsidRPr="00D860A0">
        <w:rPr>
          <w:rFonts w:eastAsia="Arial Unicode MS"/>
          <w:sz w:val="28"/>
          <w:szCs w:val="28"/>
        </w:rPr>
        <w:t>использовать принятые ритуалы социального взаимодействия с одноклассниками и учителем;</w:t>
      </w:r>
    </w:p>
    <w:p w:rsidR="00D860A0" w:rsidRPr="00D860A0" w:rsidRDefault="00D860A0" w:rsidP="00D54E5E">
      <w:pPr>
        <w:pStyle w:val="af9"/>
        <w:numPr>
          <w:ilvl w:val="0"/>
          <w:numId w:val="17"/>
        </w:numPr>
        <w:autoSpaceDE/>
        <w:spacing w:before="0" w:after="0"/>
        <w:ind w:left="0"/>
        <w:rPr>
          <w:rFonts w:eastAsia="Arial Unicode MS"/>
          <w:sz w:val="28"/>
          <w:szCs w:val="28"/>
        </w:rPr>
      </w:pPr>
      <w:r w:rsidRPr="00D860A0">
        <w:rPr>
          <w:rFonts w:eastAsia="Arial Unicode MS"/>
          <w:sz w:val="28"/>
          <w:szCs w:val="28"/>
        </w:rPr>
        <w:t>обращаться за помощью и принимать помощь;</w:t>
      </w:r>
    </w:p>
    <w:p w:rsidR="00D860A0" w:rsidRPr="00D860A0" w:rsidRDefault="00D860A0" w:rsidP="00D54E5E">
      <w:pPr>
        <w:pStyle w:val="af9"/>
        <w:numPr>
          <w:ilvl w:val="0"/>
          <w:numId w:val="17"/>
        </w:numPr>
        <w:autoSpaceDE/>
        <w:spacing w:before="0" w:after="0"/>
        <w:ind w:left="0"/>
        <w:rPr>
          <w:rFonts w:eastAsia="Arial Unicode MS"/>
          <w:sz w:val="28"/>
          <w:szCs w:val="28"/>
        </w:rPr>
      </w:pPr>
      <w:r w:rsidRPr="00D860A0">
        <w:rPr>
          <w:rFonts w:eastAsia="Arial Unicode MS"/>
          <w:sz w:val="28"/>
          <w:szCs w:val="28"/>
        </w:rPr>
        <w:t>слушать и понимать инструкцию к учебному заданию в разных видах деятельности и быту;</w:t>
      </w:r>
    </w:p>
    <w:p w:rsidR="00D860A0" w:rsidRPr="00D860A0" w:rsidRDefault="00D860A0" w:rsidP="00D54E5E">
      <w:pPr>
        <w:pStyle w:val="af9"/>
        <w:numPr>
          <w:ilvl w:val="0"/>
          <w:numId w:val="17"/>
        </w:numPr>
        <w:autoSpaceDE/>
        <w:spacing w:before="0" w:after="0"/>
        <w:ind w:left="0"/>
        <w:rPr>
          <w:rFonts w:eastAsia="Arial Unicode MS"/>
          <w:sz w:val="28"/>
          <w:szCs w:val="28"/>
        </w:rPr>
      </w:pPr>
      <w:r w:rsidRPr="00D860A0">
        <w:rPr>
          <w:rFonts w:eastAsia="Arial Unicode MS"/>
          <w:sz w:val="28"/>
          <w:szCs w:val="28"/>
        </w:rPr>
        <w:t xml:space="preserve">сотрудничать </w:t>
      </w:r>
      <w:proofErr w:type="gramStart"/>
      <w:r w:rsidRPr="00D860A0">
        <w:rPr>
          <w:rFonts w:eastAsia="Arial Unicode MS"/>
          <w:sz w:val="28"/>
          <w:szCs w:val="28"/>
        </w:rPr>
        <w:t>со</w:t>
      </w:r>
      <w:proofErr w:type="gramEnd"/>
      <w:r w:rsidRPr="00D860A0">
        <w:rPr>
          <w:rFonts w:eastAsia="Arial Unicode MS"/>
          <w:sz w:val="28"/>
          <w:szCs w:val="28"/>
        </w:rPr>
        <w:t xml:space="preserve"> взрослыми и сверстниками в разных социальных ситуациях;</w:t>
      </w:r>
    </w:p>
    <w:p w:rsidR="00D860A0" w:rsidRPr="00D860A0" w:rsidRDefault="00D860A0" w:rsidP="00D54E5E">
      <w:pPr>
        <w:pStyle w:val="af9"/>
        <w:numPr>
          <w:ilvl w:val="0"/>
          <w:numId w:val="18"/>
        </w:numPr>
        <w:autoSpaceDE/>
        <w:spacing w:before="0" w:after="0"/>
        <w:ind w:left="0"/>
        <w:rPr>
          <w:rFonts w:eastAsia="Arial Unicode MS"/>
          <w:sz w:val="28"/>
          <w:szCs w:val="28"/>
        </w:rPr>
      </w:pPr>
      <w:r w:rsidRPr="00D860A0">
        <w:rPr>
          <w:rFonts w:eastAsia="Arial Unicode MS"/>
          <w:sz w:val="28"/>
          <w:szCs w:val="28"/>
        </w:rPr>
        <w:t>доброжелательно относиться, сопереживать, конструктивно взаимодействовать с людьми;</w:t>
      </w:r>
    </w:p>
    <w:p w:rsidR="00D860A0" w:rsidRPr="00D860A0" w:rsidRDefault="00D860A0" w:rsidP="00D54E5E">
      <w:pPr>
        <w:pStyle w:val="af9"/>
        <w:numPr>
          <w:ilvl w:val="0"/>
          <w:numId w:val="19"/>
        </w:numPr>
        <w:autoSpaceDE/>
        <w:spacing w:before="0" w:after="0"/>
        <w:ind w:left="0"/>
        <w:rPr>
          <w:rFonts w:eastAsia="Arial Unicode MS"/>
          <w:sz w:val="28"/>
          <w:szCs w:val="28"/>
        </w:rPr>
      </w:pPr>
      <w:r w:rsidRPr="00D860A0">
        <w:rPr>
          <w:rFonts w:eastAsia="Arial Unicode MS"/>
          <w:sz w:val="28"/>
          <w:szCs w:val="28"/>
        </w:rPr>
        <w:t>договариваться и изменять свое поведение с учетом поведения других участников спорной ситуации.</w:t>
      </w:r>
    </w:p>
    <w:p w:rsidR="00D860A0" w:rsidRPr="00D860A0" w:rsidRDefault="00D860A0" w:rsidP="00D860A0">
      <w:pPr>
        <w:spacing w:before="100" w:beforeAutospacing="1" w:after="100" w:afterAutospacing="1" w:line="360" w:lineRule="auto"/>
        <w:rPr>
          <w:rFonts w:ascii="Times New Roman" w:hAnsi="Times New Roman" w:cs="Times New Roman"/>
          <w:color w:val="auto"/>
          <w:sz w:val="28"/>
          <w:szCs w:val="28"/>
        </w:rPr>
      </w:pPr>
      <w:r w:rsidRPr="00D860A0">
        <w:rPr>
          <w:rFonts w:ascii="Times New Roman" w:hAnsi="Times New Roman" w:cs="Times New Roman"/>
          <w:i/>
          <w:color w:val="auto"/>
          <w:sz w:val="28"/>
          <w:szCs w:val="28"/>
        </w:rPr>
        <w:t>Регулятивные учебные действия</w:t>
      </w:r>
      <w:r>
        <w:rPr>
          <w:rFonts w:ascii="Times New Roman" w:hAnsi="Times New Roman" w:cs="Times New Roman"/>
          <w:color w:val="auto"/>
          <w:sz w:val="28"/>
          <w:szCs w:val="28"/>
        </w:rPr>
        <w:t xml:space="preserve"> в</w:t>
      </w:r>
      <w:r w:rsidRPr="00D860A0">
        <w:rPr>
          <w:rFonts w:ascii="Times New Roman" w:hAnsi="Times New Roman" w:cs="Times New Roman"/>
          <w:color w:val="auto"/>
          <w:sz w:val="28"/>
          <w:szCs w:val="28"/>
        </w:rPr>
        <w:t>ключают следующие умения:</w:t>
      </w:r>
    </w:p>
    <w:p w:rsidR="00D860A0" w:rsidRPr="00D860A0" w:rsidRDefault="00D860A0" w:rsidP="00D54E5E">
      <w:pPr>
        <w:pStyle w:val="af9"/>
        <w:numPr>
          <w:ilvl w:val="0"/>
          <w:numId w:val="20"/>
        </w:numPr>
        <w:autoSpaceDE/>
        <w:spacing w:before="0" w:after="0"/>
        <w:ind w:left="0"/>
        <w:rPr>
          <w:rFonts w:eastAsia="Arial Unicode MS"/>
          <w:sz w:val="28"/>
          <w:szCs w:val="28"/>
        </w:rPr>
      </w:pPr>
      <w:r w:rsidRPr="00D860A0">
        <w:rPr>
          <w:rFonts w:eastAsia="Arial Unicode MS"/>
          <w:sz w:val="28"/>
          <w:szCs w:val="28"/>
        </w:rPr>
        <w:t>входить и выходить из учебного помещения со звонком;</w:t>
      </w:r>
    </w:p>
    <w:p w:rsidR="00D860A0" w:rsidRPr="00D860A0" w:rsidRDefault="00D860A0" w:rsidP="00D54E5E">
      <w:pPr>
        <w:pStyle w:val="af9"/>
        <w:numPr>
          <w:ilvl w:val="0"/>
          <w:numId w:val="20"/>
        </w:numPr>
        <w:autoSpaceDE/>
        <w:spacing w:before="0" w:after="0"/>
        <w:ind w:left="0"/>
        <w:rPr>
          <w:rFonts w:eastAsia="Arial Unicode MS"/>
          <w:sz w:val="28"/>
          <w:szCs w:val="28"/>
        </w:rPr>
      </w:pPr>
      <w:r w:rsidRPr="00D860A0">
        <w:rPr>
          <w:rFonts w:eastAsia="Arial Unicode MS"/>
          <w:sz w:val="28"/>
          <w:szCs w:val="28"/>
        </w:rPr>
        <w:t>ориентироваться в пространстве класса (зала, учебного помещения);</w:t>
      </w:r>
    </w:p>
    <w:p w:rsidR="00D860A0" w:rsidRPr="00D860A0" w:rsidRDefault="00D860A0" w:rsidP="00D54E5E">
      <w:pPr>
        <w:pStyle w:val="af9"/>
        <w:numPr>
          <w:ilvl w:val="0"/>
          <w:numId w:val="20"/>
        </w:numPr>
        <w:autoSpaceDE/>
        <w:spacing w:before="0" w:after="0"/>
        <w:ind w:left="0"/>
        <w:rPr>
          <w:rFonts w:eastAsia="Arial Unicode MS"/>
          <w:sz w:val="28"/>
          <w:szCs w:val="28"/>
        </w:rPr>
      </w:pPr>
      <w:r w:rsidRPr="00D860A0">
        <w:rPr>
          <w:rFonts w:eastAsia="Arial Unicode MS"/>
          <w:sz w:val="28"/>
          <w:szCs w:val="28"/>
        </w:rPr>
        <w:t>пользоваться учебной мебелью;</w:t>
      </w:r>
    </w:p>
    <w:p w:rsidR="00D860A0" w:rsidRPr="00D860A0" w:rsidRDefault="00D860A0" w:rsidP="00D54E5E">
      <w:pPr>
        <w:pStyle w:val="af9"/>
        <w:numPr>
          <w:ilvl w:val="0"/>
          <w:numId w:val="20"/>
        </w:numPr>
        <w:autoSpaceDE/>
        <w:spacing w:before="0" w:after="0"/>
        <w:ind w:left="0"/>
        <w:rPr>
          <w:rFonts w:eastAsia="Arial Unicode MS"/>
          <w:sz w:val="28"/>
          <w:szCs w:val="28"/>
        </w:rPr>
      </w:pPr>
      <w:r w:rsidRPr="00D860A0">
        <w:rPr>
          <w:rFonts w:eastAsia="Arial Unicode MS"/>
          <w:sz w:val="28"/>
          <w:szCs w:val="28"/>
        </w:rPr>
        <w:t>адекватно использовать ритуалы школьного поведения (поднимать руку, вставать и выходить из-за парты и т. д.);</w:t>
      </w:r>
    </w:p>
    <w:p w:rsidR="00D860A0" w:rsidRPr="00D860A0" w:rsidRDefault="00D860A0" w:rsidP="00D54E5E">
      <w:pPr>
        <w:pStyle w:val="af9"/>
        <w:numPr>
          <w:ilvl w:val="0"/>
          <w:numId w:val="20"/>
        </w:numPr>
        <w:autoSpaceDE/>
        <w:spacing w:before="0" w:after="0"/>
        <w:ind w:left="0"/>
        <w:rPr>
          <w:rFonts w:eastAsia="Arial Unicode MS"/>
          <w:sz w:val="28"/>
          <w:szCs w:val="28"/>
        </w:rPr>
      </w:pPr>
      <w:r w:rsidRPr="00D860A0">
        <w:rPr>
          <w:rFonts w:eastAsia="Arial Unicode MS"/>
          <w:sz w:val="28"/>
          <w:szCs w:val="28"/>
        </w:rPr>
        <w:t>работать с учебными принадлежностями (инструментами, спортивным инвентарем) и организовывать рабочее место;</w:t>
      </w:r>
    </w:p>
    <w:p w:rsidR="00D860A0" w:rsidRPr="00D860A0" w:rsidRDefault="00D860A0" w:rsidP="00D54E5E">
      <w:pPr>
        <w:pStyle w:val="af9"/>
        <w:numPr>
          <w:ilvl w:val="0"/>
          <w:numId w:val="20"/>
        </w:numPr>
        <w:autoSpaceDE/>
        <w:spacing w:before="0" w:after="0"/>
        <w:ind w:left="0"/>
        <w:rPr>
          <w:rFonts w:eastAsia="Arial Unicode MS"/>
          <w:sz w:val="28"/>
          <w:szCs w:val="28"/>
        </w:rPr>
      </w:pPr>
      <w:r w:rsidRPr="00D860A0">
        <w:rPr>
          <w:rFonts w:eastAsia="Arial Unicode MS"/>
          <w:sz w:val="28"/>
          <w:szCs w:val="28"/>
        </w:rPr>
        <w:lastRenderedPageBreak/>
        <w:t>передвигаться по школе, находить свой класс, другие необходимые помещения;</w:t>
      </w:r>
    </w:p>
    <w:p w:rsidR="00D860A0" w:rsidRPr="00D860A0" w:rsidRDefault="00D860A0" w:rsidP="00D54E5E">
      <w:pPr>
        <w:pStyle w:val="af9"/>
        <w:numPr>
          <w:ilvl w:val="0"/>
          <w:numId w:val="21"/>
        </w:numPr>
        <w:autoSpaceDE/>
        <w:spacing w:before="0" w:after="0"/>
        <w:ind w:left="0"/>
        <w:rPr>
          <w:rFonts w:eastAsia="Arial Unicode MS"/>
          <w:sz w:val="28"/>
          <w:szCs w:val="28"/>
        </w:rPr>
      </w:pPr>
      <w:r w:rsidRPr="00D860A0">
        <w:rPr>
          <w:rFonts w:eastAsia="Arial Unicode MS"/>
          <w:sz w:val="28"/>
          <w:szCs w:val="28"/>
        </w:rPr>
        <w:t>принимать цели и произвольно включаться в деятельность, следовать предложенному плану и работать в общем темпе;</w:t>
      </w:r>
    </w:p>
    <w:p w:rsidR="00D860A0" w:rsidRPr="00D860A0" w:rsidRDefault="00D860A0" w:rsidP="00D54E5E">
      <w:pPr>
        <w:pStyle w:val="af9"/>
        <w:numPr>
          <w:ilvl w:val="0"/>
          <w:numId w:val="21"/>
        </w:numPr>
        <w:autoSpaceDE/>
        <w:spacing w:before="0" w:after="0"/>
        <w:ind w:left="0"/>
        <w:rPr>
          <w:rFonts w:eastAsia="Arial Unicode MS"/>
          <w:sz w:val="28"/>
          <w:szCs w:val="28"/>
        </w:rPr>
      </w:pPr>
      <w:r w:rsidRPr="00D860A0">
        <w:rPr>
          <w:rFonts w:eastAsia="Arial Unicode MS"/>
          <w:sz w:val="28"/>
          <w:szCs w:val="28"/>
        </w:rPr>
        <w:t>активно участвовать в деятельности, контролировать и оценивать свои действия и действия одноклассников;</w:t>
      </w:r>
    </w:p>
    <w:p w:rsidR="00D860A0" w:rsidRPr="00D860A0" w:rsidRDefault="00D860A0" w:rsidP="00D54E5E">
      <w:pPr>
        <w:pStyle w:val="af9"/>
        <w:numPr>
          <w:ilvl w:val="0"/>
          <w:numId w:val="21"/>
        </w:numPr>
        <w:autoSpaceDE/>
        <w:spacing w:before="0" w:after="0"/>
        <w:ind w:left="0"/>
        <w:rPr>
          <w:rFonts w:eastAsia="Arial Unicode MS"/>
          <w:sz w:val="28"/>
          <w:szCs w:val="28"/>
        </w:rPr>
      </w:pPr>
      <w:r w:rsidRPr="00D860A0">
        <w:rPr>
          <w:rFonts w:eastAsia="Arial Unicode MS"/>
          <w:sz w:val="28"/>
          <w:szCs w:val="28"/>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D860A0" w:rsidRPr="00D860A0" w:rsidRDefault="00D860A0" w:rsidP="00D860A0">
      <w:pPr>
        <w:spacing w:before="100" w:beforeAutospacing="1" w:after="100" w:afterAutospacing="1" w:line="360" w:lineRule="auto"/>
        <w:rPr>
          <w:rFonts w:ascii="Times New Roman" w:hAnsi="Times New Roman" w:cs="Times New Roman"/>
          <w:color w:val="auto"/>
          <w:sz w:val="28"/>
          <w:szCs w:val="28"/>
        </w:rPr>
      </w:pPr>
      <w:r w:rsidRPr="00D860A0">
        <w:rPr>
          <w:rFonts w:ascii="Times New Roman" w:hAnsi="Times New Roman" w:cs="Times New Roman"/>
          <w:i/>
          <w:color w:val="auto"/>
          <w:sz w:val="28"/>
          <w:szCs w:val="28"/>
        </w:rPr>
        <w:t>Познавательные учебные действия</w:t>
      </w:r>
      <w:r>
        <w:rPr>
          <w:rFonts w:ascii="Times New Roman" w:hAnsi="Times New Roman" w:cs="Times New Roman"/>
          <w:color w:val="auto"/>
          <w:sz w:val="28"/>
          <w:szCs w:val="28"/>
        </w:rPr>
        <w:t xml:space="preserve"> в</w:t>
      </w:r>
      <w:r w:rsidRPr="00D860A0">
        <w:rPr>
          <w:rFonts w:ascii="Times New Roman" w:hAnsi="Times New Roman" w:cs="Times New Roman"/>
          <w:color w:val="auto"/>
          <w:sz w:val="28"/>
          <w:szCs w:val="28"/>
        </w:rPr>
        <w:t>ключают следующие умения:</w:t>
      </w:r>
    </w:p>
    <w:p w:rsidR="00D860A0" w:rsidRPr="00D860A0" w:rsidRDefault="00D860A0" w:rsidP="00D54E5E">
      <w:pPr>
        <w:pStyle w:val="af9"/>
        <w:numPr>
          <w:ilvl w:val="0"/>
          <w:numId w:val="22"/>
        </w:numPr>
        <w:autoSpaceDE/>
        <w:spacing w:before="0" w:after="0"/>
        <w:ind w:left="0"/>
        <w:rPr>
          <w:rFonts w:eastAsia="Arial Unicode MS"/>
          <w:sz w:val="28"/>
          <w:szCs w:val="28"/>
        </w:rPr>
      </w:pPr>
      <w:r w:rsidRPr="00D860A0">
        <w:rPr>
          <w:rFonts w:eastAsia="Arial Unicode MS"/>
          <w:sz w:val="28"/>
          <w:szCs w:val="28"/>
        </w:rPr>
        <w:t>выделять существенные, общие и отличительные свойства предметов;</w:t>
      </w:r>
    </w:p>
    <w:p w:rsidR="00D860A0" w:rsidRPr="00D860A0" w:rsidRDefault="00D860A0" w:rsidP="00D54E5E">
      <w:pPr>
        <w:pStyle w:val="af9"/>
        <w:numPr>
          <w:ilvl w:val="0"/>
          <w:numId w:val="23"/>
        </w:numPr>
        <w:autoSpaceDE/>
        <w:spacing w:before="0" w:after="0"/>
        <w:ind w:left="0"/>
        <w:rPr>
          <w:rFonts w:eastAsia="Arial Unicode MS"/>
          <w:sz w:val="28"/>
          <w:szCs w:val="28"/>
        </w:rPr>
      </w:pPr>
      <w:r w:rsidRPr="00D860A0">
        <w:rPr>
          <w:rFonts w:eastAsia="Arial Unicode MS"/>
          <w:sz w:val="28"/>
          <w:szCs w:val="28"/>
        </w:rPr>
        <w:t xml:space="preserve">устанавливать </w:t>
      </w:r>
      <w:proofErr w:type="spellStart"/>
      <w:r w:rsidRPr="00D860A0">
        <w:rPr>
          <w:rFonts w:eastAsia="Arial Unicode MS"/>
          <w:sz w:val="28"/>
          <w:szCs w:val="28"/>
        </w:rPr>
        <w:t>видо</w:t>
      </w:r>
      <w:proofErr w:type="spellEnd"/>
      <w:r w:rsidRPr="00D860A0">
        <w:rPr>
          <w:rFonts w:eastAsia="Arial Unicode MS"/>
          <w:sz w:val="28"/>
          <w:szCs w:val="28"/>
        </w:rPr>
        <w:t>-родовые отношения предметов;</w:t>
      </w:r>
    </w:p>
    <w:p w:rsidR="00D860A0" w:rsidRPr="00D860A0" w:rsidRDefault="00D860A0" w:rsidP="00D54E5E">
      <w:pPr>
        <w:pStyle w:val="af9"/>
        <w:numPr>
          <w:ilvl w:val="0"/>
          <w:numId w:val="23"/>
        </w:numPr>
        <w:autoSpaceDE/>
        <w:spacing w:before="0" w:after="0"/>
        <w:ind w:left="0"/>
        <w:rPr>
          <w:rFonts w:eastAsia="Arial Unicode MS"/>
          <w:sz w:val="28"/>
          <w:szCs w:val="28"/>
        </w:rPr>
      </w:pPr>
      <w:r w:rsidRPr="00D860A0">
        <w:rPr>
          <w:rFonts w:eastAsia="Arial Unicode MS"/>
          <w:sz w:val="28"/>
          <w:szCs w:val="28"/>
        </w:rPr>
        <w:t>делать простейшие обобщения, сравнивать, классифицировать на наглядном материале;</w:t>
      </w:r>
    </w:p>
    <w:p w:rsidR="00D860A0" w:rsidRPr="00D860A0" w:rsidRDefault="00D860A0" w:rsidP="00D54E5E">
      <w:pPr>
        <w:pStyle w:val="af9"/>
        <w:numPr>
          <w:ilvl w:val="0"/>
          <w:numId w:val="24"/>
        </w:numPr>
        <w:autoSpaceDE/>
        <w:spacing w:before="0" w:after="0"/>
        <w:ind w:left="0"/>
        <w:rPr>
          <w:rFonts w:eastAsia="Arial Unicode MS"/>
          <w:sz w:val="28"/>
          <w:szCs w:val="28"/>
        </w:rPr>
      </w:pPr>
      <w:r w:rsidRPr="00D860A0">
        <w:rPr>
          <w:rFonts w:eastAsia="Arial Unicode MS"/>
          <w:sz w:val="28"/>
          <w:szCs w:val="28"/>
        </w:rPr>
        <w:t>пользоваться знаками, символами, предметами-заместителями;</w:t>
      </w:r>
    </w:p>
    <w:p w:rsidR="00D860A0" w:rsidRPr="00D860A0" w:rsidRDefault="00D860A0" w:rsidP="00D54E5E">
      <w:pPr>
        <w:pStyle w:val="af9"/>
        <w:numPr>
          <w:ilvl w:val="0"/>
          <w:numId w:val="24"/>
        </w:numPr>
        <w:autoSpaceDE/>
        <w:spacing w:before="0" w:after="0"/>
        <w:ind w:left="0"/>
        <w:rPr>
          <w:rFonts w:eastAsia="Arial Unicode MS"/>
          <w:sz w:val="28"/>
          <w:szCs w:val="28"/>
        </w:rPr>
      </w:pPr>
      <w:r w:rsidRPr="00D860A0">
        <w:rPr>
          <w:rFonts w:eastAsia="Arial Unicode MS"/>
          <w:sz w:val="28"/>
          <w:szCs w:val="28"/>
        </w:rPr>
        <w:t>читать;</w:t>
      </w:r>
    </w:p>
    <w:p w:rsidR="00D860A0" w:rsidRPr="00D860A0" w:rsidRDefault="00D860A0" w:rsidP="00D54E5E">
      <w:pPr>
        <w:pStyle w:val="af9"/>
        <w:numPr>
          <w:ilvl w:val="0"/>
          <w:numId w:val="24"/>
        </w:numPr>
        <w:autoSpaceDE/>
        <w:spacing w:before="0" w:after="0"/>
        <w:ind w:left="0"/>
        <w:rPr>
          <w:rFonts w:eastAsia="Arial Unicode MS"/>
          <w:sz w:val="28"/>
          <w:szCs w:val="28"/>
        </w:rPr>
      </w:pPr>
      <w:r w:rsidRPr="00D860A0">
        <w:rPr>
          <w:rFonts w:eastAsia="Arial Unicode MS"/>
          <w:sz w:val="28"/>
          <w:szCs w:val="28"/>
        </w:rPr>
        <w:t>писать;</w:t>
      </w:r>
    </w:p>
    <w:p w:rsidR="00D860A0" w:rsidRPr="00D860A0" w:rsidRDefault="00D860A0" w:rsidP="00D54E5E">
      <w:pPr>
        <w:pStyle w:val="af9"/>
        <w:numPr>
          <w:ilvl w:val="0"/>
          <w:numId w:val="24"/>
        </w:numPr>
        <w:autoSpaceDE/>
        <w:spacing w:before="0" w:after="0"/>
        <w:ind w:left="0"/>
        <w:rPr>
          <w:rFonts w:eastAsia="Arial Unicode MS"/>
          <w:sz w:val="28"/>
          <w:szCs w:val="28"/>
        </w:rPr>
      </w:pPr>
      <w:r w:rsidRPr="00D860A0">
        <w:rPr>
          <w:rFonts w:eastAsia="Arial Unicode MS"/>
          <w:sz w:val="28"/>
          <w:szCs w:val="28"/>
        </w:rPr>
        <w:t>выполнять арифметические действия;</w:t>
      </w:r>
    </w:p>
    <w:p w:rsidR="00D860A0" w:rsidRPr="00D860A0" w:rsidRDefault="00D860A0" w:rsidP="00D54E5E">
      <w:pPr>
        <w:pStyle w:val="af9"/>
        <w:numPr>
          <w:ilvl w:val="0"/>
          <w:numId w:val="24"/>
        </w:numPr>
        <w:autoSpaceDE/>
        <w:spacing w:before="0" w:after="0"/>
        <w:ind w:left="0"/>
        <w:rPr>
          <w:rFonts w:eastAsia="Arial Unicode MS"/>
          <w:sz w:val="28"/>
          <w:szCs w:val="28"/>
        </w:rPr>
      </w:pPr>
      <w:r w:rsidRPr="00D860A0">
        <w:rPr>
          <w:rFonts w:eastAsia="Arial Unicode MS"/>
          <w:sz w:val="28"/>
          <w:szCs w:val="28"/>
        </w:rPr>
        <w:t>наблюдать</w:t>
      </w:r>
    </w:p>
    <w:p w:rsidR="00D860A0" w:rsidRPr="00D860A0" w:rsidRDefault="00D860A0" w:rsidP="00D54E5E">
      <w:pPr>
        <w:pStyle w:val="af9"/>
        <w:numPr>
          <w:ilvl w:val="0"/>
          <w:numId w:val="24"/>
        </w:numPr>
        <w:autoSpaceDE/>
        <w:spacing w:before="0" w:after="0"/>
        <w:ind w:left="0"/>
        <w:rPr>
          <w:rFonts w:eastAsia="Arial Unicode MS"/>
          <w:sz w:val="28"/>
          <w:szCs w:val="28"/>
        </w:rPr>
      </w:pPr>
      <w:r w:rsidRPr="00D860A0">
        <w:rPr>
          <w:rFonts w:eastAsia="Arial Unicode MS"/>
          <w:sz w:val="28"/>
          <w:szCs w:val="28"/>
        </w:rPr>
        <w:t xml:space="preserve">работать с информацией (понимать изображение, текст, устное высказывание, элементарное схематическое изображение, таблицу, </w:t>
      </w:r>
      <w:proofErr w:type="gramStart"/>
      <w:r w:rsidRPr="00D860A0">
        <w:rPr>
          <w:rFonts w:eastAsia="Arial Unicode MS"/>
          <w:sz w:val="28"/>
          <w:szCs w:val="28"/>
        </w:rPr>
        <w:t>предъявленные</w:t>
      </w:r>
      <w:proofErr w:type="gramEnd"/>
      <w:r w:rsidRPr="00D860A0">
        <w:rPr>
          <w:rFonts w:eastAsia="Arial Unicode MS"/>
          <w:sz w:val="28"/>
          <w:szCs w:val="28"/>
        </w:rPr>
        <w:t xml:space="preserve"> на бумажных, электронных и других носителях).</w:t>
      </w:r>
    </w:p>
    <w:p w:rsidR="00D860A0" w:rsidRPr="00D860A0" w:rsidRDefault="00D860A0" w:rsidP="00D860A0">
      <w:pPr>
        <w:spacing w:before="100" w:beforeAutospacing="1" w:after="100" w:afterAutospacing="1" w:line="240" w:lineRule="auto"/>
        <w:jc w:val="center"/>
        <w:rPr>
          <w:rFonts w:ascii="Times New Roman" w:hAnsi="Times New Roman" w:cs="Times New Roman"/>
          <w:color w:val="auto"/>
          <w:sz w:val="28"/>
          <w:szCs w:val="28"/>
        </w:rPr>
      </w:pPr>
      <w:r w:rsidRPr="00D860A0">
        <w:rPr>
          <w:rFonts w:ascii="Times New Roman" w:hAnsi="Times New Roman" w:cs="Times New Roman"/>
          <w:color w:val="auto"/>
          <w:sz w:val="28"/>
          <w:szCs w:val="28"/>
        </w:rPr>
        <w:t>Связи базовых учебных действий с содержанием учебных предметов</w:t>
      </w:r>
    </w:p>
    <w:p w:rsidR="00D860A0" w:rsidRPr="00D860A0" w:rsidRDefault="00D860A0" w:rsidP="00D860A0">
      <w:pPr>
        <w:spacing w:before="100" w:beforeAutospacing="1" w:after="100" w:afterAutospacing="1" w:line="240" w:lineRule="auto"/>
        <w:jc w:val="center"/>
        <w:rPr>
          <w:rFonts w:ascii="Times New Roman" w:hAnsi="Times New Roman" w:cs="Times New Roman"/>
          <w:color w:val="auto"/>
          <w:sz w:val="28"/>
          <w:szCs w:val="28"/>
        </w:rPr>
      </w:pPr>
      <w:r w:rsidRPr="00D860A0">
        <w:rPr>
          <w:rFonts w:ascii="Times New Roman" w:hAnsi="Times New Roman" w:cs="Times New Roman"/>
          <w:color w:val="auto"/>
          <w:sz w:val="28"/>
          <w:szCs w:val="28"/>
        </w:rPr>
        <w:t>1-4 классы</w:t>
      </w:r>
    </w:p>
    <w:tbl>
      <w:tblPr>
        <w:tblW w:w="9825" w:type="dxa"/>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53"/>
        <w:gridCol w:w="3663"/>
        <w:gridCol w:w="2239"/>
        <w:gridCol w:w="2270"/>
      </w:tblGrid>
      <w:tr w:rsidR="00D860A0" w:rsidRPr="00D860A0" w:rsidTr="00D860A0">
        <w:trPr>
          <w:trHeight w:val="615"/>
          <w:jc w:val="center"/>
        </w:trPr>
        <w:tc>
          <w:tcPr>
            <w:tcW w:w="165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D860A0" w:rsidRPr="00D860A0" w:rsidRDefault="00D860A0" w:rsidP="00D860A0">
            <w:pPr>
              <w:spacing w:after="0" w:line="240" w:lineRule="auto"/>
              <w:jc w:val="center"/>
              <w:rPr>
                <w:rFonts w:ascii="Times New Roman" w:hAnsi="Times New Roman" w:cs="Times New Roman"/>
                <w:color w:val="auto"/>
                <w:sz w:val="28"/>
                <w:szCs w:val="28"/>
              </w:rPr>
            </w:pPr>
            <w:r w:rsidRPr="00D860A0">
              <w:rPr>
                <w:rFonts w:ascii="Times New Roman" w:hAnsi="Times New Roman" w:cs="Times New Roman"/>
                <w:color w:val="auto"/>
                <w:sz w:val="28"/>
                <w:szCs w:val="28"/>
              </w:rPr>
              <w:t xml:space="preserve">Группа БУД </w:t>
            </w:r>
          </w:p>
        </w:tc>
        <w:tc>
          <w:tcPr>
            <w:tcW w:w="366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D860A0" w:rsidRPr="00D860A0" w:rsidRDefault="00D860A0" w:rsidP="00D860A0">
            <w:pPr>
              <w:spacing w:after="0" w:line="240" w:lineRule="auto"/>
              <w:jc w:val="center"/>
              <w:rPr>
                <w:rFonts w:ascii="Times New Roman" w:hAnsi="Times New Roman" w:cs="Times New Roman"/>
                <w:color w:val="auto"/>
                <w:sz w:val="28"/>
                <w:szCs w:val="28"/>
              </w:rPr>
            </w:pPr>
            <w:r w:rsidRPr="00D860A0">
              <w:rPr>
                <w:rFonts w:ascii="Times New Roman" w:hAnsi="Times New Roman" w:cs="Times New Roman"/>
                <w:color w:val="auto"/>
                <w:sz w:val="28"/>
                <w:szCs w:val="28"/>
              </w:rPr>
              <w:t xml:space="preserve">Перечень </w:t>
            </w:r>
            <w:proofErr w:type="gramStart"/>
            <w:r w:rsidRPr="00D860A0">
              <w:rPr>
                <w:rFonts w:ascii="Times New Roman" w:hAnsi="Times New Roman" w:cs="Times New Roman"/>
                <w:color w:val="auto"/>
                <w:sz w:val="28"/>
                <w:szCs w:val="28"/>
              </w:rPr>
              <w:t>учебных</w:t>
            </w:r>
            <w:proofErr w:type="gramEnd"/>
            <w:r w:rsidRPr="00D860A0">
              <w:rPr>
                <w:rFonts w:ascii="Times New Roman" w:hAnsi="Times New Roman" w:cs="Times New Roman"/>
                <w:color w:val="auto"/>
                <w:sz w:val="28"/>
                <w:szCs w:val="28"/>
              </w:rPr>
              <w:t xml:space="preserve"> действия</w:t>
            </w:r>
          </w:p>
        </w:tc>
        <w:tc>
          <w:tcPr>
            <w:tcW w:w="223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Образовательная</w:t>
            </w:r>
          </w:p>
          <w:p w:rsidR="00D860A0" w:rsidRPr="00D860A0" w:rsidRDefault="00D860A0" w:rsidP="00D860A0">
            <w:pPr>
              <w:spacing w:after="0" w:line="240" w:lineRule="auto"/>
              <w:jc w:val="center"/>
              <w:rPr>
                <w:rFonts w:ascii="Times New Roman" w:hAnsi="Times New Roman" w:cs="Times New Roman"/>
                <w:color w:val="auto"/>
                <w:sz w:val="28"/>
                <w:szCs w:val="28"/>
              </w:rPr>
            </w:pPr>
            <w:r w:rsidRPr="00D860A0">
              <w:rPr>
                <w:rFonts w:ascii="Times New Roman" w:hAnsi="Times New Roman" w:cs="Times New Roman"/>
                <w:color w:val="auto"/>
                <w:sz w:val="28"/>
                <w:szCs w:val="28"/>
              </w:rPr>
              <w:t>область</w:t>
            </w:r>
          </w:p>
        </w:tc>
        <w:tc>
          <w:tcPr>
            <w:tcW w:w="227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D860A0" w:rsidRPr="00D860A0" w:rsidRDefault="00D860A0" w:rsidP="00D860A0">
            <w:pPr>
              <w:spacing w:after="0" w:line="240" w:lineRule="auto"/>
              <w:jc w:val="center"/>
              <w:rPr>
                <w:rFonts w:ascii="Times New Roman" w:hAnsi="Times New Roman" w:cs="Times New Roman"/>
                <w:color w:val="auto"/>
                <w:sz w:val="28"/>
                <w:szCs w:val="28"/>
              </w:rPr>
            </w:pPr>
            <w:r w:rsidRPr="00D860A0">
              <w:rPr>
                <w:rFonts w:ascii="Times New Roman" w:hAnsi="Times New Roman" w:cs="Times New Roman"/>
                <w:color w:val="auto"/>
                <w:sz w:val="28"/>
                <w:szCs w:val="28"/>
              </w:rPr>
              <w:t>Учебный</w:t>
            </w:r>
          </w:p>
          <w:p w:rsidR="00D860A0" w:rsidRPr="00D860A0" w:rsidRDefault="00D860A0" w:rsidP="00D860A0">
            <w:pPr>
              <w:spacing w:after="0" w:line="240" w:lineRule="auto"/>
              <w:jc w:val="center"/>
              <w:rPr>
                <w:rFonts w:ascii="Times New Roman" w:hAnsi="Times New Roman" w:cs="Times New Roman"/>
                <w:color w:val="auto"/>
                <w:sz w:val="28"/>
                <w:szCs w:val="28"/>
              </w:rPr>
            </w:pPr>
            <w:r w:rsidRPr="00D860A0">
              <w:rPr>
                <w:rFonts w:ascii="Times New Roman" w:hAnsi="Times New Roman" w:cs="Times New Roman"/>
                <w:color w:val="auto"/>
                <w:sz w:val="28"/>
                <w:szCs w:val="28"/>
              </w:rPr>
              <w:t>предмет</w:t>
            </w:r>
          </w:p>
        </w:tc>
      </w:tr>
      <w:tr w:rsidR="00D860A0" w:rsidRPr="00D860A0" w:rsidTr="00D860A0">
        <w:trPr>
          <w:trHeight w:val="1149"/>
          <w:jc w:val="center"/>
        </w:trPr>
        <w:tc>
          <w:tcPr>
            <w:tcW w:w="1653" w:type="dxa"/>
            <w:vMerge w:val="restart"/>
            <w:tcBorders>
              <w:top w:val="single" w:sz="6" w:space="0" w:color="000000"/>
              <w:left w:val="single" w:sz="6" w:space="0" w:color="000000"/>
              <w:right w:val="single" w:sz="6" w:space="0" w:color="000000"/>
            </w:tcBorders>
            <w:shd w:val="clear" w:color="auto" w:fill="FFFFFF"/>
            <w:hideMark/>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lastRenderedPageBreak/>
              <w:t>Личностные</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учебные</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действия</w:t>
            </w:r>
          </w:p>
        </w:tc>
        <w:tc>
          <w:tcPr>
            <w:tcW w:w="366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осознание себя как учени</w:t>
            </w:r>
            <w:r w:rsidRPr="00D860A0">
              <w:rPr>
                <w:rFonts w:ascii="Times New Roman" w:hAnsi="Times New Roman" w:cs="Times New Roman"/>
                <w:color w:val="auto"/>
                <w:sz w:val="28"/>
                <w:szCs w:val="28"/>
              </w:rPr>
              <w:softHyphen/>
              <w:t>ка, заинтересованного посещением школы, обучением, занятиями, как чле</w:t>
            </w:r>
            <w:r w:rsidRPr="00D860A0">
              <w:rPr>
                <w:rFonts w:ascii="Times New Roman" w:hAnsi="Times New Roman" w:cs="Times New Roman"/>
                <w:color w:val="auto"/>
                <w:sz w:val="28"/>
                <w:szCs w:val="28"/>
              </w:rPr>
              <w:softHyphen/>
              <w:t>на семьи, одноклассника, друга</w:t>
            </w:r>
          </w:p>
        </w:tc>
        <w:tc>
          <w:tcPr>
            <w:tcW w:w="2239" w:type="dxa"/>
            <w:tcBorders>
              <w:top w:val="single" w:sz="6" w:space="0" w:color="000000"/>
              <w:left w:val="single" w:sz="6" w:space="0" w:color="000000"/>
              <w:right w:val="single" w:sz="6" w:space="0" w:color="000000"/>
            </w:tcBorders>
            <w:shd w:val="clear" w:color="auto" w:fill="FFFFFF"/>
            <w:hideMark/>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Язык и речевая практика</w:t>
            </w: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Математика</w:t>
            </w:r>
          </w:p>
        </w:tc>
        <w:tc>
          <w:tcPr>
            <w:tcW w:w="2270" w:type="dxa"/>
            <w:tcBorders>
              <w:top w:val="single" w:sz="6" w:space="0" w:color="000000"/>
              <w:left w:val="single" w:sz="6" w:space="0" w:color="000000"/>
              <w:right w:val="single" w:sz="6" w:space="0" w:color="000000"/>
            </w:tcBorders>
            <w:shd w:val="clear" w:color="auto" w:fill="FFFFFF"/>
            <w:vAlign w:val="bottom"/>
            <w:hideMark/>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Русский язык</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Чтение</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Речевая практика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Математика</w:t>
            </w:r>
          </w:p>
        </w:tc>
      </w:tr>
      <w:tr w:rsidR="00D860A0" w:rsidRPr="00D860A0" w:rsidTr="00D860A0">
        <w:trPr>
          <w:trHeight w:val="1425"/>
          <w:jc w:val="center"/>
        </w:trPr>
        <w:tc>
          <w:tcPr>
            <w:tcW w:w="1653" w:type="dxa"/>
            <w:vMerge/>
            <w:tcBorders>
              <w:left w:val="single" w:sz="6" w:space="0" w:color="000000"/>
              <w:right w:val="single" w:sz="6" w:space="0" w:color="000000"/>
            </w:tcBorders>
            <w:vAlign w:val="center"/>
            <w:hideMark/>
          </w:tcPr>
          <w:p w:rsidR="00D860A0" w:rsidRPr="00D860A0" w:rsidRDefault="00D860A0" w:rsidP="00D860A0">
            <w:pPr>
              <w:spacing w:after="0" w:line="240" w:lineRule="auto"/>
              <w:rPr>
                <w:rFonts w:ascii="Times New Roman" w:hAnsi="Times New Roman" w:cs="Times New Roman"/>
                <w:color w:val="auto"/>
                <w:sz w:val="28"/>
                <w:szCs w:val="28"/>
              </w:rPr>
            </w:pPr>
          </w:p>
        </w:tc>
        <w:tc>
          <w:tcPr>
            <w:tcW w:w="3663" w:type="dxa"/>
            <w:tcBorders>
              <w:top w:val="single" w:sz="6" w:space="0" w:color="000000"/>
              <w:left w:val="single" w:sz="6" w:space="0" w:color="000000"/>
              <w:bottom w:val="single" w:sz="6" w:space="0" w:color="000000"/>
              <w:right w:val="single" w:sz="6" w:space="0" w:color="000000"/>
            </w:tcBorders>
            <w:shd w:val="clear" w:color="auto" w:fill="FFFFFF"/>
            <w:hideMark/>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способность к осмысле</w:t>
            </w:r>
            <w:r w:rsidRPr="00D860A0">
              <w:rPr>
                <w:rFonts w:ascii="Times New Roman" w:hAnsi="Times New Roman" w:cs="Times New Roman"/>
                <w:color w:val="auto"/>
                <w:sz w:val="28"/>
                <w:szCs w:val="28"/>
              </w:rPr>
              <w:softHyphen/>
              <w:t>нию социального окруже</w:t>
            </w:r>
            <w:r w:rsidRPr="00D860A0">
              <w:rPr>
                <w:rFonts w:ascii="Times New Roman" w:hAnsi="Times New Roman" w:cs="Times New Roman"/>
                <w:color w:val="auto"/>
                <w:sz w:val="28"/>
                <w:szCs w:val="28"/>
              </w:rPr>
              <w:softHyphen/>
              <w:t>ния, своего места в нем, принятие соответству</w:t>
            </w:r>
            <w:r w:rsidRPr="00D860A0">
              <w:rPr>
                <w:rFonts w:ascii="Times New Roman" w:hAnsi="Times New Roman" w:cs="Times New Roman"/>
                <w:color w:val="auto"/>
                <w:sz w:val="28"/>
                <w:szCs w:val="28"/>
              </w:rPr>
              <w:softHyphen/>
              <w:t>ющих возрасту ценностей и социальных ролей</w:t>
            </w:r>
          </w:p>
        </w:tc>
        <w:tc>
          <w:tcPr>
            <w:tcW w:w="2239" w:type="dxa"/>
            <w:tcBorders>
              <w:top w:val="single" w:sz="6" w:space="0" w:color="000000"/>
              <w:left w:val="single" w:sz="6" w:space="0" w:color="000000"/>
              <w:right w:val="single" w:sz="6" w:space="0" w:color="000000"/>
            </w:tcBorders>
            <w:shd w:val="clear" w:color="auto" w:fill="FFFFFF"/>
            <w:hideMark/>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Язык и речевая практика</w:t>
            </w: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Технологии</w:t>
            </w:r>
          </w:p>
        </w:tc>
        <w:tc>
          <w:tcPr>
            <w:tcW w:w="2270" w:type="dxa"/>
            <w:tcBorders>
              <w:top w:val="single" w:sz="6" w:space="0" w:color="000000"/>
              <w:left w:val="single" w:sz="6" w:space="0" w:color="000000"/>
              <w:right w:val="single" w:sz="6" w:space="0" w:color="000000"/>
            </w:tcBorders>
            <w:shd w:val="clear" w:color="auto" w:fill="FFFFFF"/>
            <w:hideMark/>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Русский язык</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Чтение</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Речевая практика</w:t>
            </w: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Ручной труд</w:t>
            </w:r>
          </w:p>
        </w:tc>
      </w:tr>
      <w:tr w:rsidR="00D860A0" w:rsidRPr="00D860A0" w:rsidTr="00D860A0">
        <w:trPr>
          <w:trHeight w:val="2619"/>
          <w:jc w:val="center"/>
        </w:trPr>
        <w:tc>
          <w:tcPr>
            <w:tcW w:w="1653" w:type="dxa"/>
            <w:vMerge/>
            <w:tcBorders>
              <w:left w:val="single" w:sz="6" w:space="0" w:color="000000"/>
              <w:right w:val="single" w:sz="6" w:space="0" w:color="000000"/>
            </w:tcBorders>
            <w:vAlign w:val="center"/>
            <w:hideMark/>
          </w:tcPr>
          <w:p w:rsidR="00D860A0" w:rsidRPr="00D860A0" w:rsidRDefault="00D860A0" w:rsidP="00D860A0">
            <w:pPr>
              <w:spacing w:after="0" w:line="240" w:lineRule="auto"/>
              <w:rPr>
                <w:rFonts w:ascii="Times New Roman" w:hAnsi="Times New Roman" w:cs="Times New Roman"/>
                <w:color w:val="auto"/>
                <w:sz w:val="28"/>
                <w:szCs w:val="28"/>
              </w:rPr>
            </w:pPr>
          </w:p>
        </w:tc>
        <w:tc>
          <w:tcPr>
            <w:tcW w:w="3663" w:type="dxa"/>
            <w:tcBorders>
              <w:top w:val="single" w:sz="6" w:space="0" w:color="000000"/>
              <w:left w:val="single" w:sz="6" w:space="0" w:color="000000"/>
              <w:bottom w:val="single" w:sz="6" w:space="0" w:color="000000"/>
              <w:right w:val="single" w:sz="6" w:space="0" w:color="000000"/>
            </w:tcBorders>
            <w:shd w:val="clear" w:color="auto" w:fill="FFFFFF"/>
            <w:hideMark/>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положительное отноше</w:t>
            </w:r>
            <w:r w:rsidRPr="00D860A0">
              <w:rPr>
                <w:rFonts w:ascii="Times New Roman" w:hAnsi="Times New Roman" w:cs="Times New Roman"/>
                <w:color w:val="auto"/>
                <w:sz w:val="28"/>
                <w:szCs w:val="28"/>
              </w:rPr>
              <w:softHyphen/>
              <w:t>ние к окружающей действительности, готовность к организации взаимодействия с ней и эстетическо</w:t>
            </w:r>
            <w:r w:rsidRPr="00D860A0">
              <w:rPr>
                <w:rFonts w:ascii="Times New Roman" w:hAnsi="Times New Roman" w:cs="Times New Roman"/>
                <w:color w:val="auto"/>
                <w:sz w:val="28"/>
                <w:szCs w:val="28"/>
              </w:rPr>
              <w:softHyphen/>
              <w:t>му ее восприятию;</w:t>
            </w:r>
          </w:p>
        </w:tc>
        <w:tc>
          <w:tcPr>
            <w:tcW w:w="2239" w:type="dxa"/>
            <w:tcBorders>
              <w:top w:val="single" w:sz="6" w:space="0" w:color="000000"/>
              <w:left w:val="single" w:sz="6" w:space="0" w:color="000000"/>
              <w:bottom w:val="single" w:sz="6" w:space="0" w:color="000000"/>
              <w:right w:val="single" w:sz="6" w:space="0" w:color="000000"/>
            </w:tcBorders>
            <w:shd w:val="clear" w:color="auto" w:fill="FFFFFF"/>
            <w:hideMark/>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Язык и речевая практика</w:t>
            </w: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Естествознание</w:t>
            </w: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Искусство</w:t>
            </w: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Физическая</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культура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Технологии</w:t>
            </w:r>
          </w:p>
        </w:tc>
        <w:tc>
          <w:tcPr>
            <w:tcW w:w="2270" w:type="dxa"/>
            <w:tcBorders>
              <w:top w:val="single" w:sz="6" w:space="0" w:color="000000"/>
              <w:left w:val="single" w:sz="6" w:space="0" w:color="000000"/>
              <w:bottom w:val="single" w:sz="6" w:space="0" w:color="000000"/>
              <w:right w:val="single" w:sz="6" w:space="0" w:color="000000"/>
            </w:tcBorders>
            <w:shd w:val="clear" w:color="auto" w:fill="FFFFFF"/>
            <w:hideMark/>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 xml:space="preserve">Русский язык </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Чтение</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Речевая практика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Мир природы и человека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Музыка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Изобразительное</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искусство</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Физическая</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культура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Ручной труд</w:t>
            </w:r>
          </w:p>
        </w:tc>
      </w:tr>
      <w:tr w:rsidR="00D860A0" w:rsidRPr="00D860A0" w:rsidTr="00D860A0">
        <w:trPr>
          <w:trHeight w:val="1272"/>
          <w:jc w:val="center"/>
        </w:trPr>
        <w:tc>
          <w:tcPr>
            <w:tcW w:w="1653" w:type="dxa"/>
            <w:vMerge/>
            <w:tcBorders>
              <w:left w:val="single" w:sz="6" w:space="0" w:color="000000"/>
              <w:right w:val="single" w:sz="6" w:space="0" w:color="000000"/>
            </w:tcBorders>
            <w:vAlign w:val="center"/>
            <w:hideMark/>
          </w:tcPr>
          <w:p w:rsidR="00D860A0" w:rsidRPr="00D860A0" w:rsidRDefault="00D860A0" w:rsidP="00D860A0">
            <w:pPr>
              <w:spacing w:after="0" w:line="240" w:lineRule="auto"/>
              <w:rPr>
                <w:rFonts w:ascii="Times New Roman" w:hAnsi="Times New Roman" w:cs="Times New Roman"/>
                <w:color w:val="auto"/>
                <w:sz w:val="28"/>
                <w:szCs w:val="28"/>
              </w:rPr>
            </w:pPr>
          </w:p>
        </w:tc>
        <w:tc>
          <w:tcPr>
            <w:tcW w:w="3663" w:type="dxa"/>
            <w:tcBorders>
              <w:top w:val="single" w:sz="6" w:space="0" w:color="000000"/>
              <w:left w:val="single" w:sz="6" w:space="0" w:color="000000"/>
              <w:bottom w:val="single" w:sz="6" w:space="0" w:color="000000"/>
              <w:right w:val="single" w:sz="6" w:space="0" w:color="000000"/>
            </w:tcBorders>
            <w:shd w:val="clear" w:color="auto" w:fill="FFFFFF"/>
            <w:hideMark/>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целостный, социально ориентированный взгляд на мир в единстве его при</w:t>
            </w:r>
            <w:r w:rsidRPr="00D860A0">
              <w:rPr>
                <w:rFonts w:ascii="Times New Roman" w:hAnsi="Times New Roman" w:cs="Times New Roman"/>
                <w:color w:val="auto"/>
                <w:sz w:val="28"/>
                <w:szCs w:val="28"/>
              </w:rPr>
              <w:softHyphen/>
              <w:t>родной и социальной частей</w:t>
            </w:r>
          </w:p>
        </w:tc>
        <w:tc>
          <w:tcPr>
            <w:tcW w:w="2239" w:type="dxa"/>
            <w:tcBorders>
              <w:top w:val="single" w:sz="6" w:space="0" w:color="000000"/>
              <w:left w:val="single" w:sz="6" w:space="0" w:color="000000"/>
              <w:bottom w:val="single" w:sz="6" w:space="0" w:color="000000"/>
              <w:right w:val="single" w:sz="6" w:space="0" w:color="000000"/>
            </w:tcBorders>
            <w:shd w:val="clear" w:color="auto" w:fill="FFFFFF"/>
            <w:hideMark/>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Язык и речевая практика</w:t>
            </w: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Естествознание</w:t>
            </w:r>
          </w:p>
        </w:tc>
        <w:tc>
          <w:tcPr>
            <w:tcW w:w="2270" w:type="dxa"/>
            <w:tcBorders>
              <w:top w:val="single" w:sz="6" w:space="0" w:color="000000"/>
              <w:left w:val="single" w:sz="6" w:space="0" w:color="000000"/>
              <w:bottom w:val="single" w:sz="6" w:space="0" w:color="000000"/>
              <w:right w:val="single" w:sz="6" w:space="0" w:color="000000"/>
            </w:tcBorders>
            <w:shd w:val="clear" w:color="auto" w:fill="FFFFFF"/>
            <w:hideMark/>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Русский язык</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Чтение</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Речевая практика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Мир природы и человека</w:t>
            </w:r>
          </w:p>
        </w:tc>
      </w:tr>
      <w:tr w:rsidR="00D860A0" w:rsidRPr="00D860A0" w:rsidTr="00D860A0">
        <w:trPr>
          <w:trHeight w:val="1272"/>
          <w:jc w:val="center"/>
        </w:trPr>
        <w:tc>
          <w:tcPr>
            <w:tcW w:w="1653" w:type="dxa"/>
            <w:vMerge/>
            <w:tcBorders>
              <w:left w:val="single" w:sz="6" w:space="0" w:color="000000"/>
              <w:right w:val="single" w:sz="6" w:space="0" w:color="000000"/>
            </w:tcBorders>
            <w:vAlign w:val="center"/>
            <w:hideMark/>
          </w:tcPr>
          <w:p w:rsidR="00D860A0" w:rsidRPr="00D860A0" w:rsidRDefault="00D860A0" w:rsidP="00D860A0">
            <w:pPr>
              <w:spacing w:after="0" w:line="240" w:lineRule="auto"/>
              <w:rPr>
                <w:rFonts w:ascii="Times New Roman" w:hAnsi="Times New Roman" w:cs="Times New Roman"/>
                <w:color w:val="auto"/>
                <w:sz w:val="28"/>
                <w:szCs w:val="28"/>
              </w:rPr>
            </w:pPr>
          </w:p>
        </w:tc>
        <w:tc>
          <w:tcPr>
            <w:tcW w:w="3663" w:type="dxa"/>
            <w:tcBorders>
              <w:top w:val="single" w:sz="6" w:space="0" w:color="000000"/>
              <w:left w:val="single" w:sz="6" w:space="0" w:color="000000"/>
              <w:bottom w:val="single" w:sz="6" w:space="0" w:color="000000"/>
              <w:right w:val="single" w:sz="6" w:space="0" w:color="000000"/>
            </w:tcBorders>
            <w:shd w:val="clear" w:color="auto" w:fill="FFFFFF"/>
            <w:hideMark/>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самостоятельность в выполнении учебных зада</w:t>
            </w:r>
            <w:r w:rsidRPr="00D860A0">
              <w:rPr>
                <w:rFonts w:ascii="Times New Roman" w:hAnsi="Times New Roman" w:cs="Times New Roman"/>
                <w:color w:val="auto"/>
                <w:sz w:val="28"/>
                <w:szCs w:val="28"/>
              </w:rPr>
              <w:softHyphen/>
              <w:t>ний, поручений, договоре</w:t>
            </w:r>
            <w:r w:rsidRPr="00D860A0">
              <w:rPr>
                <w:rFonts w:ascii="Times New Roman" w:hAnsi="Times New Roman" w:cs="Times New Roman"/>
                <w:color w:val="auto"/>
                <w:sz w:val="28"/>
                <w:szCs w:val="28"/>
              </w:rPr>
              <w:softHyphen/>
              <w:t>нностей</w:t>
            </w:r>
          </w:p>
        </w:tc>
        <w:tc>
          <w:tcPr>
            <w:tcW w:w="2239" w:type="dxa"/>
            <w:tcBorders>
              <w:top w:val="single" w:sz="6" w:space="0" w:color="000000"/>
              <w:left w:val="single" w:sz="6" w:space="0" w:color="000000"/>
              <w:bottom w:val="single" w:sz="6" w:space="0" w:color="000000"/>
              <w:right w:val="single" w:sz="6" w:space="0" w:color="000000"/>
            </w:tcBorders>
            <w:shd w:val="clear" w:color="auto" w:fill="FFFFFF"/>
            <w:hideMark/>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Язык и речевая практика</w:t>
            </w: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Математика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Технологии</w:t>
            </w:r>
          </w:p>
        </w:tc>
        <w:tc>
          <w:tcPr>
            <w:tcW w:w="2270" w:type="dxa"/>
            <w:tcBorders>
              <w:top w:val="single" w:sz="6" w:space="0" w:color="000000"/>
              <w:left w:val="single" w:sz="6" w:space="0" w:color="000000"/>
              <w:bottom w:val="single" w:sz="6" w:space="0" w:color="000000"/>
              <w:right w:val="single" w:sz="6" w:space="0" w:color="000000"/>
            </w:tcBorders>
            <w:shd w:val="clear" w:color="auto" w:fill="FFFFFF"/>
            <w:hideMark/>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 xml:space="preserve">Русский язык </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Чтение</w:t>
            </w: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Математика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Ручной труд</w:t>
            </w:r>
          </w:p>
        </w:tc>
      </w:tr>
      <w:tr w:rsidR="00D860A0" w:rsidRPr="00D860A0" w:rsidTr="00D860A0">
        <w:trPr>
          <w:trHeight w:val="1272"/>
          <w:jc w:val="center"/>
        </w:trPr>
        <w:tc>
          <w:tcPr>
            <w:tcW w:w="1653" w:type="dxa"/>
            <w:vMerge/>
            <w:tcBorders>
              <w:left w:val="single" w:sz="6" w:space="0" w:color="000000"/>
              <w:right w:val="single" w:sz="6" w:space="0" w:color="000000"/>
            </w:tcBorders>
            <w:vAlign w:val="center"/>
            <w:hideMark/>
          </w:tcPr>
          <w:p w:rsidR="00D860A0" w:rsidRPr="00D860A0" w:rsidRDefault="00D860A0" w:rsidP="00D860A0">
            <w:pPr>
              <w:spacing w:after="0" w:line="240" w:lineRule="auto"/>
              <w:rPr>
                <w:rFonts w:ascii="Times New Roman" w:hAnsi="Times New Roman" w:cs="Times New Roman"/>
                <w:color w:val="auto"/>
                <w:sz w:val="28"/>
                <w:szCs w:val="28"/>
              </w:rPr>
            </w:pPr>
          </w:p>
        </w:tc>
        <w:tc>
          <w:tcPr>
            <w:tcW w:w="3663" w:type="dxa"/>
            <w:tcBorders>
              <w:top w:val="single" w:sz="6" w:space="0" w:color="000000"/>
              <w:left w:val="single" w:sz="6" w:space="0" w:color="000000"/>
              <w:bottom w:val="single" w:sz="6" w:space="0" w:color="000000"/>
              <w:right w:val="single" w:sz="6" w:space="0" w:color="000000"/>
            </w:tcBorders>
            <w:shd w:val="clear" w:color="auto" w:fill="FFFFFF"/>
            <w:hideMark/>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понимание личной ответственности за свои посту</w:t>
            </w:r>
            <w:r w:rsidRPr="00D860A0">
              <w:rPr>
                <w:rFonts w:ascii="Times New Roman" w:hAnsi="Times New Roman" w:cs="Times New Roman"/>
                <w:color w:val="auto"/>
                <w:sz w:val="28"/>
                <w:szCs w:val="28"/>
              </w:rPr>
              <w:softHyphen/>
              <w:t>пки на основе представ</w:t>
            </w:r>
            <w:r w:rsidRPr="00D860A0">
              <w:rPr>
                <w:rFonts w:ascii="Times New Roman" w:hAnsi="Times New Roman" w:cs="Times New Roman"/>
                <w:color w:val="auto"/>
                <w:sz w:val="28"/>
                <w:szCs w:val="28"/>
              </w:rPr>
              <w:softHyphen/>
              <w:t xml:space="preserve">лений </w:t>
            </w:r>
            <w:proofErr w:type="gramStart"/>
            <w:r w:rsidRPr="00D860A0">
              <w:rPr>
                <w:rFonts w:ascii="Times New Roman" w:hAnsi="Times New Roman" w:cs="Times New Roman"/>
                <w:color w:val="auto"/>
                <w:sz w:val="28"/>
                <w:szCs w:val="28"/>
              </w:rPr>
              <w:t>о</w:t>
            </w:r>
            <w:proofErr w:type="gramEnd"/>
            <w:r w:rsidRPr="00D860A0">
              <w:rPr>
                <w:rFonts w:ascii="Times New Roman" w:hAnsi="Times New Roman" w:cs="Times New Roman"/>
                <w:color w:val="auto"/>
                <w:sz w:val="28"/>
                <w:szCs w:val="28"/>
              </w:rPr>
              <w:t xml:space="preserve"> этических нормах и правилах поведения в современном обществе</w:t>
            </w:r>
          </w:p>
        </w:tc>
        <w:tc>
          <w:tcPr>
            <w:tcW w:w="2239" w:type="dxa"/>
            <w:tcBorders>
              <w:top w:val="single" w:sz="6" w:space="0" w:color="000000"/>
              <w:left w:val="single" w:sz="6" w:space="0" w:color="000000"/>
              <w:bottom w:val="single" w:sz="6" w:space="0" w:color="000000"/>
              <w:right w:val="single" w:sz="6" w:space="0" w:color="000000"/>
            </w:tcBorders>
            <w:shd w:val="clear" w:color="auto" w:fill="FFFFFF"/>
            <w:hideMark/>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Язык и речевая практика</w:t>
            </w: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Естествознание</w:t>
            </w: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Физическая</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культура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Технологии</w:t>
            </w:r>
          </w:p>
        </w:tc>
        <w:tc>
          <w:tcPr>
            <w:tcW w:w="2270" w:type="dxa"/>
            <w:tcBorders>
              <w:top w:val="single" w:sz="6" w:space="0" w:color="000000"/>
              <w:left w:val="single" w:sz="6" w:space="0" w:color="000000"/>
              <w:bottom w:val="single" w:sz="6" w:space="0" w:color="000000"/>
              <w:right w:val="single" w:sz="6" w:space="0" w:color="000000"/>
            </w:tcBorders>
            <w:shd w:val="clear" w:color="auto" w:fill="FFFFFF"/>
            <w:hideMark/>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 xml:space="preserve">Русский язык </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 xml:space="preserve">Чтение </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Речевая практика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Мир природы и человека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Физическая</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культура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Ручной труд</w:t>
            </w:r>
          </w:p>
        </w:tc>
      </w:tr>
      <w:tr w:rsidR="00D860A0" w:rsidRPr="00D860A0" w:rsidTr="00D860A0">
        <w:trPr>
          <w:trHeight w:val="1272"/>
          <w:jc w:val="center"/>
        </w:trPr>
        <w:tc>
          <w:tcPr>
            <w:tcW w:w="1653" w:type="dxa"/>
            <w:vMerge/>
            <w:tcBorders>
              <w:left w:val="single" w:sz="6" w:space="0" w:color="000000"/>
              <w:right w:val="single" w:sz="6" w:space="0" w:color="000000"/>
            </w:tcBorders>
            <w:vAlign w:val="center"/>
            <w:hideMark/>
          </w:tcPr>
          <w:p w:rsidR="00D860A0" w:rsidRPr="00D860A0" w:rsidRDefault="00D860A0" w:rsidP="00D860A0">
            <w:pPr>
              <w:spacing w:after="0" w:line="240" w:lineRule="auto"/>
              <w:rPr>
                <w:rFonts w:ascii="Times New Roman" w:hAnsi="Times New Roman" w:cs="Times New Roman"/>
                <w:color w:val="auto"/>
                <w:sz w:val="28"/>
                <w:szCs w:val="28"/>
              </w:rPr>
            </w:pPr>
          </w:p>
        </w:tc>
        <w:tc>
          <w:tcPr>
            <w:tcW w:w="3663" w:type="dxa"/>
            <w:tcBorders>
              <w:top w:val="single" w:sz="6" w:space="0" w:color="000000"/>
              <w:left w:val="single" w:sz="6" w:space="0" w:color="000000"/>
              <w:right w:val="single" w:sz="6" w:space="0" w:color="000000"/>
            </w:tcBorders>
            <w:shd w:val="clear" w:color="auto" w:fill="FFFFFF"/>
            <w:hideMark/>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готовность к безопасному и бережному поведению в природе и обществе</w:t>
            </w:r>
          </w:p>
        </w:tc>
        <w:tc>
          <w:tcPr>
            <w:tcW w:w="2239" w:type="dxa"/>
            <w:tcBorders>
              <w:top w:val="single" w:sz="6" w:space="0" w:color="000000"/>
              <w:left w:val="single" w:sz="6" w:space="0" w:color="000000"/>
              <w:right w:val="single" w:sz="6" w:space="0" w:color="000000"/>
            </w:tcBorders>
            <w:shd w:val="clear" w:color="auto" w:fill="FFFFFF"/>
            <w:hideMark/>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Язык и речевая практика</w:t>
            </w: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Естествознание</w:t>
            </w:r>
          </w:p>
        </w:tc>
        <w:tc>
          <w:tcPr>
            <w:tcW w:w="2270" w:type="dxa"/>
            <w:tcBorders>
              <w:top w:val="single" w:sz="6" w:space="0" w:color="000000"/>
              <w:left w:val="single" w:sz="6" w:space="0" w:color="000000"/>
              <w:right w:val="single" w:sz="6" w:space="0" w:color="000000"/>
            </w:tcBorders>
            <w:shd w:val="clear" w:color="auto" w:fill="FFFFFF"/>
            <w:vAlign w:val="bottom"/>
            <w:hideMark/>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Русский язык</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 xml:space="preserve">Чтение </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Речевая практика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Мир природы и человека</w:t>
            </w:r>
          </w:p>
        </w:tc>
      </w:tr>
    </w:tbl>
    <w:p w:rsidR="00D860A0" w:rsidRPr="00D860A0" w:rsidRDefault="00D860A0" w:rsidP="00D860A0">
      <w:pPr>
        <w:spacing w:after="0" w:line="240" w:lineRule="auto"/>
        <w:jc w:val="center"/>
        <w:rPr>
          <w:rFonts w:ascii="Times New Roman" w:hAnsi="Times New Roman" w:cs="Times New Roman"/>
          <w:color w:val="auto"/>
          <w:sz w:val="28"/>
          <w:szCs w:val="28"/>
        </w:rPr>
      </w:pPr>
    </w:p>
    <w:tbl>
      <w:tblPr>
        <w:tblW w:w="9825" w:type="dxa"/>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53"/>
        <w:gridCol w:w="3685"/>
        <w:gridCol w:w="2268"/>
        <w:gridCol w:w="2219"/>
      </w:tblGrid>
      <w:tr w:rsidR="00D860A0" w:rsidRPr="00D860A0" w:rsidTr="00D860A0">
        <w:trPr>
          <w:trHeight w:val="2505"/>
          <w:jc w:val="center"/>
        </w:trPr>
        <w:tc>
          <w:tcPr>
            <w:tcW w:w="1653" w:type="dxa"/>
            <w:vMerge w:val="restart"/>
            <w:tcBorders>
              <w:top w:val="single" w:sz="6" w:space="0" w:color="000000"/>
              <w:left w:val="single" w:sz="6" w:space="0" w:color="000000"/>
              <w:right w:val="single" w:sz="6" w:space="0" w:color="000000"/>
            </w:tcBorders>
            <w:shd w:val="clear" w:color="auto" w:fill="FFFFFF"/>
            <w:hideMark/>
          </w:tcPr>
          <w:p w:rsidR="00D860A0" w:rsidRPr="00D860A0" w:rsidRDefault="00D860A0" w:rsidP="00D860A0">
            <w:pPr>
              <w:spacing w:after="0" w:line="240" w:lineRule="auto"/>
              <w:rPr>
                <w:rFonts w:ascii="Times New Roman" w:hAnsi="Times New Roman" w:cs="Times New Roman"/>
                <w:color w:val="auto"/>
                <w:sz w:val="28"/>
                <w:szCs w:val="28"/>
              </w:rPr>
            </w:pPr>
            <w:proofErr w:type="spellStart"/>
            <w:r w:rsidRPr="00D860A0">
              <w:rPr>
                <w:rFonts w:ascii="Times New Roman" w:hAnsi="Times New Roman" w:cs="Times New Roman"/>
                <w:color w:val="auto"/>
                <w:sz w:val="28"/>
                <w:szCs w:val="28"/>
              </w:rPr>
              <w:t>Коммуника</w:t>
            </w:r>
            <w:proofErr w:type="spellEnd"/>
          </w:p>
          <w:p w:rsidR="00D860A0" w:rsidRPr="00D860A0" w:rsidRDefault="00D860A0" w:rsidP="00D860A0">
            <w:pPr>
              <w:spacing w:after="0" w:line="240" w:lineRule="auto"/>
              <w:rPr>
                <w:rFonts w:ascii="Times New Roman" w:hAnsi="Times New Roman" w:cs="Times New Roman"/>
                <w:color w:val="auto"/>
                <w:sz w:val="28"/>
                <w:szCs w:val="28"/>
              </w:rPr>
            </w:pPr>
            <w:proofErr w:type="spellStart"/>
            <w:r w:rsidRPr="00D860A0">
              <w:rPr>
                <w:rFonts w:ascii="Times New Roman" w:hAnsi="Times New Roman" w:cs="Times New Roman"/>
                <w:color w:val="auto"/>
                <w:sz w:val="28"/>
                <w:szCs w:val="28"/>
              </w:rPr>
              <w:t>тивные</w:t>
            </w:r>
            <w:proofErr w:type="spellEnd"/>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учебные</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действия</w:t>
            </w:r>
          </w:p>
        </w:tc>
        <w:tc>
          <w:tcPr>
            <w:tcW w:w="3685" w:type="dxa"/>
            <w:tcBorders>
              <w:top w:val="single" w:sz="6" w:space="0" w:color="000000"/>
              <w:left w:val="single" w:sz="6" w:space="0" w:color="000000"/>
              <w:bottom w:val="single" w:sz="6" w:space="0" w:color="000000"/>
              <w:right w:val="single" w:sz="6" w:space="0" w:color="000000"/>
            </w:tcBorders>
            <w:shd w:val="clear" w:color="auto" w:fill="FFFFFF"/>
            <w:hideMark/>
          </w:tcPr>
          <w:p w:rsidR="00D860A0" w:rsidRPr="00D860A0" w:rsidRDefault="00D860A0" w:rsidP="00D860A0">
            <w:pPr>
              <w:spacing w:after="0" w:line="240" w:lineRule="auto"/>
              <w:rPr>
                <w:rFonts w:ascii="Times New Roman" w:hAnsi="Times New Roman" w:cs="Times New Roman"/>
                <w:color w:val="auto"/>
                <w:sz w:val="28"/>
                <w:szCs w:val="28"/>
              </w:rPr>
            </w:pPr>
            <w:proofErr w:type="gramStart"/>
            <w:r w:rsidRPr="00D860A0">
              <w:rPr>
                <w:rFonts w:ascii="Times New Roman" w:hAnsi="Times New Roman" w:cs="Times New Roman"/>
                <w:color w:val="auto"/>
                <w:sz w:val="28"/>
                <w:szCs w:val="28"/>
              </w:rPr>
              <w:t>вступать в контакт и рабо</w:t>
            </w:r>
            <w:r w:rsidRPr="00D860A0">
              <w:rPr>
                <w:rFonts w:ascii="Times New Roman" w:hAnsi="Times New Roman" w:cs="Times New Roman"/>
                <w:color w:val="auto"/>
                <w:sz w:val="28"/>
                <w:szCs w:val="28"/>
              </w:rPr>
              <w:softHyphen/>
              <w:t>тать в коллективе (учи</w:t>
            </w:r>
            <w:r w:rsidRPr="00D860A0">
              <w:rPr>
                <w:rFonts w:ascii="Times New Roman" w:hAnsi="Times New Roman" w:cs="Times New Roman"/>
                <w:color w:val="auto"/>
                <w:sz w:val="28"/>
                <w:szCs w:val="28"/>
              </w:rPr>
              <w:softHyphen/>
              <w:t>тель - ученик, ученик - ученик, ученик - класс, учитель-класс)</w:t>
            </w:r>
            <w:proofErr w:type="gramEnd"/>
          </w:p>
        </w:tc>
        <w:tc>
          <w:tcPr>
            <w:tcW w:w="2268" w:type="dxa"/>
            <w:tcBorders>
              <w:top w:val="single" w:sz="6" w:space="0" w:color="000000"/>
              <w:left w:val="single" w:sz="6" w:space="0" w:color="000000"/>
              <w:right w:val="single" w:sz="6" w:space="0" w:color="000000"/>
            </w:tcBorders>
            <w:shd w:val="clear" w:color="auto" w:fill="FFFFFF"/>
            <w:hideMark/>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Язык и речевая практика</w:t>
            </w: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Математика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Естествознание</w:t>
            </w: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Физическая</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культура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Технологии</w:t>
            </w:r>
          </w:p>
        </w:tc>
        <w:tc>
          <w:tcPr>
            <w:tcW w:w="2219" w:type="dxa"/>
            <w:tcBorders>
              <w:top w:val="single" w:sz="6" w:space="0" w:color="000000"/>
              <w:left w:val="single" w:sz="6" w:space="0" w:color="000000"/>
              <w:right w:val="single" w:sz="6" w:space="0" w:color="000000"/>
            </w:tcBorders>
            <w:shd w:val="clear" w:color="auto" w:fill="FFFFFF"/>
            <w:hideMark/>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 xml:space="preserve">Русский язык </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 xml:space="preserve">Чтение </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Речевая практика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Математика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Мир природы и человека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Физическая</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культура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Ручной труд</w:t>
            </w:r>
          </w:p>
        </w:tc>
      </w:tr>
      <w:tr w:rsidR="00D860A0" w:rsidRPr="00D860A0" w:rsidTr="00D860A0">
        <w:trPr>
          <w:trHeight w:val="3362"/>
          <w:jc w:val="center"/>
        </w:trPr>
        <w:tc>
          <w:tcPr>
            <w:tcW w:w="1653" w:type="dxa"/>
            <w:vMerge/>
            <w:tcBorders>
              <w:left w:val="single" w:sz="6" w:space="0" w:color="000000"/>
              <w:right w:val="single" w:sz="6" w:space="0" w:color="000000"/>
            </w:tcBorders>
            <w:vAlign w:val="center"/>
            <w:hideMark/>
          </w:tcPr>
          <w:p w:rsidR="00D860A0" w:rsidRPr="00D860A0" w:rsidRDefault="00D860A0" w:rsidP="00D860A0">
            <w:pPr>
              <w:spacing w:after="0" w:line="240" w:lineRule="auto"/>
              <w:rPr>
                <w:rFonts w:ascii="Times New Roman" w:hAnsi="Times New Roman" w:cs="Times New Roman"/>
                <w:color w:val="auto"/>
                <w:sz w:val="28"/>
                <w:szCs w:val="28"/>
              </w:rPr>
            </w:pPr>
          </w:p>
        </w:tc>
        <w:tc>
          <w:tcPr>
            <w:tcW w:w="3685" w:type="dxa"/>
            <w:tcBorders>
              <w:top w:val="single" w:sz="6" w:space="0" w:color="000000"/>
              <w:left w:val="single" w:sz="6" w:space="0" w:color="000000"/>
              <w:bottom w:val="single" w:sz="6" w:space="0" w:color="000000"/>
              <w:right w:val="single" w:sz="6" w:space="0" w:color="000000"/>
            </w:tcBorders>
            <w:shd w:val="clear" w:color="auto" w:fill="FFFFFF"/>
            <w:hideMark/>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использовать принятые ритуалы социального вза</w:t>
            </w:r>
            <w:r w:rsidRPr="00D860A0">
              <w:rPr>
                <w:rFonts w:ascii="Times New Roman" w:hAnsi="Times New Roman" w:cs="Times New Roman"/>
                <w:color w:val="auto"/>
                <w:sz w:val="28"/>
                <w:szCs w:val="28"/>
              </w:rPr>
              <w:softHyphen/>
              <w:t>имодействия с одноклассниками и учителем</w:t>
            </w:r>
          </w:p>
        </w:tc>
        <w:tc>
          <w:tcPr>
            <w:tcW w:w="2268" w:type="dxa"/>
            <w:tcBorders>
              <w:top w:val="single" w:sz="6" w:space="0" w:color="000000"/>
              <w:left w:val="single" w:sz="6" w:space="0" w:color="000000"/>
              <w:bottom w:val="single" w:sz="6" w:space="0" w:color="000000"/>
              <w:right w:val="single" w:sz="6" w:space="0" w:color="000000"/>
            </w:tcBorders>
            <w:shd w:val="clear" w:color="auto" w:fill="FFFFFF"/>
            <w:hideMark/>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Язык и речевая практика</w:t>
            </w: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Математика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Естествознание</w:t>
            </w: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Искусство</w:t>
            </w: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Физическая</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культура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Технологии</w:t>
            </w:r>
          </w:p>
        </w:tc>
        <w:tc>
          <w:tcPr>
            <w:tcW w:w="2219" w:type="dxa"/>
            <w:tcBorders>
              <w:top w:val="single" w:sz="6" w:space="0" w:color="000000"/>
              <w:left w:val="single" w:sz="6" w:space="0" w:color="000000"/>
              <w:bottom w:val="single" w:sz="6" w:space="0" w:color="000000"/>
              <w:right w:val="single" w:sz="6" w:space="0" w:color="000000"/>
            </w:tcBorders>
            <w:shd w:val="clear" w:color="auto" w:fill="FFFFFF"/>
            <w:hideMark/>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 xml:space="preserve">Русский язык </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 xml:space="preserve">Чтение </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Речевая практика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Математика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Мир природы и человека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Музыка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Изобразительное</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искусство</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Физическая</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культура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Ручной труд</w:t>
            </w:r>
          </w:p>
        </w:tc>
      </w:tr>
      <w:tr w:rsidR="00D860A0" w:rsidRPr="00D860A0" w:rsidTr="00D860A0">
        <w:trPr>
          <w:trHeight w:val="1691"/>
          <w:jc w:val="center"/>
        </w:trPr>
        <w:tc>
          <w:tcPr>
            <w:tcW w:w="1653" w:type="dxa"/>
            <w:vMerge/>
            <w:tcBorders>
              <w:left w:val="single" w:sz="6" w:space="0" w:color="000000"/>
              <w:right w:val="single" w:sz="6" w:space="0" w:color="000000"/>
            </w:tcBorders>
            <w:vAlign w:val="center"/>
            <w:hideMark/>
          </w:tcPr>
          <w:p w:rsidR="00D860A0" w:rsidRPr="00D860A0" w:rsidRDefault="00D860A0" w:rsidP="00D860A0">
            <w:pPr>
              <w:spacing w:after="0" w:line="240" w:lineRule="auto"/>
              <w:rPr>
                <w:rFonts w:ascii="Times New Roman" w:hAnsi="Times New Roman" w:cs="Times New Roman"/>
                <w:color w:val="auto"/>
                <w:sz w:val="28"/>
                <w:szCs w:val="28"/>
              </w:rPr>
            </w:pPr>
          </w:p>
        </w:tc>
        <w:tc>
          <w:tcPr>
            <w:tcW w:w="3685" w:type="dxa"/>
            <w:tcBorders>
              <w:top w:val="single" w:sz="6" w:space="0" w:color="000000"/>
              <w:left w:val="single" w:sz="6" w:space="0" w:color="000000"/>
              <w:bottom w:val="single" w:sz="6" w:space="0" w:color="000000"/>
              <w:right w:val="single" w:sz="6" w:space="0" w:color="000000"/>
            </w:tcBorders>
            <w:shd w:val="clear" w:color="auto" w:fill="FFFFFF"/>
            <w:hideMark/>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обращаться за помощью и принимать помощь</w:t>
            </w:r>
          </w:p>
        </w:tc>
        <w:tc>
          <w:tcPr>
            <w:tcW w:w="2268" w:type="dxa"/>
            <w:tcBorders>
              <w:top w:val="single" w:sz="6" w:space="0" w:color="000000"/>
              <w:left w:val="single" w:sz="6" w:space="0" w:color="000000"/>
              <w:bottom w:val="single" w:sz="6" w:space="0" w:color="000000"/>
              <w:right w:val="single" w:sz="6" w:space="0" w:color="000000"/>
            </w:tcBorders>
            <w:shd w:val="clear" w:color="auto" w:fill="FFFFFF"/>
            <w:hideMark/>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Технологии</w:t>
            </w: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Искусство</w:t>
            </w: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Математика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Физическая культура</w:t>
            </w:r>
          </w:p>
        </w:tc>
        <w:tc>
          <w:tcPr>
            <w:tcW w:w="2219" w:type="dxa"/>
            <w:tcBorders>
              <w:top w:val="single" w:sz="6" w:space="0" w:color="000000"/>
              <w:left w:val="single" w:sz="6" w:space="0" w:color="000000"/>
              <w:bottom w:val="single" w:sz="6" w:space="0" w:color="000000"/>
              <w:right w:val="single" w:sz="6" w:space="0" w:color="000000"/>
            </w:tcBorders>
            <w:shd w:val="clear" w:color="auto" w:fill="FFFFFF"/>
            <w:hideMark/>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Ручной труд</w:t>
            </w: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Музыка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Изобразительное</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искусство</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Математика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Физическая культура</w:t>
            </w:r>
          </w:p>
        </w:tc>
      </w:tr>
      <w:tr w:rsidR="00D860A0" w:rsidRPr="00D860A0" w:rsidTr="00D860A0">
        <w:trPr>
          <w:trHeight w:val="1691"/>
          <w:jc w:val="center"/>
        </w:trPr>
        <w:tc>
          <w:tcPr>
            <w:tcW w:w="1653" w:type="dxa"/>
            <w:vMerge/>
            <w:tcBorders>
              <w:left w:val="single" w:sz="6" w:space="0" w:color="000000"/>
              <w:right w:val="single" w:sz="6" w:space="0" w:color="000000"/>
            </w:tcBorders>
            <w:vAlign w:val="center"/>
            <w:hideMark/>
          </w:tcPr>
          <w:p w:rsidR="00D860A0" w:rsidRPr="00D860A0" w:rsidRDefault="00D860A0" w:rsidP="00D860A0">
            <w:pPr>
              <w:spacing w:after="0" w:line="240" w:lineRule="auto"/>
              <w:rPr>
                <w:rFonts w:ascii="Times New Roman" w:hAnsi="Times New Roman" w:cs="Times New Roman"/>
                <w:color w:val="auto"/>
                <w:sz w:val="28"/>
                <w:szCs w:val="28"/>
              </w:rPr>
            </w:pPr>
          </w:p>
        </w:tc>
        <w:tc>
          <w:tcPr>
            <w:tcW w:w="3685" w:type="dxa"/>
            <w:tcBorders>
              <w:top w:val="single" w:sz="6" w:space="0" w:color="000000"/>
              <w:left w:val="single" w:sz="6" w:space="0" w:color="000000"/>
              <w:bottom w:val="single" w:sz="6" w:space="0" w:color="000000"/>
              <w:right w:val="single" w:sz="6" w:space="0" w:color="000000"/>
            </w:tcBorders>
            <w:shd w:val="clear" w:color="auto" w:fill="FFFFFF"/>
            <w:hideMark/>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слушать и понимать инст</w:t>
            </w:r>
            <w:r w:rsidRPr="00D860A0">
              <w:rPr>
                <w:rFonts w:ascii="Times New Roman" w:hAnsi="Times New Roman" w:cs="Times New Roman"/>
                <w:color w:val="auto"/>
                <w:sz w:val="28"/>
                <w:szCs w:val="28"/>
              </w:rPr>
              <w:softHyphen/>
              <w:t>рукцию к учебному зада</w:t>
            </w:r>
            <w:r w:rsidRPr="00D860A0">
              <w:rPr>
                <w:rFonts w:ascii="Times New Roman" w:hAnsi="Times New Roman" w:cs="Times New Roman"/>
                <w:color w:val="auto"/>
                <w:sz w:val="28"/>
                <w:szCs w:val="28"/>
              </w:rPr>
              <w:softHyphen/>
              <w:t>нию в разных видах деятельности и быту</w:t>
            </w:r>
          </w:p>
        </w:tc>
        <w:tc>
          <w:tcPr>
            <w:tcW w:w="2268" w:type="dxa"/>
            <w:tcBorders>
              <w:top w:val="single" w:sz="6" w:space="0" w:color="000000"/>
              <w:left w:val="single" w:sz="6" w:space="0" w:color="000000"/>
              <w:bottom w:val="single" w:sz="6" w:space="0" w:color="000000"/>
              <w:right w:val="single" w:sz="6" w:space="0" w:color="000000"/>
            </w:tcBorders>
            <w:shd w:val="clear" w:color="auto" w:fill="FFFFFF"/>
            <w:hideMark/>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Технологии</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Искусство</w:t>
            </w: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Математика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Физическая</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культура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Язык и речевая практика</w:t>
            </w:r>
          </w:p>
        </w:tc>
        <w:tc>
          <w:tcPr>
            <w:tcW w:w="2219" w:type="dxa"/>
            <w:tcBorders>
              <w:top w:val="single" w:sz="6" w:space="0" w:color="000000"/>
              <w:left w:val="single" w:sz="6" w:space="0" w:color="000000"/>
              <w:bottom w:val="single" w:sz="6" w:space="0" w:color="000000"/>
              <w:right w:val="single" w:sz="6" w:space="0" w:color="000000"/>
            </w:tcBorders>
            <w:shd w:val="clear" w:color="auto" w:fill="FFFFFF"/>
            <w:hideMark/>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Ручной труд</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Музыка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Изобразительное</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искусство</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Математика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Физическая</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культура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 xml:space="preserve">Русский язык </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 xml:space="preserve">Чтение </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lastRenderedPageBreak/>
              <w:t>Речевая практика</w:t>
            </w:r>
          </w:p>
        </w:tc>
      </w:tr>
      <w:tr w:rsidR="00D860A0" w:rsidRPr="00D860A0" w:rsidTr="00D860A0">
        <w:trPr>
          <w:trHeight w:val="1691"/>
          <w:jc w:val="center"/>
        </w:trPr>
        <w:tc>
          <w:tcPr>
            <w:tcW w:w="1653" w:type="dxa"/>
            <w:vMerge/>
            <w:tcBorders>
              <w:left w:val="single" w:sz="6" w:space="0" w:color="000000"/>
              <w:right w:val="single" w:sz="6" w:space="0" w:color="000000"/>
            </w:tcBorders>
            <w:vAlign w:val="center"/>
            <w:hideMark/>
          </w:tcPr>
          <w:p w:rsidR="00D860A0" w:rsidRPr="00D860A0" w:rsidRDefault="00D860A0" w:rsidP="00D860A0">
            <w:pPr>
              <w:spacing w:after="0" w:line="240" w:lineRule="auto"/>
              <w:rPr>
                <w:rFonts w:ascii="Times New Roman" w:hAnsi="Times New Roman" w:cs="Times New Roman"/>
                <w:color w:val="auto"/>
                <w:sz w:val="28"/>
                <w:szCs w:val="28"/>
              </w:rPr>
            </w:pPr>
          </w:p>
        </w:tc>
        <w:tc>
          <w:tcPr>
            <w:tcW w:w="3685" w:type="dxa"/>
            <w:tcBorders>
              <w:top w:val="single" w:sz="6" w:space="0" w:color="000000"/>
              <w:left w:val="single" w:sz="6" w:space="0" w:color="000000"/>
              <w:bottom w:val="single" w:sz="6" w:space="0" w:color="000000"/>
              <w:right w:val="single" w:sz="6" w:space="0" w:color="000000"/>
            </w:tcBorders>
            <w:shd w:val="clear" w:color="auto" w:fill="FFFFFF"/>
            <w:hideMark/>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сотрудничать с взрослыми и сверстниками в разных социальных ситуациях</w:t>
            </w:r>
          </w:p>
        </w:tc>
        <w:tc>
          <w:tcPr>
            <w:tcW w:w="2268" w:type="dxa"/>
            <w:tcBorders>
              <w:top w:val="single" w:sz="6" w:space="0" w:color="000000"/>
              <w:left w:val="single" w:sz="6" w:space="0" w:color="000000"/>
              <w:bottom w:val="single" w:sz="6" w:space="0" w:color="000000"/>
              <w:right w:val="single" w:sz="6" w:space="0" w:color="000000"/>
            </w:tcBorders>
            <w:shd w:val="clear" w:color="auto" w:fill="FFFFFF"/>
            <w:hideMark/>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Технологии</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Искусство</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Физическая</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культура</w:t>
            </w:r>
          </w:p>
        </w:tc>
        <w:tc>
          <w:tcPr>
            <w:tcW w:w="2219" w:type="dxa"/>
            <w:tcBorders>
              <w:top w:val="single" w:sz="6" w:space="0" w:color="000000"/>
              <w:left w:val="single" w:sz="6" w:space="0" w:color="000000"/>
              <w:bottom w:val="single" w:sz="6" w:space="0" w:color="000000"/>
              <w:right w:val="single" w:sz="6" w:space="0" w:color="000000"/>
            </w:tcBorders>
            <w:shd w:val="clear" w:color="auto" w:fill="FFFFFF"/>
            <w:hideMark/>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Ручной труд</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Музыка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Физическая</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культура</w:t>
            </w:r>
          </w:p>
        </w:tc>
      </w:tr>
      <w:tr w:rsidR="00D860A0" w:rsidRPr="00D860A0" w:rsidTr="00D860A0">
        <w:trPr>
          <w:trHeight w:val="1691"/>
          <w:jc w:val="center"/>
        </w:trPr>
        <w:tc>
          <w:tcPr>
            <w:tcW w:w="1653" w:type="dxa"/>
            <w:vMerge/>
            <w:tcBorders>
              <w:left w:val="single" w:sz="6" w:space="0" w:color="000000"/>
              <w:right w:val="single" w:sz="6" w:space="0" w:color="000000"/>
            </w:tcBorders>
            <w:vAlign w:val="center"/>
            <w:hideMark/>
          </w:tcPr>
          <w:p w:rsidR="00D860A0" w:rsidRPr="00D860A0" w:rsidRDefault="00D860A0" w:rsidP="00D860A0">
            <w:pPr>
              <w:spacing w:after="0" w:line="240" w:lineRule="auto"/>
              <w:rPr>
                <w:rFonts w:ascii="Times New Roman" w:hAnsi="Times New Roman" w:cs="Times New Roman"/>
                <w:color w:val="auto"/>
                <w:sz w:val="28"/>
                <w:szCs w:val="28"/>
              </w:rPr>
            </w:pPr>
          </w:p>
        </w:tc>
        <w:tc>
          <w:tcPr>
            <w:tcW w:w="3685" w:type="dxa"/>
            <w:tcBorders>
              <w:top w:val="single" w:sz="6" w:space="0" w:color="000000"/>
              <w:left w:val="single" w:sz="6" w:space="0" w:color="000000"/>
              <w:bottom w:val="single" w:sz="6" w:space="0" w:color="000000"/>
              <w:right w:val="single" w:sz="6" w:space="0" w:color="000000"/>
            </w:tcBorders>
            <w:shd w:val="clear" w:color="auto" w:fill="FFFFFF"/>
            <w:hideMark/>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доброжелательно относиться, сопереживать, конструктивно взаимодействовать с людьми</w:t>
            </w:r>
          </w:p>
        </w:tc>
        <w:tc>
          <w:tcPr>
            <w:tcW w:w="2268" w:type="dxa"/>
            <w:tcBorders>
              <w:top w:val="single" w:sz="6" w:space="0" w:color="000000"/>
              <w:left w:val="single" w:sz="6" w:space="0" w:color="000000"/>
              <w:bottom w:val="single" w:sz="6" w:space="0" w:color="000000"/>
              <w:right w:val="single" w:sz="6" w:space="0" w:color="000000"/>
            </w:tcBorders>
            <w:shd w:val="clear" w:color="auto" w:fill="FFFFFF"/>
            <w:hideMark/>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Естествознание</w:t>
            </w: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Технологии</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Искусство</w:t>
            </w: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Физическая</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культура</w:t>
            </w:r>
          </w:p>
        </w:tc>
        <w:tc>
          <w:tcPr>
            <w:tcW w:w="2219" w:type="dxa"/>
            <w:tcBorders>
              <w:top w:val="single" w:sz="6" w:space="0" w:color="000000"/>
              <w:left w:val="single" w:sz="6" w:space="0" w:color="000000"/>
              <w:bottom w:val="single" w:sz="6" w:space="0" w:color="000000"/>
              <w:right w:val="single" w:sz="6" w:space="0" w:color="000000"/>
            </w:tcBorders>
            <w:shd w:val="clear" w:color="auto" w:fill="FFFFFF"/>
            <w:hideMark/>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Мир природы и человека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Ручной труд</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Музыка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Изобразительное</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искусство</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Физическая</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культура</w:t>
            </w:r>
          </w:p>
        </w:tc>
      </w:tr>
      <w:tr w:rsidR="00D860A0" w:rsidRPr="00D860A0" w:rsidTr="00D860A0">
        <w:trPr>
          <w:trHeight w:val="2116"/>
          <w:jc w:val="center"/>
        </w:trPr>
        <w:tc>
          <w:tcPr>
            <w:tcW w:w="1653" w:type="dxa"/>
            <w:vMerge/>
            <w:tcBorders>
              <w:left w:val="single" w:sz="6" w:space="0" w:color="000000"/>
              <w:bottom w:val="single" w:sz="6" w:space="0" w:color="000000"/>
              <w:right w:val="single" w:sz="6" w:space="0" w:color="000000"/>
            </w:tcBorders>
            <w:vAlign w:val="center"/>
            <w:hideMark/>
          </w:tcPr>
          <w:p w:rsidR="00D860A0" w:rsidRPr="00D860A0" w:rsidRDefault="00D860A0" w:rsidP="00D860A0">
            <w:pPr>
              <w:spacing w:after="0" w:line="240" w:lineRule="auto"/>
              <w:rPr>
                <w:rFonts w:ascii="Times New Roman" w:hAnsi="Times New Roman" w:cs="Times New Roman"/>
                <w:color w:val="auto"/>
                <w:sz w:val="28"/>
                <w:szCs w:val="28"/>
              </w:rPr>
            </w:pPr>
          </w:p>
        </w:tc>
        <w:tc>
          <w:tcPr>
            <w:tcW w:w="3685" w:type="dxa"/>
            <w:tcBorders>
              <w:top w:val="single" w:sz="6" w:space="0" w:color="000000"/>
              <w:left w:val="single" w:sz="6" w:space="0" w:color="000000"/>
              <w:bottom w:val="single" w:sz="6" w:space="0" w:color="000000"/>
              <w:right w:val="single" w:sz="6" w:space="0" w:color="000000"/>
            </w:tcBorders>
            <w:shd w:val="clear" w:color="auto" w:fill="FFFFFF"/>
            <w:hideMark/>
          </w:tcPr>
          <w:p w:rsidR="00D860A0" w:rsidRPr="00D860A0" w:rsidRDefault="00D860A0" w:rsidP="00D860A0">
            <w:pPr>
              <w:spacing w:before="100" w:beforeAutospacing="1" w:after="100" w:afterAutospacing="1"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договариваться и изменять свое поведение с учетом поведения других участников спорной ситуации</w:t>
            </w:r>
          </w:p>
          <w:p w:rsidR="00D860A0" w:rsidRPr="00D860A0" w:rsidRDefault="00D860A0" w:rsidP="00D860A0">
            <w:pPr>
              <w:spacing w:after="0" w:line="240" w:lineRule="auto"/>
              <w:rPr>
                <w:rFonts w:ascii="Times New Roman" w:hAnsi="Times New Roman" w:cs="Times New Roman"/>
                <w:color w:val="auto"/>
                <w:sz w:val="28"/>
                <w:szCs w:val="28"/>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hideMark/>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Физическая</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культура</w:t>
            </w:r>
          </w:p>
          <w:p w:rsidR="00D860A0" w:rsidRPr="00D860A0" w:rsidRDefault="00D860A0" w:rsidP="00D860A0">
            <w:pPr>
              <w:spacing w:before="100" w:beforeAutospacing="1" w:after="100" w:afterAutospacing="1"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Язык и речевая практика</w:t>
            </w:r>
          </w:p>
          <w:p w:rsidR="00D860A0" w:rsidRPr="00D860A0" w:rsidRDefault="00D860A0" w:rsidP="00D860A0">
            <w:pPr>
              <w:spacing w:after="0" w:line="240" w:lineRule="auto"/>
              <w:rPr>
                <w:rFonts w:ascii="Times New Roman" w:hAnsi="Times New Roman" w:cs="Times New Roman"/>
                <w:color w:val="auto"/>
                <w:sz w:val="28"/>
                <w:szCs w:val="28"/>
              </w:rPr>
            </w:pPr>
          </w:p>
        </w:tc>
        <w:tc>
          <w:tcPr>
            <w:tcW w:w="2219" w:type="dxa"/>
            <w:tcBorders>
              <w:top w:val="single" w:sz="6" w:space="0" w:color="000000"/>
              <w:left w:val="single" w:sz="6" w:space="0" w:color="000000"/>
              <w:bottom w:val="single" w:sz="6" w:space="0" w:color="000000"/>
              <w:right w:val="single" w:sz="6" w:space="0" w:color="000000"/>
            </w:tcBorders>
            <w:shd w:val="clear" w:color="auto" w:fill="FFFFFF"/>
            <w:hideMark/>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 xml:space="preserve">Физическая </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 xml:space="preserve">культура </w:t>
            </w:r>
          </w:p>
          <w:p w:rsidR="00D860A0" w:rsidRPr="00D860A0" w:rsidRDefault="00D860A0" w:rsidP="00D860A0">
            <w:pPr>
              <w:spacing w:before="100" w:beforeAutospacing="1" w:after="100" w:afterAutospacing="1"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 xml:space="preserve">Русский язык </w:t>
            </w:r>
          </w:p>
          <w:p w:rsidR="00D860A0" w:rsidRPr="00D860A0" w:rsidRDefault="00D860A0" w:rsidP="00D860A0">
            <w:pPr>
              <w:spacing w:before="100" w:beforeAutospacing="1" w:after="100" w:afterAutospacing="1"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 xml:space="preserve">Чтение </w:t>
            </w:r>
          </w:p>
          <w:p w:rsidR="00D860A0" w:rsidRPr="00D860A0" w:rsidRDefault="00D860A0" w:rsidP="00D860A0">
            <w:pPr>
              <w:spacing w:before="100" w:beforeAutospacing="1" w:after="100" w:afterAutospacing="1"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Речевая практика</w:t>
            </w:r>
          </w:p>
        </w:tc>
      </w:tr>
    </w:tbl>
    <w:p w:rsidR="00D860A0" w:rsidRPr="00D860A0" w:rsidRDefault="00D860A0" w:rsidP="00D860A0">
      <w:pPr>
        <w:spacing w:after="0" w:line="240" w:lineRule="auto"/>
        <w:jc w:val="center"/>
        <w:rPr>
          <w:rFonts w:ascii="Times New Roman" w:hAnsi="Times New Roman" w:cs="Times New Roman"/>
          <w:color w:val="auto"/>
          <w:sz w:val="28"/>
          <w:szCs w:val="28"/>
        </w:rPr>
      </w:pPr>
    </w:p>
    <w:tbl>
      <w:tblPr>
        <w:tblW w:w="9875" w:type="dxa"/>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86"/>
        <w:gridCol w:w="1963"/>
        <w:gridCol w:w="1716"/>
        <w:gridCol w:w="2267"/>
        <w:gridCol w:w="2202"/>
        <w:gridCol w:w="41"/>
      </w:tblGrid>
      <w:tr w:rsidR="00D860A0" w:rsidRPr="00D860A0" w:rsidTr="00D860A0">
        <w:trPr>
          <w:trHeight w:val="1240"/>
          <w:jc w:val="center"/>
        </w:trPr>
        <w:tc>
          <w:tcPr>
            <w:tcW w:w="1678" w:type="dxa"/>
            <w:vMerge w:val="restart"/>
            <w:tcBorders>
              <w:top w:val="single" w:sz="6" w:space="0" w:color="000000"/>
              <w:left w:val="single" w:sz="6" w:space="0" w:color="000000"/>
              <w:right w:val="single" w:sz="6" w:space="0" w:color="000000"/>
            </w:tcBorders>
          </w:tcPr>
          <w:p w:rsidR="00D860A0" w:rsidRPr="00D860A0" w:rsidRDefault="00D860A0" w:rsidP="00D860A0">
            <w:pPr>
              <w:spacing w:before="100" w:beforeAutospacing="1" w:after="100" w:afterAutospacing="1"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Регулятивные</w:t>
            </w:r>
          </w:p>
          <w:p w:rsidR="00D860A0" w:rsidRPr="00D860A0" w:rsidRDefault="00D860A0" w:rsidP="00D860A0">
            <w:pPr>
              <w:spacing w:before="100" w:beforeAutospacing="1" w:after="100" w:afterAutospacing="1"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учебные</w:t>
            </w:r>
          </w:p>
          <w:p w:rsidR="00D860A0" w:rsidRPr="00D860A0" w:rsidRDefault="00D860A0" w:rsidP="00D860A0">
            <w:pPr>
              <w:spacing w:before="100" w:beforeAutospacing="1" w:after="100" w:afterAutospacing="1"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действия</w:t>
            </w:r>
          </w:p>
          <w:p w:rsidR="00D860A0" w:rsidRPr="00D860A0" w:rsidRDefault="00D860A0" w:rsidP="00D860A0">
            <w:pPr>
              <w:spacing w:before="100" w:beforeAutospacing="1" w:after="100" w:afterAutospacing="1" w:line="240" w:lineRule="auto"/>
              <w:rPr>
                <w:rFonts w:ascii="Times New Roman" w:hAnsi="Times New Roman" w:cs="Times New Roman"/>
                <w:color w:val="auto"/>
                <w:sz w:val="28"/>
                <w:szCs w:val="28"/>
              </w:rPr>
            </w:pPr>
          </w:p>
        </w:tc>
        <w:tc>
          <w:tcPr>
            <w:tcW w:w="3685" w:type="dxa"/>
            <w:gridSpan w:val="2"/>
            <w:tcBorders>
              <w:top w:val="single" w:sz="6" w:space="0" w:color="000000"/>
              <w:left w:val="single" w:sz="6" w:space="0" w:color="000000"/>
              <w:right w:val="single" w:sz="6" w:space="0" w:color="000000"/>
            </w:tcBorders>
            <w:vAlign w:val="center"/>
          </w:tcPr>
          <w:p w:rsidR="00D860A0" w:rsidRPr="00D860A0" w:rsidRDefault="00D860A0" w:rsidP="00D860A0">
            <w:pPr>
              <w:spacing w:before="100" w:beforeAutospacing="1" w:after="100" w:afterAutospacing="1"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входить и выходить из учебного помещения со звонком</w:t>
            </w:r>
          </w:p>
          <w:p w:rsidR="00D860A0" w:rsidRPr="00D860A0" w:rsidRDefault="00D860A0" w:rsidP="00D860A0">
            <w:pPr>
              <w:spacing w:before="100" w:beforeAutospacing="1" w:after="100" w:afterAutospacing="1" w:line="240" w:lineRule="auto"/>
              <w:rPr>
                <w:rFonts w:ascii="Times New Roman" w:hAnsi="Times New Roman" w:cs="Times New Roman"/>
                <w:color w:val="auto"/>
                <w:sz w:val="28"/>
                <w:szCs w:val="28"/>
              </w:rPr>
            </w:pPr>
          </w:p>
        </w:tc>
        <w:tc>
          <w:tcPr>
            <w:tcW w:w="2268" w:type="dxa"/>
            <w:tcBorders>
              <w:top w:val="single" w:sz="6" w:space="0" w:color="000000"/>
              <w:left w:val="single" w:sz="6" w:space="0" w:color="000000"/>
              <w:right w:val="single" w:sz="6" w:space="0" w:color="000000"/>
            </w:tcBorders>
            <w:shd w:val="clear" w:color="auto" w:fill="FFFFFF"/>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Язык и речевая практика</w:t>
            </w: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Математика</w:t>
            </w:r>
          </w:p>
        </w:tc>
        <w:tc>
          <w:tcPr>
            <w:tcW w:w="2244" w:type="dxa"/>
            <w:gridSpan w:val="2"/>
            <w:tcBorders>
              <w:top w:val="single" w:sz="6" w:space="0" w:color="000000"/>
              <w:left w:val="single" w:sz="6" w:space="0" w:color="000000"/>
              <w:right w:val="single" w:sz="6" w:space="0" w:color="000000"/>
            </w:tcBorders>
            <w:shd w:val="clear" w:color="auto" w:fill="FFFFFF"/>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 xml:space="preserve">Русский язык </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 xml:space="preserve">Чтение </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Речевая практика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Математика</w:t>
            </w:r>
          </w:p>
        </w:tc>
      </w:tr>
      <w:tr w:rsidR="00D860A0" w:rsidRPr="00D860A0" w:rsidTr="00D860A0">
        <w:trPr>
          <w:trHeight w:val="2524"/>
          <w:jc w:val="center"/>
        </w:trPr>
        <w:tc>
          <w:tcPr>
            <w:tcW w:w="1678" w:type="dxa"/>
            <w:vMerge/>
            <w:tcBorders>
              <w:left w:val="single" w:sz="6" w:space="0" w:color="000000"/>
              <w:right w:val="single" w:sz="6" w:space="0" w:color="000000"/>
            </w:tcBorders>
            <w:vAlign w:val="center"/>
          </w:tcPr>
          <w:p w:rsidR="00D860A0" w:rsidRPr="00D860A0" w:rsidRDefault="00D860A0" w:rsidP="00D860A0">
            <w:pPr>
              <w:spacing w:before="100" w:beforeAutospacing="1" w:after="100" w:afterAutospacing="1" w:line="240" w:lineRule="auto"/>
              <w:rPr>
                <w:rFonts w:ascii="Times New Roman" w:hAnsi="Times New Roman" w:cs="Times New Roman"/>
                <w:color w:val="auto"/>
                <w:sz w:val="28"/>
                <w:szCs w:val="28"/>
              </w:rPr>
            </w:pPr>
          </w:p>
        </w:tc>
        <w:tc>
          <w:tcPr>
            <w:tcW w:w="3685" w:type="dxa"/>
            <w:gridSpan w:val="2"/>
            <w:tcBorders>
              <w:top w:val="single" w:sz="6" w:space="0" w:color="000000"/>
              <w:left w:val="single" w:sz="6" w:space="0" w:color="000000"/>
              <w:bottom w:val="single" w:sz="6" w:space="0" w:color="000000"/>
              <w:right w:val="single" w:sz="6" w:space="0" w:color="000000"/>
            </w:tcBorders>
          </w:tcPr>
          <w:p w:rsidR="00D860A0" w:rsidRPr="00D860A0" w:rsidRDefault="00D860A0" w:rsidP="00D860A0">
            <w:pPr>
              <w:spacing w:before="100" w:beforeAutospacing="1" w:after="100" w:afterAutospacing="1"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ориентироваться в пространстве класса (зала, учебного помещения), пользоваться учебной мебелью</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Язык и речевая практика</w:t>
            </w: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Математика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Искусство</w:t>
            </w: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Технологии</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Физическая культура</w:t>
            </w:r>
          </w:p>
        </w:tc>
        <w:tc>
          <w:tcPr>
            <w:tcW w:w="2244" w:type="dxa"/>
            <w:gridSpan w:val="2"/>
            <w:tcBorders>
              <w:top w:val="single" w:sz="6" w:space="0" w:color="000000"/>
              <w:left w:val="single" w:sz="6" w:space="0" w:color="000000"/>
              <w:bottom w:val="single" w:sz="6" w:space="0" w:color="000000"/>
              <w:right w:val="single" w:sz="6" w:space="0" w:color="000000"/>
            </w:tcBorders>
            <w:shd w:val="clear" w:color="auto" w:fill="FFFFFF"/>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 xml:space="preserve">Русский язык </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 xml:space="preserve">Чтение </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Речевая практика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Математика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Музыка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Изобразительное искусство</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Ручной труд</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Физическая культура</w:t>
            </w:r>
          </w:p>
        </w:tc>
      </w:tr>
      <w:tr w:rsidR="00D860A0" w:rsidRPr="00D860A0" w:rsidTr="00D860A0">
        <w:trPr>
          <w:jc w:val="center"/>
        </w:trPr>
        <w:tc>
          <w:tcPr>
            <w:tcW w:w="1678" w:type="dxa"/>
            <w:vMerge/>
            <w:tcBorders>
              <w:left w:val="single" w:sz="6" w:space="0" w:color="000000"/>
              <w:right w:val="single" w:sz="6" w:space="0" w:color="000000"/>
            </w:tcBorders>
            <w:vAlign w:val="center"/>
          </w:tcPr>
          <w:p w:rsidR="00D860A0" w:rsidRPr="00D860A0" w:rsidRDefault="00D860A0" w:rsidP="00D860A0">
            <w:pPr>
              <w:spacing w:before="100" w:beforeAutospacing="1" w:after="100" w:afterAutospacing="1" w:line="240" w:lineRule="auto"/>
              <w:rPr>
                <w:rFonts w:ascii="Times New Roman" w:hAnsi="Times New Roman" w:cs="Times New Roman"/>
                <w:color w:val="auto"/>
                <w:sz w:val="28"/>
                <w:szCs w:val="28"/>
              </w:rPr>
            </w:pPr>
          </w:p>
        </w:tc>
        <w:tc>
          <w:tcPr>
            <w:tcW w:w="3685" w:type="dxa"/>
            <w:gridSpan w:val="2"/>
            <w:tcBorders>
              <w:top w:val="single" w:sz="6" w:space="0" w:color="000000"/>
              <w:left w:val="single" w:sz="6" w:space="0" w:color="000000"/>
              <w:bottom w:val="single" w:sz="6" w:space="0" w:color="000000"/>
              <w:right w:val="single" w:sz="6" w:space="0" w:color="000000"/>
            </w:tcBorders>
          </w:tcPr>
          <w:p w:rsidR="00D860A0" w:rsidRPr="00D860A0" w:rsidRDefault="00D860A0" w:rsidP="00D860A0">
            <w:pPr>
              <w:spacing w:before="100" w:beforeAutospacing="1" w:after="100" w:afterAutospacing="1"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 xml:space="preserve">адекватно использовать ритуалы школьного </w:t>
            </w:r>
            <w:r w:rsidRPr="00D860A0">
              <w:rPr>
                <w:rFonts w:ascii="Times New Roman" w:hAnsi="Times New Roman" w:cs="Times New Roman"/>
                <w:color w:val="auto"/>
                <w:sz w:val="28"/>
                <w:szCs w:val="28"/>
              </w:rPr>
              <w:lastRenderedPageBreak/>
              <w:t>поведения (поднимать руку, вставать и выходить из-за парты и т. д.)</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lastRenderedPageBreak/>
              <w:t>Язык и речевая практика</w:t>
            </w: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Математика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Естествознание</w:t>
            </w: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Искусство</w:t>
            </w: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Технологии</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Физическая культура</w:t>
            </w:r>
          </w:p>
        </w:tc>
        <w:tc>
          <w:tcPr>
            <w:tcW w:w="2244" w:type="dxa"/>
            <w:gridSpan w:val="2"/>
            <w:tcBorders>
              <w:top w:val="single" w:sz="6" w:space="0" w:color="000000"/>
              <w:left w:val="single" w:sz="6" w:space="0" w:color="000000"/>
              <w:bottom w:val="single" w:sz="6" w:space="0" w:color="000000"/>
              <w:right w:val="single" w:sz="6" w:space="0" w:color="000000"/>
            </w:tcBorders>
            <w:shd w:val="clear" w:color="auto" w:fill="FFFFFF"/>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lastRenderedPageBreak/>
              <w:t xml:space="preserve">Русский язык </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 xml:space="preserve">Чтение </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lastRenderedPageBreak/>
              <w:t>Речевая практика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Математика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Мир природы и человека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Музыка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Изобразительное искусство</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Ручной труд</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Физическая культура</w:t>
            </w:r>
          </w:p>
        </w:tc>
      </w:tr>
      <w:tr w:rsidR="00D860A0" w:rsidRPr="00D860A0" w:rsidTr="00D860A0">
        <w:trPr>
          <w:trHeight w:val="2055"/>
          <w:jc w:val="center"/>
        </w:trPr>
        <w:tc>
          <w:tcPr>
            <w:tcW w:w="1678" w:type="dxa"/>
            <w:vMerge/>
            <w:tcBorders>
              <w:left w:val="single" w:sz="6" w:space="0" w:color="000000"/>
              <w:right w:val="single" w:sz="6" w:space="0" w:color="000000"/>
            </w:tcBorders>
            <w:vAlign w:val="center"/>
          </w:tcPr>
          <w:p w:rsidR="00D860A0" w:rsidRPr="00D860A0" w:rsidRDefault="00D860A0" w:rsidP="00D860A0">
            <w:pPr>
              <w:spacing w:before="100" w:beforeAutospacing="1" w:after="100" w:afterAutospacing="1" w:line="240" w:lineRule="auto"/>
              <w:rPr>
                <w:rFonts w:ascii="Times New Roman" w:hAnsi="Times New Roman" w:cs="Times New Roman"/>
                <w:color w:val="auto"/>
                <w:sz w:val="28"/>
                <w:szCs w:val="28"/>
              </w:rPr>
            </w:pPr>
          </w:p>
        </w:tc>
        <w:tc>
          <w:tcPr>
            <w:tcW w:w="3685" w:type="dxa"/>
            <w:gridSpan w:val="2"/>
            <w:tcBorders>
              <w:top w:val="single" w:sz="6" w:space="0" w:color="000000"/>
              <w:left w:val="single" w:sz="6" w:space="0" w:color="000000"/>
              <w:right w:val="single" w:sz="6" w:space="0" w:color="000000"/>
            </w:tcBorders>
          </w:tcPr>
          <w:p w:rsidR="00D860A0" w:rsidRPr="00D860A0" w:rsidRDefault="00D860A0" w:rsidP="00D860A0">
            <w:pPr>
              <w:spacing w:before="100" w:beforeAutospacing="1" w:after="100" w:afterAutospacing="1"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работать с учебными принадлежностями (инструментами, спортивным инвентарем) и организовывать рабочее место</w:t>
            </w:r>
          </w:p>
        </w:tc>
        <w:tc>
          <w:tcPr>
            <w:tcW w:w="2268" w:type="dxa"/>
            <w:tcBorders>
              <w:top w:val="single" w:sz="6" w:space="0" w:color="000000"/>
              <w:left w:val="single" w:sz="6" w:space="0" w:color="000000"/>
              <w:right w:val="single" w:sz="6" w:space="0" w:color="000000"/>
            </w:tcBorders>
            <w:shd w:val="clear" w:color="auto" w:fill="FFFFFF"/>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Технологии</w:t>
            </w: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Искусство</w:t>
            </w: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Физическая</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культура</w:t>
            </w:r>
          </w:p>
        </w:tc>
        <w:tc>
          <w:tcPr>
            <w:tcW w:w="2244" w:type="dxa"/>
            <w:gridSpan w:val="2"/>
            <w:tcBorders>
              <w:top w:val="single" w:sz="6" w:space="0" w:color="000000"/>
              <w:left w:val="single" w:sz="6" w:space="0" w:color="000000"/>
              <w:right w:val="single" w:sz="6" w:space="0" w:color="000000"/>
            </w:tcBorders>
            <w:shd w:val="clear" w:color="auto" w:fill="FFFFFF"/>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Трудовое обучение (Ручной труд)</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Музыка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Изобразительное</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искусство</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 xml:space="preserve">Физическая </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 xml:space="preserve">культура </w:t>
            </w:r>
          </w:p>
        </w:tc>
      </w:tr>
      <w:tr w:rsidR="00D860A0" w:rsidRPr="00D860A0" w:rsidTr="00D860A0">
        <w:trPr>
          <w:trHeight w:val="1014"/>
          <w:jc w:val="center"/>
        </w:trPr>
        <w:tc>
          <w:tcPr>
            <w:tcW w:w="1678" w:type="dxa"/>
            <w:vMerge/>
            <w:tcBorders>
              <w:left w:val="single" w:sz="6" w:space="0" w:color="000000"/>
              <w:right w:val="single" w:sz="6" w:space="0" w:color="000000"/>
            </w:tcBorders>
            <w:vAlign w:val="center"/>
          </w:tcPr>
          <w:p w:rsidR="00D860A0" w:rsidRPr="00D860A0" w:rsidRDefault="00D860A0" w:rsidP="00D860A0">
            <w:pPr>
              <w:spacing w:before="100" w:beforeAutospacing="1" w:after="100" w:afterAutospacing="1" w:line="240" w:lineRule="auto"/>
              <w:rPr>
                <w:rFonts w:ascii="Times New Roman" w:hAnsi="Times New Roman" w:cs="Times New Roman"/>
                <w:color w:val="auto"/>
                <w:sz w:val="28"/>
                <w:szCs w:val="28"/>
              </w:rPr>
            </w:pPr>
          </w:p>
        </w:tc>
        <w:tc>
          <w:tcPr>
            <w:tcW w:w="3685" w:type="dxa"/>
            <w:gridSpan w:val="2"/>
            <w:tcBorders>
              <w:top w:val="single" w:sz="6" w:space="0" w:color="000000"/>
              <w:left w:val="single" w:sz="6" w:space="0" w:color="000000"/>
              <w:bottom w:val="single" w:sz="6" w:space="0" w:color="000000"/>
              <w:right w:val="single" w:sz="6" w:space="0" w:color="000000"/>
            </w:tcBorders>
          </w:tcPr>
          <w:p w:rsidR="00D860A0" w:rsidRPr="00D860A0" w:rsidRDefault="00D860A0" w:rsidP="00D860A0">
            <w:pPr>
              <w:spacing w:before="100" w:beforeAutospacing="1" w:after="100" w:afterAutospacing="1"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принимать цели и произ</w:t>
            </w:r>
            <w:r w:rsidRPr="00D860A0">
              <w:rPr>
                <w:rFonts w:ascii="Times New Roman" w:hAnsi="Times New Roman" w:cs="Times New Roman"/>
                <w:color w:val="auto"/>
                <w:sz w:val="28"/>
                <w:szCs w:val="28"/>
              </w:rPr>
              <w:softHyphen/>
              <w:t>вольно включаться в деятельность, следовать предложенному плану и работать в общем темпе</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Язык и речевая практика</w:t>
            </w: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Математика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Естествознание</w:t>
            </w: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Искусство</w:t>
            </w: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Технологии</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Физическая культура</w:t>
            </w:r>
          </w:p>
        </w:tc>
        <w:tc>
          <w:tcPr>
            <w:tcW w:w="2244" w:type="dxa"/>
            <w:gridSpan w:val="2"/>
            <w:tcBorders>
              <w:top w:val="single" w:sz="6" w:space="0" w:color="000000"/>
              <w:left w:val="single" w:sz="6" w:space="0" w:color="000000"/>
              <w:bottom w:val="single" w:sz="6" w:space="0" w:color="000000"/>
              <w:right w:val="single" w:sz="6" w:space="0" w:color="000000"/>
            </w:tcBorders>
            <w:shd w:val="clear" w:color="auto" w:fill="FFFFFF"/>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 xml:space="preserve">Русский язык </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 xml:space="preserve">Чтение </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Речевая практика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Математика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Мир природы и человека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Музыка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Изобразительное искусство</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Ручной труд</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Физическая культура</w:t>
            </w:r>
          </w:p>
        </w:tc>
      </w:tr>
      <w:tr w:rsidR="00D860A0" w:rsidRPr="00D860A0" w:rsidTr="00D860A0">
        <w:trPr>
          <w:jc w:val="center"/>
        </w:trPr>
        <w:tc>
          <w:tcPr>
            <w:tcW w:w="1678" w:type="dxa"/>
            <w:vMerge/>
            <w:tcBorders>
              <w:left w:val="single" w:sz="6" w:space="0" w:color="000000"/>
              <w:right w:val="single" w:sz="6" w:space="0" w:color="000000"/>
            </w:tcBorders>
            <w:vAlign w:val="center"/>
          </w:tcPr>
          <w:p w:rsidR="00D860A0" w:rsidRPr="00D860A0" w:rsidRDefault="00D860A0" w:rsidP="00D860A0">
            <w:pPr>
              <w:spacing w:before="100" w:beforeAutospacing="1" w:after="100" w:afterAutospacing="1" w:line="240" w:lineRule="auto"/>
              <w:rPr>
                <w:rFonts w:ascii="Times New Roman" w:hAnsi="Times New Roman" w:cs="Times New Roman"/>
                <w:color w:val="auto"/>
                <w:sz w:val="28"/>
                <w:szCs w:val="28"/>
              </w:rPr>
            </w:pPr>
          </w:p>
        </w:tc>
        <w:tc>
          <w:tcPr>
            <w:tcW w:w="3685" w:type="dxa"/>
            <w:gridSpan w:val="2"/>
            <w:tcBorders>
              <w:top w:val="single" w:sz="6" w:space="0" w:color="000000"/>
              <w:left w:val="single" w:sz="6" w:space="0" w:color="000000"/>
              <w:bottom w:val="single" w:sz="6" w:space="0" w:color="000000"/>
              <w:right w:val="single" w:sz="6" w:space="0" w:color="000000"/>
            </w:tcBorders>
          </w:tcPr>
          <w:p w:rsidR="00D860A0" w:rsidRPr="00D860A0" w:rsidRDefault="00D860A0" w:rsidP="00D54E5E">
            <w:pPr>
              <w:pStyle w:val="af9"/>
              <w:numPr>
                <w:ilvl w:val="0"/>
                <w:numId w:val="21"/>
              </w:numPr>
              <w:autoSpaceDE/>
              <w:spacing w:before="0" w:after="0" w:line="240" w:lineRule="auto"/>
              <w:ind w:left="0"/>
              <w:rPr>
                <w:rFonts w:eastAsia="Arial Unicode MS"/>
                <w:sz w:val="28"/>
                <w:szCs w:val="28"/>
              </w:rPr>
            </w:pPr>
            <w:r w:rsidRPr="00D860A0">
              <w:rPr>
                <w:rFonts w:eastAsia="Arial Unicode MS"/>
                <w:sz w:val="28"/>
                <w:szCs w:val="28"/>
              </w:rPr>
              <w:t>активно участвовать в деятельности, контролировать и оценивать свои действия и действия одноклассников</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Язык и речевая практика</w:t>
            </w: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Математика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Естествознание</w:t>
            </w: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Искусство</w:t>
            </w: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Технологии</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Физическая культура</w:t>
            </w:r>
          </w:p>
        </w:tc>
        <w:tc>
          <w:tcPr>
            <w:tcW w:w="2244" w:type="dxa"/>
            <w:gridSpan w:val="2"/>
            <w:tcBorders>
              <w:top w:val="single" w:sz="6" w:space="0" w:color="000000"/>
              <w:left w:val="single" w:sz="6" w:space="0" w:color="000000"/>
              <w:bottom w:val="single" w:sz="6" w:space="0" w:color="000000"/>
              <w:right w:val="single" w:sz="6" w:space="0" w:color="000000"/>
            </w:tcBorders>
            <w:shd w:val="clear" w:color="auto" w:fill="FFFFFF"/>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 xml:space="preserve">Русский язык </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 xml:space="preserve">Чтение </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Речевая практика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Математика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Мир природы и человека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Музыка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Изобразительное искусство</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Ручной труд</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Физическая культура</w:t>
            </w:r>
          </w:p>
        </w:tc>
      </w:tr>
      <w:tr w:rsidR="00D860A0" w:rsidRPr="00D860A0" w:rsidTr="00D860A0">
        <w:trPr>
          <w:trHeight w:val="2466"/>
          <w:jc w:val="center"/>
        </w:trPr>
        <w:tc>
          <w:tcPr>
            <w:tcW w:w="1678" w:type="dxa"/>
            <w:vMerge/>
            <w:tcBorders>
              <w:left w:val="single" w:sz="6" w:space="0" w:color="000000"/>
              <w:bottom w:val="single" w:sz="6" w:space="0" w:color="000000"/>
              <w:right w:val="single" w:sz="6" w:space="0" w:color="000000"/>
            </w:tcBorders>
            <w:vAlign w:val="center"/>
          </w:tcPr>
          <w:p w:rsidR="00D860A0" w:rsidRPr="00D860A0" w:rsidRDefault="00D860A0" w:rsidP="00D860A0">
            <w:pPr>
              <w:spacing w:before="100" w:beforeAutospacing="1" w:after="100" w:afterAutospacing="1" w:line="240" w:lineRule="auto"/>
              <w:rPr>
                <w:rFonts w:ascii="Times New Roman" w:hAnsi="Times New Roman" w:cs="Times New Roman"/>
                <w:color w:val="auto"/>
                <w:sz w:val="28"/>
                <w:szCs w:val="28"/>
              </w:rPr>
            </w:pPr>
          </w:p>
        </w:tc>
        <w:tc>
          <w:tcPr>
            <w:tcW w:w="3685" w:type="dxa"/>
            <w:gridSpan w:val="2"/>
            <w:tcBorders>
              <w:top w:val="single" w:sz="6" w:space="0" w:color="000000"/>
              <w:left w:val="single" w:sz="6" w:space="0" w:color="000000"/>
              <w:bottom w:val="single" w:sz="6" w:space="0" w:color="000000"/>
              <w:right w:val="single" w:sz="6" w:space="0" w:color="000000"/>
            </w:tcBorders>
          </w:tcPr>
          <w:p w:rsidR="00D860A0" w:rsidRPr="00D860A0" w:rsidRDefault="00D860A0" w:rsidP="00D54E5E">
            <w:pPr>
              <w:pStyle w:val="af9"/>
              <w:numPr>
                <w:ilvl w:val="0"/>
                <w:numId w:val="21"/>
              </w:numPr>
              <w:autoSpaceDE/>
              <w:spacing w:before="0" w:after="0" w:line="240" w:lineRule="auto"/>
              <w:ind w:left="0"/>
              <w:rPr>
                <w:rFonts w:eastAsia="Arial Unicode MS"/>
                <w:sz w:val="28"/>
                <w:szCs w:val="28"/>
              </w:rPr>
            </w:pPr>
            <w:r w:rsidRPr="00D860A0">
              <w:rPr>
                <w:rFonts w:eastAsia="Arial Unicode MS"/>
                <w:sz w:val="28"/>
                <w:szCs w:val="28"/>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D860A0" w:rsidRPr="00D860A0" w:rsidRDefault="00D860A0" w:rsidP="00D54E5E">
            <w:pPr>
              <w:pStyle w:val="af9"/>
              <w:numPr>
                <w:ilvl w:val="0"/>
                <w:numId w:val="21"/>
              </w:numPr>
              <w:autoSpaceDE/>
              <w:spacing w:before="0" w:after="0" w:line="240" w:lineRule="auto"/>
              <w:ind w:left="0"/>
              <w:rPr>
                <w:rFonts w:eastAsia="Arial Unicode MS"/>
                <w:sz w:val="28"/>
                <w:szCs w:val="28"/>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Язык и речевая практика</w:t>
            </w: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Математика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Естествознание</w:t>
            </w: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Искусство</w:t>
            </w: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Технологии</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Физическая культура</w:t>
            </w:r>
          </w:p>
        </w:tc>
        <w:tc>
          <w:tcPr>
            <w:tcW w:w="2244" w:type="dxa"/>
            <w:gridSpan w:val="2"/>
            <w:tcBorders>
              <w:top w:val="single" w:sz="6" w:space="0" w:color="000000"/>
              <w:left w:val="single" w:sz="6" w:space="0" w:color="000000"/>
              <w:bottom w:val="single" w:sz="6" w:space="0" w:color="000000"/>
              <w:right w:val="single" w:sz="6" w:space="0" w:color="000000"/>
            </w:tcBorders>
            <w:shd w:val="clear" w:color="auto" w:fill="FFFFFF"/>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 xml:space="preserve">Русский язык </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 xml:space="preserve">Чтение </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Речевая практика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Математика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Мир природы и человека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Музыка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Изобразительное искусство</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Ручной труд</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Физическая культура</w:t>
            </w:r>
          </w:p>
        </w:tc>
      </w:tr>
      <w:tr w:rsidR="00D860A0" w:rsidRPr="00D860A0" w:rsidTr="00D860A0">
        <w:trPr>
          <w:trHeight w:val="2130"/>
          <w:jc w:val="center"/>
        </w:trPr>
        <w:tc>
          <w:tcPr>
            <w:tcW w:w="1678" w:type="dxa"/>
            <w:vMerge w:val="restart"/>
            <w:tcBorders>
              <w:left w:val="single" w:sz="6" w:space="0" w:color="000000"/>
              <w:right w:val="single" w:sz="6" w:space="0" w:color="000000"/>
            </w:tcBorders>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Познаватель</w:t>
            </w:r>
            <w:r w:rsidRPr="00D860A0">
              <w:rPr>
                <w:rFonts w:ascii="Times New Roman" w:hAnsi="Times New Roman" w:cs="Times New Roman"/>
                <w:color w:val="auto"/>
                <w:sz w:val="28"/>
                <w:szCs w:val="28"/>
              </w:rPr>
              <w:softHyphen/>
              <w:t>ные учебные действия</w:t>
            </w:r>
          </w:p>
        </w:tc>
        <w:tc>
          <w:tcPr>
            <w:tcW w:w="3685" w:type="dxa"/>
            <w:gridSpan w:val="2"/>
            <w:tcBorders>
              <w:top w:val="single" w:sz="6" w:space="0" w:color="000000"/>
              <w:left w:val="single" w:sz="6" w:space="0" w:color="000000"/>
              <w:bottom w:val="single" w:sz="6" w:space="0" w:color="000000"/>
              <w:right w:val="single" w:sz="6" w:space="0" w:color="000000"/>
            </w:tcBorders>
          </w:tcPr>
          <w:p w:rsidR="00D860A0" w:rsidRPr="00D860A0" w:rsidRDefault="00D860A0" w:rsidP="00D54E5E">
            <w:pPr>
              <w:pStyle w:val="af9"/>
              <w:numPr>
                <w:ilvl w:val="0"/>
                <w:numId w:val="21"/>
              </w:numPr>
              <w:autoSpaceDE/>
              <w:spacing w:before="0" w:after="0" w:line="240" w:lineRule="auto"/>
              <w:ind w:left="0"/>
              <w:rPr>
                <w:rFonts w:eastAsia="Arial Unicode MS"/>
                <w:sz w:val="28"/>
                <w:szCs w:val="28"/>
              </w:rPr>
            </w:pPr>
            <w:r w:rsidRPr="00D860A0">
              <w:rPr>
                <w:rFonts w:eastAsia="Arial Unicode MS"/>
                <w:sz w:val="28"/>
                <w:szCs w:val="28"/>
              </w:rPr>
              <w:t>выделять существенные, общие и отличительные свойства предметов</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Язык и речевая практика</w:t>
            </w: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Математика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Естествознание</w:t>
            </w: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Искусство</w:t>
            </w:r>
          </w:p>
        </w:tc>
        <w:tc>
          <w:tcPr>
            <w:tcW w:w="2244" w:type="dxa"/>
            <w:gridSpan w:val="2"/>
            <w:tcBorders>
              <w:top w:val="single" w:sz="6" w:space="0" w:color="000000"/>
              <w:left w:val="single" w:sz="6" w:space="0" w:color="000000"/>
              <w:bottom w:val="single" w:sz="6" w:space="0" w:color="000000"/>
              <w:right w:val="single" w:sz="6" w:space="0" w:color="000000"/>
            </w:tcBorders>
            <w:shd w:val="clear" w:color="auto" w:fill="FFFFFF"/>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Русский язык</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Чтение</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Речевая практика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Математика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Мир природы и человека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Изобразительное</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искусство</w:t>
            </w:r>
          </w:p>
        </w:tc>
      </w:tr>
      <w:tr w:rsidR="00D860A0" w:rsidRPr="00D860A0" w:rsidTr="00D860A0">
        <w:trPr>
          <w:trHeight w:val="1581"/>
          <w:jc w:val="center"/>
        </w:trPr>
        <w:tc>
          <w:tcPr>
            <w:tcW w:w="1678" w:type="dxa"/>
            <w:vMerge/>
            <w:tcBorders>
              <w:left w:val="single" w:sz="6" w:space="0" w:color="000000"/>
              <w:right w:val="single" w:sz="6" w:space="0" w:color="000000"/>
            </w:tcBorders>
          </w:tcPr>
          <w:p w:rsidR="00D860A0" w:rsidRPr="00D860A0" w:rsidRDefault="00D860A0" w:rsidP="00D860A0">
            <w:pPr>
              <w:spacing w:after="0" w:line="240" w:lineRule="auto"/>
              <w:rPr>
                <w:rFonts w:ascii="Times New Roman" w:hAnsi="Times New Roman" w:cs="Times New Roman"/>
                <w:color w:val="auto"/>
                <w:sz w:val="28"/>
                <w:szCs w:val="28"/>
              </w:rPr>
            </w:pPr>
          </w:p>
        </w:tc>
        <w:tc>
          <w:tcPr>
            <w:tcW w:w="3685" w:type="dxa"/>
            <w:gridSpan w:val="2"/>
            <w:tcBorders>
              <w:top w:val="single" w:sz="6" w:space="0" w:color="000000"/>
              <w:left w:val="single" w:sz="6" w:space="0" w:color="000000"/>
              <w:bottom w:val="single" w:sz="6" w:space="0" w:color="000000"/>
              <w:right w:val="single" w:sz="6" w:space="0" w:color="000000"/>
            </w:tcBorders>
          </w:tcPr>
          <w:p w:rsidR="00D860A0" w:rsidRPr="00D860A0" w:rsidRDefault="00D860A0" w:rsidP="00D54E5E">
            <w:pPr>
              <w:pStyle w:val="af9"/>
              <w:numPr>
                <w:ilvl w:val="0"/>
                <w:numId w:val="21"/>
              </w:numPr>
              <w:autoSpaceDE/>
              <w:spacing w:before="0" w:after="0" w:line="240" w:lineRule="auto"/>
              <w:ind w:left="0"/>
              <w:rPr>
                <w:rFonts w:eastAsia="Arial Unicode MS"/>
                <w:sz w:val="28"/>
                <w:szCs w:val="28"/>
              </w:rPr>
            </w:pPr>
            <w:r w:rsidRPr="00D860A0">
              <w:rPr>
                <w:rFonts w:eastAsia="Arial Unicode MS"/>
                <w:sz w:val="28"/>
                <w:szCs w:val="28"/>
              </w:rPr>
              <w:t xml:space="preserve">устанавливать </w:t>
            </w:r>
            <w:proofErr w:type="spellStart"/>
            <w:r w:rsidRPr="00D860A0">
              <w:rPr>
                <w:rFonts w:eastAsia="Arial Unicode MS"/>
                <w:sz w:val="28"/>
                <w:szCs w:val="28"/>
              </w:rPr>
              <w:t>видо</w:t>
            </w:r>
            <w:proofErr w:type="spellEnd"/>
            <w:r w:rsidRPr="00D860A0">
              <w:rPr>
                <w:rFonts w:eastAsia="Arial Unicode MS"/>
                <w:sz w:val="28"/>
                <w:szCs w:val="28"/>
              </w:rPr>
              <w:t>-</w:t>
            </w:r>
            <w:r w:rsidRPr="00D860A0">
              <w:rPr>
                <w:rFonts w:eastAsia="Arial Unicode MS"/>
                <w:sz w:val="28"/>
                <w:szCs w:val="28"/>
              </w:rPr>
              <w:softHyphen/>
              <w:t>родовые отношения предметов</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Язык и речевая практика</w:t>
            </w: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Математика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Естествознание</w:t>
            </w:r>
          </w:p>
        </w:tc>
        <w:tc>
          <w:tcPr>
            <w:tcW w:w="2244" w:type="dxa"/>
            <w:gridSpan w:val="2"/>
            <w:tcBorders>
              <w:top w:val="single" w:sz="6" w:space="0" w:color="000000"/>
              <w:left w:val="single" w:sz="6" w:space="0" w:color="000000"/>
              <w:bottom w:val="single" w:sz="6" w:space="0" w:color="000000"/>
              <w:right w:val="single" w:sz="6" w:space="0" w:color="000000"/>
            </w:tcBorders>
            <w:shd w:val="clear" w:color="auto" w:fill="FFFFFF"/>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Русский язык</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 xml:space="preserve">Чтение </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Речевая практика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Математика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Мир природы и человека</w:t>
            </w:r>
          </w:p>
        </w:tc>
      </w:tr>
      <w:tr w:rsidR="00D860A0" w:rsidRPr="00D860A0" w:rsidTr="00D860A0">
        <w:trPr>
          <w:trHeight w:val="2216"/>
          <w:jc w:val="center"/>
        </w:trPr>
        <w:tc>
          <w:tcPr>
            <w:tcW w:w="1678" w:type="dxa"/>
            <w:vMerge/>
            <w:tcBorders>
              <w:left w:val="single" w:sz="6" w:space="0" w:color="000000"/>
              <w:right w:val="single" w:sz="6" w:space="0" w:color="000000"/>
            </w:tcBorders>
          </w:tcPr>
          <w:p w:rsidR="00D860A0" w:rsidRPr="00D860A0" w:rsidRDefault="00D860A0" w:rsidP="00D860A0">
            <w:pPr>
              <w:spacing w:after="0" w:line="240" w:lineRule="auto"/>
              <w:rPr>
                <w:rFonts w:ascii="Times New Roman" w:hAnsi="Times New Roman" w:cs="Times New Roman"/>
                <w:color w:val="auto"/>
                <w:sz w:val="28"/>
                <w:szCs w:val="28"/>
              </w:rPr>
            </w:pPr>
          </w:p>
        </w:tc>
        <w:tc>
          <w:tcPr>
            <w:tcW w:w="3685" w:type="dxa"/>
            <w:gridSpan w:val="2"/>
            <w:tcBorders>
              <w:top w:val="single" w:sz="6" w:space="0" w:color="000000"/>
              <w:left w:val="single" w:sz="6" w:space="0" w:color="000000"/>
              <w:bottom w:val="single" w:sz="6" w:space="0" w:color="000000"/>
              <w:right w:val="single" w:sz="6" w:space="0" w:color="000000"/>
            </w:tcBorders>
          </w:tcPr>
          <w:p w:rsidR="00D860A0" w:rsidRPr="00D860A0" w:rsidRDefault="00D860A0" w:rsidP="00D54E5E">
            <w:pPr>
              <w:pStyle w:val="af9"/>
              <w:numPr>
                <w:ilvl w:val="0"/>
                <w:numId w:val="21"/>
              </w:numPr>
              <w:autoSpaceDE/>
              <w:spacing w:before="0" w:after="0" w:line="240" w:lineRule="auto"/>
              <w:ind w:left="0"/>
              <w:rPr>
                <w:rFonts w:eastAsia="Arial Unicode MS"/>
                <w:sz w:val="28"/>
                <w:szCs w:val="28"/>
              </w:rPr>
            </w:pPr>
            <w:r w:rsidRPr="00D860A0">
              <w:rPr>
                <w:rFonts w:eastAsia="Arial Unicode MS"/>
                <w:sz w:val="28"/>
                <w:szCs w:val="28"/>
              </w:rPr>
              <w:t>делать простейшие обобщения, сравнивать, классифицировать на наглядном материале</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Язык и речевая практика</w:t>
            </w: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Математика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Естествознание</w:t>
            </w: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Искусство</w:t>
            </w:r>
          </w:p>
        </w:tc>
        <w:tc>
          <w:tcPr>
            <w:tcW w:w="2244" w:type="dxa"/>
            <w:gridSpan w:val="2"/>
            <w:tcBorders>
              <w:top w:val="single" w:sz="6" w:space="0" w:color="000000"/>
              <w:left w:val="single" w:sz="6" w:space="0" w:color="000000"/>
              <w:bottom w:val="single" w:sz="6" w:space="0" w:color="000000"/>
              <w:right w:val="single" w:sz="6" w:space="0" w:color="000000"/>
            </w:tcBorders>
            <w:shd w:val="clear" w:color="auto" w:fill="FFFFFF"/>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Русский язык</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Чтение</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Речевая практика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Математика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Мир природы и человека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Изобразительное</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искусство</w:t>
            </w:r>
          </w:p>
        </w:tc>
      </w:tr>
      <w:tr w:rsidR="00D860A0" w:rsidRPr="00D860A0" w:rsidTr="00D860A0">
        <w:trPr>
          <w:trHeight w:val="1840"/>
          <w:jc w:val="center"/>
        </w:trPr>
        <w:tc>
          <w:tcPr>
            <w:tcW w:w="1678" w:type="dxa"/>
            <w:vMerge/>
            <w:tcBorders>
              <w:left w:val="single" w:sz="6" w:space="0" w:color="000000"/>
              <w:right w:val="single" w:sz="6" w:space="0" w:color="000000"/>
            </w:tcBorders>
          </w:tcPr>
          <w:p w:rsidR="00D860A0" w:rsidRPr="00D860A0" w:rsidRDefault="00D860A0" w:rsidP="00D860A0">
            <w:pPr>
              <w:spacing w:after="0" w:line="240" w:lineRule="auto"/>
              <w:rPr>
                <w:rFonts w:ascii="Times New Roman" w:hAnsi="Times New Roman" w:cs="Times New Roman"/>
                <w:color w:val="auto"/>
                <w:sz w:val="28"/>
                <w:szCs w:val="28"/>
              </w:rPr>
            </w:pPr>
          </w:p>
        </w:tc>
        <w:tc>
          <w:tcPr>
            <w:tcW w:w="3685" w:type="dxa"/>
            <w:gridSpan w:val="2"/>
            <w:tcBorders>
              <w:top w:val="single" w:sz="6" w:space="0" w:color="000000"/>
              <w:left w:val="single" w:sz="6" w:space="0" w:color="000000"/>
              <w:bottom w:val="single" w:sz="6" w:space="0" w:color="000000"/>
              <w:right w:val="single" w:sz="6" w:space="0" w:color="000000"/>
            </w:tcBorders>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пользоваться знаками, символами, предметам</w:t>
            </w:r>
            <w:proofErr w:type="gramStart"/>
            <w:r w:rsidRPr="00D860A0">
              <w:rPr>
                <w:rFonts w:ascii="Times New Roman" w:hAnsi="Times New Roman" w:cs="Times New Roman"/>
                <w:color w:val="auto"/>
                <w:sz w:val="28"/>
                <w:szCs w:val="28"/>
              </w:rPr>
              <w:t>и-</w:t>
            </w:r>
            <w:proofErr w:type="gramEnd"/>
            <w:r w:rsidRPr="00D860A0">
              <w:rPr>
                <w:rFonts w:ascii="Times New Roman" w:hAnsi="Times New Roman" w:cs="Times New Roman"/>
                <w:color w:val="auto"/>
                <w:sz w:val="28"/>
                <w:szCs w:val="28"/>
              </w:rPr>
              <w:t xml:space="preserve"> заместителями</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Язык и речевая практика</w:t>
            </w: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Математика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Естествознание</w:t>
            </w: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Искусство</w:t>
            </w:r>
          </w:p>
        </w:tc>
        <w:tc>
          <w:tcPr>
            <w:tcW w:w="2244" w:type="dxa"/>
            <w:gridSpan w:val="2"/>
            <w:tcBorders>
              <w:top w:val="single" w:sz="6" w:space="0" w:color="000000"/>
              <w:left w:val="single" w:sz="6" w:space="0" w:color="000000"/>
              <w:bottom w:val="single" w:sz="6" w:space="0" w:color="000000"/>
              <w:right w:val="single" w:sz="6" w:space="0" w:color="000000"/>
            </w:tcBorders>
            <w:shd w:val="clear" w:color="auto" w:fill="FFFFFF"/>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Русский язык</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Чтение</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Речевая практика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Математика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Мир природы и человека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Музыка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Изобразительное</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искусство</w:t>
            </w:r>
          </w:p>
        </w:tc>
      </w:tr>
      <w:tr w:rsidR="00D860A0" w:rsidRPr="00D860A0" w:rsidTr="00D860A0">
        <w:trPr>
          <w:trHeight w:val="820"/>
          <w:jc w:val="center"/>
        </w:trPr>
        <w:tc>
          <w:tcPr>
            <w:tcW w:w="1678" w:type="dxa"/>
            <w:vMerge/>
            <w:tcBorders>
              <w:left w:val="single" w:sz="6" w:space="0" w:color="000000"/>
              <w:right w:val="single" w:sz="6" w:space="0" w:color="000000"/>
            </w:tcBorders>
          </w:tcPr>
          <w:p w:rsidR="00D860A0" w:rsidRPr="00D860A0" w:rsidRDefault="00D860A0" w:rsidP="00D860A0">
            <w:pPr>
              <w:spacing w:after="0" w:line="240" w:lineRule="auto"/>
              <w:rPr>
                <w:rFonts w:ascii="Times New Roman" w:hAnsi="Times New Roman" w:cs="Times New Roman"/>
                <w:color w:val="auto"/>
                <w:sz w:val="28"/>
                <w:szCs w:val="28"/>
              </w:rPr>
            </w:pPr>
          </w:p>
        </w:tc>
        <w:tc>
          <w:tcPr>
            <w:tcW w:w="3685" w:type="dxa"/>
            <w:gridSpan w:val="2"/>
            <w:tcBorders>
              <w:top w:val="single" w:sz="6" w:space="0" w:color="000000"/>
              <w:left w:val="single" w:sz="6" w:space="0" w:color="000000"/>
              <w:bottom w:val="single" w:sz="6" w:space="0" w:color="000000"/>
              <w:right w:val="single" w:sz="6" w:space="0" w:color="000000"/>
            </w:tcBorders>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читать</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Язык и речевая практика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Естествознание</w:t>
            </w:r>
          </w:p>
        </w:tc>
        <w:tc>
          <w:tcPr>
            <w:tcW w:w="2244" w:type="dxa"/>
            <w:gridSpan w:val="2"/>
            <w:tcBorders>
              <w:top w:val="single" w:sz="6" w:space="0" w:color="000000"/>
              <w:left w:val="single" w:sz="6" w:space="0" w:color="000000"/>
              <w:bottom w:val="single" w:sz="6" w:space="0" w:color="000000"/>
              <w:right w:val="single" w:sz="6" w:space="0" w:color="000000"/>
            </w:tcBorders>
            <w:shd w:val="clear" w:color="auto" w:fill="FFFFFF"/>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 xml:space="preserve">Русский язык </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Чтение</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Мир природы и человека</w:t>
            </w:r>
          </w:p>
        </w:tc>
      </w:tr>
      <w:tr w:rsidR="00D860A0" w:rsidRPr="00D860A0" w:rsidTr="00D860A0">
        <w:trPr>
          <w:trHeight w:val="587"/>
          <w:jc w:val="center"/>
        </w:trPr>
        <w:tc>
          <w:tcPr>
            <w:tcW w:w="1678" w:type="dxa"/>
            <w:vMerge/>
            <w:tcBorders>
              <w:left w:val="single" w:sz="6" w:space="0" w:color="000000"/>
              <w:right w:val="single" w:sz="6" w:space="0" w:color="000000"/>
            </w:tcBorders>
          </w:tcPr>
          <w:p w:rsidR="00D860A0" w:rsidRPr="00D860A0" w:rsidRDefault="00D860A0" w:rsidP="00D860A0">
            <w:pPr>
              <w:spacing w:after="0" w:line="240" w:lineRule="auto"/>
              <w:rPr>
                <w:rFonts w:ascii="Times New Roman" w:hAnsi="Times New Roman" w:cs="Times New Roman"/>
                <w:color w:val="auto"/>
                <w:sz w:val="28"/>
                <w:szCs w:val="28"/>
              </w:rPr>
            </w:pPr>
          </w:p>
        </w:tc>
        <w:tc>
          <w:tcPr>
            <w:tcW w:w="3685" w:type="dxa"/>
            <w:gridSpan w:val="2"/>
            <w:tcBorders>
              <w:top w:val="single" w:sz="6" w:space="0" w:color="000000"/>
              <w:left w:val="single" w:sz="6" w:space="0" w:color="000000"/>
              <w:bottom w:val="single" w:sz="6" w:space="0" w:color="000000"/>
              <w:right w:val="single" w:sz="6" w:space="0" w:color="000000"/>
            </w:tcBorders>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писать</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Язык и речевая практика</w:t>
            </w:r>
          </w:p>
        </w:tc>
        <w:tc>
          <w:tcPr>
            <w:tcW w:w="2244" w:type="dxa"/>
            <w:gridSpan w:val="2"/>
            <w:tcBorders>
              <w:top w:val="single" w:sz="6" w:space="0" w:color="000000"/>
              <w:left w:val="single" w:sz="6" w:space="0" w:color="000000"/>
              <w:bottom w:val="single" w:sz="6" w:space="0" w:color="000000"/>
              <w:right w:val="single" w:sz="6" w:space="0" w:color="000000"/>
            </w:tcBorders>
            <w:shd w:val="clear" w:color="auto" w:fill="FFFFFF"/>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Русский язык</w:t>
            </w:r>
          </w:p>
        </w:tc>
      </w:tr>
      <w:tr w:rsidR="00D860A0" w:rsidRPr="00D860A0" w:rsidTr="00D860A0">
        <w:trPr>
          <w:trHeight w:val="587"/>
          <w:jc w:val="center"/>
        </w:trPr>
        <w:tc>
          <w:tcPr>
            <w:tcW w:w="1678" w:type="dxa"/>
            <w:vMerge/>
            <w:tcBorders>
              <w:left w:val="single" w:sz="6" w:space="0" w:color="000000"/>
              <w:right w:val="single" w:sz="6" w:space="0" w:color="000000"/>
            </w:tcBorders>
          </w:tcPr>
          <w:p w:rsidR="00D860A0" w:rsidRPr="00D860A0" w:rsidRDefault="00D860A0" w:rsidP="00D860A0">
            <w:pPr>
              <w:spacing w:after="0" w:line="240" w:lineRule="auto"/>
              <w:rPr>
                <w:rFonts w:ascii="Times New Roman" w:hAnsi="Times New Roman" w:cs="Times New Roman"/>
                <w:color w:val="auto"/>
                <w:sz w:val="28"/>
                <w:szCs w:val="28"/>
              </w:rPr>
            </w:pPr>
          </w:p>
        </w:tc>
        <w:tc>
          <w:tcPr>
            <w:tcW w:w="3685" w:type="dxa"/>
            <w:gridSpan w:val="2"/>
            <w:tcBorders>
              <w:top w:val="single" w:sz="6" w:space="0" w:color="000000"/>
              <w:left w:val="single" w:sz="6" w:space="0" w:color="000000"/>
              <w:bottom w:val="single" w:sz="6" w:space="0" w:color="000000"/>
              <w:right w:val="single" w:sz="6" w:space="0" w:color="000000"/>
            </w:tcBorders>
            <w:vAlign w:val="bottom"/>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выполнять</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арифметические действия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Математика</w:t>
            </w:r>
          </w:p>
        </w:tc>
        <w:tc>
          <w:tcPr>
            <w:tcW w:w="2244" w:type="dxa"/>
            <w:gridSpan w:val="2"/>
            <w:tcBorders>
              <w:top w:val="single" w:sz="6" w:space="0" w:color="000000"/>
              <w:left w:val="single" w:sz="6" w:space="0" w:color="000000"/>
              <w:bottom w:val="single" w:sz="6" w:space="0" w:color="000000"/>
              <w:right w:val="single" w:sz="6" w:space="0" w:color="000000"/>
            </w:tcBorders>
            <w:shd w:val="clear" w:color="auto" w:fill="FFFFFF"/>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Математика</w:t>
            </w:r>
          </w:p>
        </w:tc>
      </w:tr>
      <w:tr w:rsidR="00D860A0" w:rsidRPr="00D860A0" w:rsidTr="00D860A0">
        <w:trPr>
          <w:trHeight w:val="1680"/>
          <w:jc w:val="center"/>
        </w:trPr>
        <w:tc>
          <w:tcPr>
            <w:tcW w:w="1678" w:type="dxa"/>
            <w:vMerge/>
            <w:tcBorders>
              <w:left w:val="single" w:sz="6" w:space="0" w:color="000000"/>
              <w:bottom w:val="single" w:sz="6" w:space="0" w:color="000000"/>
              <w:right w:val="single" w:sz="6" w:space="0" w:color="000000"/>
            </w:tcBorders>
          </w:tcPr>
          <w:p w:rsidR="00D860A0" w:rsidRPr="00D860A0" w:rsidRDefault="00D860A0" w:rsidP="00D860A0">
            <w:pPr>
              <w:spacing w:after="0" w:line="240" w:lineRule="auto"/>
              <w:rPr>
                <w:rFonts w:ascii="Times New Roman" w:hAnsi="Times New Roman" w:cs="Times New Roman"/>
                <w:color w:val="auto"/>
                <w:sz w:val="28"/>
                <w:szCs w:val="28"/>
              </w:rPr>
            </w:pPr>
          </w:p>
        </w:tc>
        <w:tc>
          <w:tcPr>
            <w:tcW w:w="3685" w:type="dxa"/>
            <w:gridSpan w:val="2"/>
            <w:tcBorders>
              <w:top w:val="single" w:sz="6" w:space="0" w:color="000000"/>
              <w:left w:val="single" w:sz="6" w:space="0" w:color="000000"/>
              <w:bottom w:val="single" w:sz="6" w:space="0" w:color="000000"/>
              <w:right w:val="single" w:sz="6" w:space="0" w:color="000000"/>
            </w:tcBorders>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наблюдать; работать с ин</w:t>
            </w:r>
            <w:r w:rsidRPr="00D860A0">
              <w:rPr>
                <w:rFonts w:ascii="Times New Roman" w:hAnsi="Times New Roman" w:cs="Times New Roman"/>
                <w:color w:val="auto"/>
                <w:sz w:val="28"/>
                <w:szCs w:val="28"/>
              </w:rPr>
              <w:softHyphen/>
              <w:t>формацией (понимать изо</w:t>
            </w:r>
            <w:r w:rsidRPr="00D860A0">
              <w:rPr>
                <w:rFonts w:ascii="Times New Roman" w:hAnsi="Times New Roman" w:cs="Times New Roman"/>
                <w:color w:val="auto"/>
                <w:sz w:val="28"/>
                <w:szCs w:val="28"/>
              </w:rPr>
              <w:softHyphen/>
              <w:t>бражение, текст, устное высказывание, элементар</w:t>
            </w:r>
            <w:r w:rsidRPr="00D860A0">
              <w:rPr>
                <w:rFonts w:ascii="Times New Roman" w:hAnsi="Times New Roman" w:cs="Times New Roman"/>
                <w:color w:val="auto"/>
                <w:sz w:val="28"/>
                <w:szCs w:val="28"/>
              </w:rPr>
              <w:softHyphen/>
              <w:t>ное схематическое изобра</w:t>
            </w:r>
            <w:r w:rsidRPr="00D860A0">
              <w:rPr>
                <w:rFonts w:ascii="Times New Roman" w:hAnsi="Times New Roman" w:cs="Times New Roman"/>
                <w:color w:val="auto"/>
                <w:sz w:val="28"/>
                <w:szCs w:val="28"/>
              </w:rPr>
              <w:softHyphen/>
              <w:t xml:space="preserve">жение, таблицу, </w:t>
            </w:r>
            <w:proofErr w:type="gramStart"/>
            <w:r w:rsidRPr="00D860A0">
              <w:rPr>
                <w:rFonts w:ascii="Times New Roman" w:hAnsi="Times New Roman" w:cs="Times New Roman"/>
                <w:color w:val="auto"/>
                <w:sz w:val="28"/>
                <w:szCs w:val="28"/>
              </w:rPr>
              <w:t>предъяв</w:t>
            </w:r>
            <w:r w:rsidRPr="00D860A0">
              <w:rPr>
                <w:rFonts w:ascii="Times New Roman" w:hAnsi="Times New Roman" w:cs="Times New Roman"/>
                <w:color w:val="auto"/>
                <w:sz w:val="28"/>
                <w:szCs w:val="28"/>
              </w:rPr>
              <w:softHyphen/>
              <w:t>ленные</w:t>
            </w:r>
            <w:proofErr w:type="gramEnd"/>
            <w:r w:rsidRPr="00D860A0">
              <w:rPr>
                <w:rFonts w:ascii="Times New Roman" w:hAnsi="Times New Roman" w:cs="Times New Roman"/>
                <w:color w:val="auto"/>
                <w:sz w:val="28"/>
                <w:szCs w:val="28"/>
              </w:rPr>
              <w:t xml:space="preserve"> на бумажных и электронных и других носителях).</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Язык и речевая практика</w:t>
            </w: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Математика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Искусство</w:t>
            </w:r>
          </w:p>
          <w:p w:rsidR="00D860A0" w:rsidRPr="00D860A0" w:rsidRDefault="00D860A0" w:rsidP="00D860A0">
            <w:pPr>
              <w:spacing w:after="0" w:line="240" w:lineRule="auto"/>
              <w:rPr>
                <w:rFonts w:ascii="Times New Roman" w:hAnsi="Times New Roman" w:cs="Times New Roman"/>
                <w:color w:val="auto"/>
                <w:sz w:val="28"/>
                <w:szCs w:val="28"/>
              </w:rPr>
            </w:pP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Естествознание</w:t>
            </w:r>
          </w:p>
        </w:tc>
        <w:tc>
          <w:tcPr>
            <w:tcW w:w="2244" w:type="dxa"/>
            <w:gridSpan w:val="2"/>
            <w:tcBorders>
              <w:top w:val="single" w:sz="6" w:space="0" w:color="000000"/>
              <w:left w:val="single" w:sz="6" w:space="0" w:color="000000"/>
              <w:bottom w:val="single" w:sz="6" w:space="0" w:color="000000"/>
              <w:right w:val="single" w:sz="6" w:space="0" w:color="000000"/>
            </w:tcBorders>
            <w:shd w:val="clear" w:color="auto" w:fill="FFFFFF"/>
          </w:tcPr>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Русский язык</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Чтение</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Речевая практика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Математика</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Изобразительное</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Искусство</w:t>
            </w:r>
          </w:p>
          <w:p w:rsidR="00D860A0" w:rsidRPr="00D860A0" w:rsidRDefault="00D860A0" w:rsidP="00D860A0">
            <w:pPr>
              <w:spacing w:after="0" w:line="240" w:lineRule="auto"/>
              <w:rPr>
                <w:rFonts w:ascii="Times New Roman" w:hAnsi="Times New Roman" w:cs="Times New Roman"/>
                <w:color w:val="auto"/>
                <w:sz w:val="28"/>
                <w:szCs w:val="28"/>
              </w:rPr>
            </w:pPr>
            <w:r w:rsidRPr="00D860A0">
              <w:rPr>
                <w:rFonts w:ascii="Times New Roman" w:hAnsi="Times New Roman" w:cs="Times New Roman"/>
                <w:color w:val="auto"/>
                <w:sz w:val="28"/>
                <w:szCs w:val="28"/>
              </w:rPr>
              <w:t>Мир природы и человека</w:t>
            </w:r>
          </w:p>
        </w:tc>
      </w:tr>
      <w:tr w:rsidR="00D860A0" w:rsidRPr="00D860A0" w:rsidTr="00D860A0">
        <w:trPr>
          <w:gridAfter w:val="1"/>
          <w:wAfter w:w="41" w:type="dxa"/>
          <w:jc w:val="center"/>
        </w:trPr>
        <w:tc>
          <w:tcPr>
            <w:tcW w:w="1678" w:type="dxa"/>
            <w:tcBorders>
              <w:top w:val="single" w:sz="6" w:space="0" w:color="000000"/>
              <w:left w:val="single" w:sz="6" w:space="0" w:color="000000"/>
              <w:bottom w:val="single" w:sz="6" w:space="0" w:color="000000"/>
              <w:right w:val="single" w:sz="6" w:space="0" w:color="000000"/>
            </w:tcBorders>
            <w:shd w:val="clear" w:color="auto" w:fill="FFFFFF"/>
            <w:hideMark/>
          </w:tcPr>
          <w:p w:rsidR="00D860A0" w:rsidRPr="00D860A0" w:rsidRDefault="00D860A0" w:rsidP="00D860A0">
            <w:pPr>
              <w:spacing w:after="0" w:line="240" w:lineRule="auto"/>
              <w:rPr>
                <w:rFonts w:ascii="Times New Roman" w:hAnsi="Times New Roman" w:cs="Times New Roman"/>
                <w:color w:val="auto"/>
                <w:sz w:val="28"/>
                <w:szCs w:val="28"/>
              </w:rPr>
            </w:pPr>
          </w:p>
        </w:tc>
        <w:tc>
          <w:tcPr>
            <w:tcW w:w="196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D860A0" w:rsidRPr="00D860A0" w:rsidRDefault="00D860A0" w:rsidP="00D860A0">
            <w:pPr>
              <w:spacing w:after="0" w:line="240" w:lineRule="auto"/>
              <w:rPr>
                <w:rFonts w:ascii="Times New Roman" w:hAnsi="Times New Roman" w:cs="Times New Roman"/>
                <w:color w:val="auto"/>
                <w:sz w:val="28"/>
                <w:szCs w:val="28"/>
              </w:rPr>
            </w:pPr>
          </w:p>
        </w:tc>
        <w:tc>
          <w:tcPr>
            <w:tcW w:w="1720" w:type="dxa"/>
            <w:tcBorders>
              <w:top w:val="single" w:sz="6" w:space="0" w:color="000000"/>
              <w:left w:val="single" w:sz="6" w:space="0" w:color="000000"/>
              <w:bottom w:val="single" w:sz="6" w:space="0" w:color="000000"/>
              <w:right w:val="single" w:sz="6" w:space="0" w:color="000000"/>
            </w:tcBorders>
            <w:shd w:val="clear" w:color="auto" w:fill="FFFFFF"/>
            <w:hideMark/>
          </w:tcPr>
          <w:p w:rsidR="00D860A0" w:rsidRPr="00D860A0" w:rsidRDefault="00D860A0" w:rsidP="00D860A0">
            <w:pPr>
              <w:spacing w:after="0" w:line="240" w:lineRule="auto"/>
              <w:rPr>
                <w:rFonts w:ascii="Times New Roman" w:hAnsi="Times New Roman" w:cs="Times New Roman"/>
                <w:color w:val="auto"/>
                <w:sz w:val="28"/>
                <w:szCs w:val="28"/>
              </w:rPr>
            </w:pPr>
          </w:p>
        </w:tc>
        <w:tc>
          <w:tcPr>
            <w:tcW w:w="447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860A0" w:rsidRPr="00D860A0" w:rsidRDefault="00D860A0" w:rsidP="00D860A0">
            <w:pPr>
              <w:spacing w:after="0" w:line="240" w:lineRule="auto"/>
              <w:rPr>
                <w:rFonts w:ascii="Times New Roman" w:hAnsi="Times New Roman" w:cs="Times New Roman"/>
                <w:color w:val="auto"/>
                <w:sz w:val="28"/>
                <w:szCs w:val="28"/>
              </w:rPr>
            </w:pPr>
          </w:p>
        </w:tc>
      </w:tr>
    </w:tbl>
    <w:p w:rsidR="00D860A0" w:rsidRPr="00D860A0" w:rsidRDefault="00D860A0" w:rsidP="00D860A0">
      <w:pPr>
        <w:spacing w:after="0" w:line="240" w:lineRule="auto"/>
        <w:jc w:val="center"/>
        <w:rPr>
          <w:rFonts w:ascii="Times New Roman" w:hAnsi="Times New Roman" w:cs="Times New Roman"/>
          <w:color w:val="auto"/>
          <w:sz w:val="28"/>
          <w:szCs w:val="28"/>
        </w:rPr>
      </w:pPr>
    </w:p>
    <w:p w:rsidR="006E5931" w:rsidRDefault="006E5931" w:rsidP="006E5931">
      <w:pPr>
        <w:pStyle w:val="afe"/>
      </w:pPr>
    </w:p>
    <w:p w:rsidR="00D92599" w:rsidRPr="00D92599" w:rsidRDefault="00D92599" w:rsidP="00D92599">
      <w:pPr>
        <w:spacing w:after="0" w:line="360" w:lineRule="auto"/>
        <w:rPr>
          <w:rFonts w:ascii="Times New Roman" w:hAnsi="Times New Roman" w:cs="Times New Roman"/>
          <w:color w:val="auto"/>
          <w:sz w:val="28"/>
          <w:szCs w:val="28"/>
        </w:rPr>
      </w:pPr>
      <w:r w:rsidRPr="00D92599">
        <w:rPr>
          <w:rFonts w:ascii="Times New Roman" w:hAnsi="Times New Roman" w:cs="Times New Roman"/>
          <w:color w:val="auto"/>
          <w:sz w:val="28"/>
          <w:szCs w:val="28"/>
        </w:rPr>
        <w:t>В процессе обучения осуществляется мониторинг всех групп БУД, который будет отражать индивидуальные достижения обучающихся и</w:t>
      </w:r>
    </w:p>
    <w:p w:rsidR="00D92599" w:rsidRPr="00D92599" w:rsidRDefault="00D92599" w:rsidP="00D92599">
      <w:pPr>
        <w:pStyle w:val="af9"/>
        <w:spacing w:before="0" w:after="0"/>
        <w:rPr>
          <w:rFonts w:eastAsia="Arial Unicode MS"/>
          <w:sz w:val="28"/>
          <w:szCs w:val="28"/>
        </w:rPr>
      </w:pPr>
      <w:r w:rsidRPr="00D92599">
        <w:rPr>
          <w:rFonts w:eastAsia="Arial Unicode MS"/>
          <w:sz w:val="28"/>
          <w:szCs w:val="28"/>
        </w:rPr>
        <w:t xml:space="preserve">позволит делать выводы об </w:t>
      </w:r>
      <w:proofErr w:type="gramStart"/>
      <w:r w:rsidRPr="00D92599">
        <w:rPr>
          <w:rFonts w:eastAsia="Arial Unicode MS"/>
          <w:sz w:val="28"/>
          <w:szCs w:val="28"/>
        </w:rPr>
        <w:t>эффективности</w:t>
      </w:r>
      <w:proofErr w:type="gramEnd"/>
      <w:r w:rsidRPr="00D92599">
        <w:rPr>
          <w:rFonts w:eastAsia="Arial Unicode MS"/>
          <w:sz w:val="28"/>
          <w:szCs w:val="28"/>
        </w:rPr>
        <w:t xml:space="preserve"> проводимой в этом направлении работы.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оценки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каждого действия использ</w:t>
      </w:r>
      <w:r w:rsidR="00D92599">
        <w:rPr>
          <w:rFonts w:ascii="Times New Roman" w:hAnsi="Times New Roman" w:cs="Times New Roman"/>
          <w:color w:val="auto"/>
          <w:sz w:val="28"/>
          <w:szCs w:val="28"/>
        </w:rPr>
        <w:t>уется</w:t>
      </w:r>
      <w:r>
        <w:rPr>
          <w:rFonts w:ascii="Times New Roman" w:hAnsi="Times New Roman" w:cs="Times New Roman"/>
          <w:color w:val="auto"/>
          <w:sz w:val="28"/>
          <w:szCs w:val="28"/>
        </w:rPr>
        <w:t>, следующ</w:t>
      </w:r>
      <w:r w:rsidR="00D92599">
        <w:rPr>
          <w:rFonts w:ascii="Times New Roman" w:hAnsi="Times New Roman" w:cs="Times New Roman"/>
          <w:color w:val="auto"/>
          <w:sz w:val="28"/>
          <w:szCs w:val="28"/>
        </w:rPr>
        <w:t>ая</w:t>
      </w:r>
      <w:r>
        <w:rPr>
          <w:rFonts w:ascii="Times New Roman" w:hAnsi="Times New Roman" w:cs="Times New Roman"/>
          <w:color w:val="auto"/>
          <w:sz w:val="28"/>
          <w:szCs w:val="28"/>
        </w:rPr>
        <w:t xml:space="preserve"> систем</w:t>
      </w:r>
      <w:r w:rsidR="00E1217E">
        <w:rPr>
          <w:rFonts w:ascii="Times New Roman" w:hAnsi="Times New Roman" w:cs="Times New Roman"/>
          <w:color w:val="auto"/>
          <w:sz w:val="28"/>
          <w:szCs w:val="28"/>
        </w:rPr>
        <w:t>а</w:t>
      </w:r>
      <w:r>
        <w:rPr>
          <w:rFonts w:ascii="Times New Roman" w:hAnsi="Times New Roman" w:cs="Times New Roman"/>
          <w:color w:val="auto"/>
          <w:sz w:val="28"/>
          <w:szCs w:val="28"/>
        </w:rPr>
        <w:t xml:space="preserve">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w:t>
      </w:r>
      <w:proofErr w:type="gramStart"/>
      <w:r>
        <w:rPr>
          <w:rFonts w:ascii="Times New Roman" w:hAnsi="Times New Roman" w:cs="Times New Roman"/>
          <w:color w:val="auto"/>
          <w:sz w:val="28"/>
          <w:szCs w:val="28"/>
        </w:rPr>
        <w:t>способен</w:t>
      </w:r>
      <w:proofErr w:type="gramEnd"/>
      <w:r>
        <w:rPr>
          <w:rFonts w:ascii="Times New Roman" w:hAnsi="Times New Roman" w:cs="Times New Roman"/>
          <w:color w:val="auto"/>
          <w:sz w:val="28"/>
          <w:szCs w:val="28"/>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балла ― </w:t>
      </w:r>
      <w:proofErr w:type="gramStart"/>
      <w:r>
        <w:rPr>
          <w:rFonts w:ascii="Times New Roman" w:hAnsi="Times New Roman" w:cs="Times New Roman"/>
          <w:color w:val="auto"/>
          <w:sz w:val="28"/>
          <w:szCs w:val="28"/>
        </w:rPr>
        <w:t>способен</w:t>
      </w:r>
      <w:proofErr w:type="gramEnd"/>
      <w:r>
        <w:rPr>
          <w:rFonts w:ascii="Times New Roman" w:hAnsi="Times New Roman" w:cs="Times New Roman"/>
          <w:color w:val="auto"/>
          <w:sz w:val="28"/>
          <w:szCs w:val="28"/>
        </w:rPr>
        <w:t xml:space="preserve">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5 баллов ― самостоятельно применяет действие в любой ситуации. </w:t>
      </w:r>
    </w:p>
    <w:p w:rsidR="00D92599" w:rsidRPr="00D92599" w:rsidRDefault="005B5BE4" w:rsidP="00D92599">
      <w:pPr>
        <w:pStyle w:val="af9"/>
        <w:spacing w:before="0" w:after="0"/>
        <w:rPr>
          <w:sz w:val="28"/>
          <w:szCs w:val="28"/>
        </w:rPr>
      </w:pPr>
      <w:r>
        <w:rPr>
          <w:sz w:val="28"/>
          <w:szCs w:val="28"/>
        </w:rPr>
        <w:t>Балльная система оценки позволя</w:t>
      </w:r>
      <w:r w:rsidR="00912D8C">
        <w:rPr>
          <w:sz w:val="28"/>
          <w:szCs w:val="28"/>
        </w:rPr>
        <w:t>ет объективно оценить промежу</w:t>
      </w:r>
      <w:r>
        <w:rPr>
          <w:sz w:val="28"/>
          <w:szCs w:val="28"/>
        </w:rPr>
        <w:t xml:space="preserve">точные и итоговые достижения каждого учащегося в овладении конкретными учебными действиями, получить общую картину </w:t>
      </w:r>
      <w:proofErr w:type="spellStart"/>
      <w:r>
        <w:rPr>
          <w:sz w:val="28"/>
          <w:szCs w:val="28"/>
        </w:rPr>
        <w:t>сфор</w:t>
      </w:r>
      <w:r>
        <w:rPr>
          <w:sz w:val="28"/>
          <w:szCs w:val="28"/>
        </w:rPr>
        <w:softHyphen/>
        <w:t>ми</w:t>
      </w:r>
      <w:r>
        <w:rPr>
          <w:sz w:val="28"/>
          <w:szCs w:val="28"/>
        </w:rPr>
        <w:softHyphen/>
        <w:t>ро</w:t>
      </w:r>
      <w:r>
        <w:rPr>
          <w:sz w:val="28"/>
          <w:szCs w:val="28"/>
        </w:rPr>
        <w:softHyphen/>
        <w:t>ван</w:t>
      </w:r>
      <w:r>
        <w:rPr>
          <w:sz w:val="28"/>
          <w:szCs w:val="28"/>
        </w:rPr>
        <w:softHyphen/>
        <w:t>нос</w:t>
      </w:r>
      <w:r>
        <w:rPr>
          <w:sz w:val="28"/>
          <w:szCs w:val="28"/>
        </w:rPr>
        <w:softHyphen/>
        <w:t>ти</w:t>
      </w:r>
      <w:proofErr w:type="spellEnd"/>
      <w:r>
        <w:rPr>
          <w:sz w:val="28"/>
          <w:szCs w:val="28"/>
        </w:rPr>
        <w:t xml:space="preserve"> учебных действий у всех учащихся, и на этой основе осуществить кор</w:t>
      </w:r>
      <w:r>
        <w:rPr>
          <w:sz w:val="28"/>
          <w:szCs w:val="28"/>
        </w:rPr>
        <w:softHyphen/>
        <w:t>ре</w:t>
      </w:r>
      <w:r>
        <w:rPr>
          <w:sz w:val="28"/>
          <w:szCs w:val="28"/>
        </w:rPr>
        <w:softHyphen/>
        <w:t>ктировку процесса их формирования на протяжении всего времени обу</w:t>
      </w:r>
      <w:r>
        <w:rPr>
          <w:sz w:val="28"/>
          <w:szCs w:val="28"/>
        </w:rPr>
        <w:softHyphen/>
        <w:t>че</w:t>
      </w:r>
      <w:r>
        <w:rPr>
          <w:sz w:val="28"/>
          <w:szCs w:val="28"/>
        </w:rPr>
        <w:softHyphen/>
        <w:t xml:space="preserve">ния. </w:t>
      </w:r>
      <w:r w:rsidR="00D92599" w:rsidRPr="00D92599">
        <w:rPr>
          <w:sz w:val="28"/>
          <w:szCs w:val="28"/>
        </w:rPr>
        <w:t xml:space="preserve">Промежуточный мониторинг проводится по итогам каждого учебного года,  итоговая комплексная оценка базовых учебных действий осуществляется на завершающем этапе обучения (9 класс). </w:t>
      </w: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2.2. Программы учебных предметов, </w:t>
      </w: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5B5BE4"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Обучение русскому языку в дополнительном первом классе </w:t>
      </w:r>
      <w:r w:rsidR="00694436">
        <w:rPr>
          <w:rFonts w:ascii="Times New Roman" w:hAnsi="Times New Roman" w:cs="Times New Roman"/>
          <w:color w:val="auto"/>
          <w:sz w:val="28"/>
          <w:szCs w:val="28"/>
        </w:rPr>
        <w:t>и</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Уточнение и обогащение представлений об окружающей </w:t>
      </w:r>
      <w:proofErr w:type="gramStart"/>
      <w:r>
        <w:rPr>
          <w:rFonts w:ascii="Times New Roman" w:hAnsi="Times New Roman" w:cs="Times New Roman"/>
          <w:color w:val="auto"/>
          <w:sz w:val="28"/>
          <w:szCs w:val="28"/>
        </w:rPr>
        <w:t>действительности</w:t>
      </w:r>
      <w:proofErr w:type="gramEnd"/>
      <w:r>
        <w:rPr>
          <w:rFonts w:ascii="Times New Roman" w:hAnsi="Times New Roman" w:cs="Times New Roman"/>
          <w:color w:val="auto"/>
          <w:sz w:val="28"/>
          <w:szCs w:val="28"/>
        </w:rPr>
        <w:t xml:space="preserve"> и овладение на этой основе языковыми средствами (слово, предложение, словосочетание);</w:t>
      </w:r>
    </w:p>
    <w:p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w:t>
      </w:r>
      <w:proofErr w:type="spellStart"/>
      <w:r>
        <w:rPr>
          <w:rFonts w:ascii="Times New Roman" w:hAnsi="Times New Roman" w:cs="Times New Roman"/>
          <w:color w:val="auto"/>
          <w:sz w:val="28"/>
          <w:szCs w:val="28"/>
        </w:rPr>
        <w:t>дограмматических</w:t>
      </w:r>
      <w:proofErr w:type="spellEnd"/>
      <w:r>
        <w:rPr>
          <w:rFonts w:ascii="Times New Roman" w:hAnsi="Times New Roman" w:cs="Times New Roman"/>
          <w:color w:val="auto"/>
          <w:sz w:val="28"/>
          <w:szCs w:val="28"/>
        </w:rPr>
        <w:t>»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Формирование основ навыка полноценного чтения художественных текстов доступных для понимания по структуре и содержанию;</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5B5BE4" w:rsidRDefault="005B5BE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Pr>
          <w:rFonts w:ascii="Times New Roman" w:hAnsi="Times New Roman" w:cs="Times New Roman"/>
          <w:b/>
          <w:bCs/>
          <w:color w:val="auto"/>
          <w:sz w:val="28"/>
          <w:szCs w:val="28"/>
        </w:rPr>
        <w:t xml:space="preserve"> </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lastRenderedPageBreak/>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Определение 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буквенных слогов, закрытых 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 xml:space="preserve">ний, загадок, </w:t>
      </w:r>
      <w:proofErr w:type="spellStart"/>
      <w:r>
        <w:rPr>
          <w:rFonts w:ascii="Times New Roman" w:hAnsi="Times New Roman" w:cs="Times New Roman"/>
          <w:color w:val="auto"/>
          <w:sz w:val="28"/>
          <w:szCs w:val="28"/>
        </w:rPr>
        <w:t>чистоговорок</w:t>
      </w:r>
      <w:proofErr w:type="spellEnd"/>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Практическое усвоение некоторых грамматических умений и орфографических правил: обозначение на письме границ предложения; </w:t>
      </w:r>
      <w:r>
        <w:rPr>
          <w:rFonts w:ascii="Times New Roman" w:hAnsi="Times New Roman" w:cs="Times New Roman"/>
          <w:color w:val="auto"/>
          <w:sz w:val="28"/>
          <w:szCs w:val="28"/>
        </w:rPr>
        <w:lastRenderedPageBreak/>
        <w:t>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Pr>
          <w:rFonts w:ascii="Times New Roman" w:hAnsi="Times New Roman" w:cs="Times New Roman"/>
          <w:b/>
          <w:bCs/>
          <w:i/>
          <w:iCs/>
          <w:color w:val="auto"/>
          <w:sz w:val="28"/>
          <w:szCs w:val="28"/>
        </w:rPr>
        <w:t>ча</w:t>
      </w:r>
      <w:proofErr w:type="spellEnd"/>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proofErr w:type="gramEnd"/>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proofErr w:type="spellStart"/>
      <w:r>
        <w:rPr>
          <w:rFonts w:ascii="Times New Roman" w:hAnsi="Times New Roman" w:cs="Times New Roman"/>
          <w:b/>
          <w:bCs/>
          <w:i/>
          <w:iCs/>
          <w:color w:val="auto"/>
          <w:sz w:val="28"/>
          <w:szCs w:val="28"/>
        </w:rPr>
        <w:t>щу</w:t>
      </w:r>
      <w:proofErr w:type="spellEnd"/>
      <w:r>
        <w:rPr>
          <w:rFonts w:ascii="Times New Roman" w:hAnsi="Times New Roman" w:cs="Times New Roman"/>
          <w:b/>
          <w:bCs/>
          <w:color w:val="auto"/>
          <w:sz w:val="28"/>
          <w:szCs w:val="28"/>
        </w:rPr>
        <w:t xml:space="preserve">, </w:t>
      </w:r>
      <w:proofErr w:type="spellStart"/>
      <w:r>
        <w:rPr>
          <w:rFonts w:ascii="Times New Roman" w:hAnsi="Times New Roman" w:cs="Times New Roman"/>
          <w:b/>
          <w:bCs/>
          <w:i/>
          <w:iCs/>
          <w:color w:val="auto"/>
          <w:sz w:val="28"/>
          <w:szCs w:val="28"/>
        </w:rPr>
        <w:t>жи</w:t>
      </w:r>
      <w:proofErr w:type="spellEnd"/>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694436" w:rsidRDefault="00694436">
      <w:pPr>
        <w:spacing w:after="0" w:line="360" w:lineRule="auto"/>
        <w:ind w:firstLine="709"/>
        <w:jc w:val="both"/>
        <w:rPr>
          <w:rFonts w:ascii="Times New Roman" w:hAnsi="Times New Roman" w:cs="Times New Roman"/>
          <w:i/>
          <w:color w:val="auto"/>
          <w:sz w:val="28"/>
          <w:szCs w:val="28"/>
        </w:rPr>
      </w:pP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ал. Составление двух-трех предложений с опорой на 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w:t>
      </w:r>
      <w:proofErr w:type="gramStart"/>
      <w:r>
        <w:rPr>
          <w:rFonts w:ascii="Times New Roman" w:hAnsi="Times New Roman" w:cs="Times New Roman"/>
          <w:color w:val="auto"/>
          <w:sz w:val="28"/>
          <w:szCs w:val="28"/>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Pr>
          <w:rFonts w:ascii="Times New Roman" w:hAnsi="Times New Roman" w:cs="Times New Roman"/>
          <w:color w:val="auto"/>
          <w:sz w:val="28"/>
          <w:szCs w:val="28"/>
        </w:rPr>
        <w:t xml:space="preserve"> Слова с уменьшительно-ласкательными суффиксами.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proofErr w:type="gramStart"/>
      <w:r>
        <w:rPr>
          <w:rFonts w:ascii="Times New Roman" w:hAnsi="Times New Roman" w:cs="Times New Roman"/>
          <w:i/>
          <w:iCs/>
          <w:color w:val="auto"/>
          <w:sz w:val="28"/>
          <w:szCs w:val="28"/>
        </w:rPr>
        <w:t>какой</w:t>
      </w:r>
      <w:proofErr w:type="gramEnd"/>
      <w:r>
        <w:rPr>
          <w:rFonts w:ascii="Times New Roman" w:hAnsi="Times New Roman" w:cs="Times New Roman"/>
          <w:i/>
          <w:iCs/>
          <w:color w:val="auto"/>
          <w:sz w:val="28"/>
          <w:szCs w:val="28"/>
        </w:rPr>
        <w:t xml:space="preserve">?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r>
        <w:rPr>
          <w:rFonts w:ascii="Times New Roman" w:hAnsi="Times New Roman" w:cs="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w:t>
      </w:r>
      <w:proofErr w:type="gramStart"/>
      <w:r>
        <w:rPr>
          <w:rFonts w:ascii="Times New Roman" w:hAnsi="Times New Roman" w:cs="Times New Roman"/>
          <w:color w:val="auto"/>
          <w:sz w:val="28"/>
          <w:szCs w:val="28"/>
        </w:rPr>
        <w:t>корне слова</w:t>
      </w:r>
      <w:proofErr w:type="gramEnd"/>
      <w:r>
        <w:rPr>
          <w:rFonts w:ascii="Times New Roman" w:hAnsi="Times New Roman" w:cs="Times New Roman"/>
          <w:color w:val="auto"/>
          <w:sz w:val="28"/>
          <w:szCs w:val="28"/>
        </w:rPr>
        <w:t xml:space="preserve">, подбор проверочных слов. Слова с непроверяемыми орфограммами в корне.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Pr>
          <w:rFonts w:ascii="Times New Roman" w:hAnsi="Times New Roman" w:cs="Times New Roman"/>
          <w:color w:val="auto"/>
          <w:sz w:val="28"/>
          <w:szCs w:val="28"/>
        </w:rPr>
        <w:t>Составление предложений с опорой на сюжетную картину, серию сюжетных картин, по вопросам, по теме, по опорным слова.</w:t>
      </w:r>
      <w:proofErr w:type="gramEnd"/>
      <w:r>
        <w:rPr>
          <w:rFonts w:ascii="Times New Roman" w:hAnsi="Times New Roman" w:cs="Times New Roman"/>
          <w:color w:val="auto"/>
          <w:sz w:val="28"/>
          <w:szCs w:val="28"/>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w:t>
      </w:r>
      <w:proofErr w:type="gramStart"/>
      <w:r>
        <w:rPr>
          <w:rFonts w:ascii="Times New Roman" w:hAnsi="Times New Roman" w:cs="Times New Roman"/>
          <w:color w:val="auto"/>
          <w:sz w:val="28"/>
          <w:szCs w:val="28"/>
        </w:rPr>
        <w:t>к</w:t>
      </w:r>
      <w:proofErr w:type="gramEnd"/>
      <w:r>
        <w:rPr>
          <w:rFonts w:ascii="Times New Roman" w:hAnsi="Times New Roman" w:cs="Times New Roman"/>
          <w:color w:val="auto"/>
          <w:sz w:val="28"/>
          <w:szCs w:val="28"/>
        </w:rPr>
        <w:t xml:space="preserve"> из нескольких предложенных. Различение текста и «не текста». Работа с </w:t>
      </w:r>
      <w:r>
        <w:rPr>
          <w:rFonts w:ascii="Times New Roman" w:hAnsi="Times New Roman" w:cs="Times New Roman"/>
          <w:color w:val="auto"/>
          <w:sz w:val="28"/>
          <w:szCs w:val="28"/>
        </w:rPr>
        <w:lastRenderedPageBreak/>
        <w:t>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Default="005B5BE4">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w:t>
      </w:r>
      <w:proofErr w:type="spellStart"/>
      <w:r>
        <w:rPr>
          <w:color w:val="auto"/>
          <w:sz w:val="28"/>
          <w:szCs w:val="28"/>
        </w:rPr>
        <w:t>потешка</w:t>
      </w:r>
      <w:proofErr w:type="spellEnd"/>
      <w:r>
        <w:rPr>
          <w:color w:val="auto"/>
          <w:sz w:val="28"/>
          <w:szCs w:val="28"/>
        </w:rPr>
        <w:t xml:space="preserve">, </w:t>
      </w:r>
      <w:proofErr w:type="spellStart"/>
      <w:r>
        <w:rPr>
          <w:color w:val="auto"/>
          <w:sz w:val="28"/>
          <w:szCs w:val="28"/>
        </w:rPr>
        <w:t>закличка</w:t>
      </w:r>
      <w:proofErr w:type="spellEnd"/>
      <w:r>
        <w:rPr>
          <w:color w:val="auto"/>
          <w:sz w:val="28"/>
          <w:szCs w:val="28"/>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pPr>
        <w:pStyle w:val="western"/>
        <w:shd w:val="clear" w:color="auto" w:fill="FFFFFF"/>
        <w:spacing w:before="0" w:line="360" w:lineRule="auto"/>
        <w:ind w:firstLine="709"/>
        <w:jc w:val="both"/>
        <w:rPr>
          <w:b/>
          <w:bCs/>
          <w:color w:val="auto"/>
          <w:sz w:val="28"/>
          <w:szCs w:val="28"/>
        </w:rPr>
      </w:pPr>
      <w:proofErr w:type="gramStart"/>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w:t>
      </w:r>
      <w:proofErr w:type="spellStart"/>
      <w:r>
        <w:rPr>
          <w:color w:val="auto"/>
          <w:sz w:val="28"/>
          <w:szCs w:val="28"/>
        </w:rPr>
        <w:t>потешки</w:t>
      </w:r>
      <w:proofErr w:type="spellEnd"/>
      <w:r>
        <w:rPr>
          <w:color w:val="auto"/>
          <w:sz w:val="28"/>
          <w:szCs w:val="28"/>
        </w:rPr>
        <w:t xml:space="preserve">. </w:t>
      </w:r>
      <w:proofErr w:type="gramEnd"/>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w:t>
      </w:r>
      <w:r>
        <w:rPr>
          <w:color w:val="auto"/>
          <w:sz w:val="28"/>
          <w:szCs w:val="28"/>
        </w:rPr>
        <w:lastRenderedPageBreak/>
        <w:t xml:space="preserve">оглавлению. Ответы на вопросы о </w:t>
      </w:r>
      <w:proofErr w:type="gramStart"/>
      <w:r>
        <w:rPr>
          <w:color w:val="auto"/>
          <w:sz w:val="28"/>
          <w:szCs w:val="28"/>
        </w:rPr>
        <w:t>прочитанном</w:t>
      </w:r>
      <w:proofErr w:type="gramEnd"/>
      <w:r>
        <w:rPr>
          <w:color w:val="auto"/>
          <w:sz w:val="28"/>
          <w:szCs w:val="28"/>
        </w:rPr>
        <w:t xml:space="preserve">, пересказ. Отчет о прочитанной книге. </w:t>
      </w:r>
    </w:p>
    <w:p w:rsidR="00694436" w:rsidRDefault="00694436">
      <w:pPr>
        <w:spacing w:before="120" w:after="120" w:line="360" w:lineRule="auto"/>
        <w:ind w:firstLine="567"/>
        <w:jc w:val="center"/>
        <w:rPr>
          <w:rFonts w:ascii="Times New Roman" w:hAnsi="Times New Roman" w:cs="Times New Roman"/>
          <w:b/>
          <w:color w:val="auto"/>
          <w:sz w:val="28"/>
          <w:szCs w:val="28"/>
        </w:rPr>
      </w:pPr>
    </w:p>
    <w:p w:rsidR="005B5BE4" w:rsidRDefault="005B5BE4">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w:t>
      </w:r>
    </w:p>
    <w:p w:rsidR="005B5BE4" w:rsidRDefault="005B5BE4">
      <w:pPr>
        <w:pStyle w:val="aff2"/>
        <w:spacing w:after="0" w:line="360" w:lineRule="auto"/>
        <w:ind w:left="0" w:firstLine="709"/>
        <w:jc w:val="both"/>
        <w:rPr>
          <w:rFonts w:ascii="Times New Roman" w:hAnsi="Times New Roman"/>
          <w:sz w:val="28"/>
          <w:szCs w:val="28"/>
        </w:rPr>
      </w:pPr>
      <w:proofErr w:type="spellStart"/>
      <w:r>
        <w:rPr>
          <w:rFonts w:ascii="Times New Roman" w:hAnsi="Times New Roman"/>
          <w:b/>
          <w:sz w:val="28"/>
          <w:szCs w:val="28"/>
        </w:rPr>
        <w:t>Аудирование</w:t>
      </w:r>
      <w:proofErr w:type="spellEnd"/>
      <w:r>
        <w:rPr>
          <w:rFonts w:ascii="Times New Roman" w:hAnsi="Times New Roman"/>
          <w:b/>
          <w:sz w:val="28"/>
          <w:szCs w:val="28"/>
        </w:rPr>
        <w:t xml:space="preserve">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Повторение и воспроизведение по подобию, по памяти отдельных слогов, слов, предложений.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lastRenderedPageBreak/>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 «</w:t>
      </w:r>
      <w:proofErr w:type="gramStart"/>
      <w:r>
        <w:rPr>
          <w:rFonts w:ascii="Times New Roman" w:hAnsi="Times New Roman"/>
          <w:sz w:val="28"/>
          <w:szCs w:val="28"/>
        </w:rPr>
        <w:t>Познакомься</w:t>
      </w:r>
      <w:proofErr w:type="gramEnd"/>
      <w:r>
        <w:rPr>
          <w:rFonts w:ascii="Times New Roman" w:hAnsi="Times New Roman"/>
          <w:sz w:val="28"/>
          <w:szCs w:val="28"/>
        </w:rPr>
        <w:t xml:space="preserve"> пожалуйста, это …». Ответные реплики на приглашение познакомиться («Очень приятно!», «Рад познакомиться!»).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w:t>
      </w:r>
      <w:proofErr w:type="gramStart"/>
      <w:r>
        <w:rPr>
          <w:rFonts w:ascii="Times New Roman" w:hAnsi="Times New Roman"/>
          <w:sz w:val="28"/>
          <w:szCs w:val="28"/>
        </w:rPr>
        <w:t>здорово</w:t>
      </w:r>
      <w:proofErr w:type="gramEnd"/>
      <w:r>
        <w:rPr>
          <w:rFonts w:ascii="Times New Roman" w:hAnsi="Times New Roman"/>
          <w:sz w:val="28"/>
          <w:szCs w:val="28"/>
        </w:rPr>
        <w:t>», «бывай», «</w:t>
      </w:r>
      <w:proofErr w:type="spellStart"/>
      <w:r>
        <w:rPr>
          <w:rFonts w:ascii="Times New Roman" w:hAnsi="Times New Roman"/>
          <w:sz w:val="28"/>
          <w:szCs w:val="28"/>
        </w:rPr>
        <w:t>чао</w:t>
      </w:r>
      <w:proofErr w:type="spellEnd"/>
      <w:r>
        <w:rPr>
          <w:rFonts w:ascii="Times New Roman" w:hAnsi="Times New Roman"/>
          <w:sz w:val="28"/>
          <w:szCs w:val="28"/>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Pr>
          <w:rFonts w:ascii="Times New Roman" w:hAnsi="Times New Roman"/>
          <w:sz w:val="28"/>
          <w:szCs w:val="28"/>
        </w:rPr>
        <w:t>и(</w:t>
      </w:r>
      <w:proofErr w:type="gramEnd"/>
      <w:r>
        <w:rPr>
          <w:rFonts w:ascii="Times New Roman" w:hAnsi="Times New Roman"/>
          <w:sz w:val="28"/>
          <w:szCs w:val="28"/>
        </w:rPr>
        <w:t xml:space="preserve">те) еще», «Заходи(те», «Звони(те)».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lastRenderedPageBreak/>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w:t>
      </w:r>
      <w:proofErr w:type="gramStart"/>
      <w:r>
        <w:rPr>
          <w:rFonts w:ascii="Times New Roman" w:hAnsi="Times New Roman"/>
          <w:sz w:val="28"/>
          <w:szCs w:val="28"/>
        </w:rPr>
        <w:t>с</w:t>
      </w:r>
      <w:proofErr w:type="gramEnd"/>
      <w:r>
        <w:rPr>
          <w:rFonts w:ascii="Times New Roman" w:hAnsi="Times New Roman"/>
          <w:sz w:val="28"/>
          <w:szCs w:val="28"/>
        </w:rPr>
        <w:t xml:space="preserve"> …», «Поздравляю </w:t>
      </w:r>
      <w:proofErr w:type="gramStart"/>
      <w:r>
        <w:rPr>
          <w:rFonts w:ascii="Times New Roman" w:hAnsi="Times New Roman"/>
          <w:sz w:val="28"/>
          <w:szCs w:val="28"/>
        </w:rPr>
        <w:t>с</w:t>
      </w:r>
      <w:proofErr w:type="gramEnd"/>
      <w:r>
        <w:rPr>
          <w:rFonts w:ascii="Times New Roman" w:hAnsi="Times New Roman"/>
          <w:sz w:val="28"/>
          <w:szCs w:val="28"/>
        </w:rPr>
        <w:t xml:space="preserve"> праздником …» и их развертывание с помощью обращения по имени и отчеству.</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Pr>
          <w:rFonts w:ascii="Times New Roman" w:hAnsi="Times New Roman"/>
          <w:sz w:val="28"/>
          <w:szCs w:val="28"/>
        </w:rPr>
        <w:t>Позовите</w:t>
      </w:r>
      <w:proofErr w:type="gramEnd"/>
      <w:r>
        <w:rPr>
          <w:rFonts w:ascii="Times New Roman" w:hAnsi="Times New Roman"/>
          <w:sz w:val="28"/>
          <w:szCs w:val="28"/>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Развертывание просьбы с помощью мотивировки. Формулы «Пожалуйста, …»</w:t>
      </w:r>
      <w:proofErr w:type="gramStart"/>
      <w:r>
        <w:rPr>
          <w:rFonts w:ascii="Times New Roman" w:hAnsi="Times New Roman"/>
          <w:sz w:val="28"/>
          <w:szCs w:val="28"/>
        </w:rPr>
        <w:t>, «</w:t>
      </w:r>
      <w:proofErr w:type="gramEnd"/>
      <w:r>
        <w:rPr>
          <w:rFonts w:ascii="Times New Roman" w:hAnsi="Times New Roman"/>
          <w:sz w:val="28"/>
          <w:szCs w:val="28"/>
        </w:rPr>
        <w:t xml:space="preserve">Можно …, пожалуйста!», «Разрешите….», «Можно мне …», «Можно я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w:t>
      </w:r>
      <w:r>
        <w:rPr>
          <w:rFonts w:ascii="Times New Roman" w:hAnsi="Times New Roman"/>
          <w:sz w:val="28"/>
          <w:szCs w:val="28"/>
        </w:rPr>
        <w:lastRenderedPageBreak/>
        <w:t xml:space="preserve">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Pr>
          <w:rFonts w:ascii="Times New Roman" w:hAnsi="Times New Roman"/>
          <w:sz w:val="28"/>
          <w:szCs w:val="28"/>
        </w:rPr>
        <w:t>Ответные реплики на поздравление, пожелание («Спасибо за поздравление», «Я тоже поздравляю тебя (Вас)».</w:t>
      </w:r>
      <w:proofErr w:type="gramEnd"/>
      <w:r>
        <w:rPr>
          <w:rFonts w:ascii="Times New Roman" w:hAnsi="Times New Roman"/>
          <w:sz w:val="28"/>
          <w:szCs w:val="28"/>
        </w:rPr>
        <w:t xml:space="preserve"> </w:t>
      </w:r>
      <w:proofErr w:type="gramStart"/>
      <w:r>
        <w:rPr>
          <w:rFonts w:ascii="Times New Roman" w:hAnsi="Times New Roman"/>
          <w:sz w:val="28"/>
          <w:szCs w:val="28"/>
        </w:rPr>
        <w:t>«Спасибо, и тебя (Вас) поздравляю»).</w:t>
      </w:r>
      <w:proofErr w:type="gramEnd"/>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w:t>
      </w:r>
      <w:proofErr w:type="gramStart"/>
      <w:r>
        <w:rPr>
          <w:rFonts w:ascii="Times New Roman" w:hAnsi="Times New Roman"/>
          <w:sz w:val="28"/>
          <w:szCs w:val="28"/>
        </w:rPr>
        <w:t>извините</w:t>
      </w:r>
      <w:proofErr w:type="gramEnd"/>
      <w:r>
        <w:rPr>
          <w:rFonts w:ascii="Times New Roman" w:hAnsi="Times New Roman"/>
          <w:sz w:val="28"/>
          <w:szCs w:val="28"/>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u w:val="single"/>
        </w:rPr>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pPr>
        <w:pStyle w:val="aff2"/>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«Я за порогом дома» (покупка, поездка в транспорте, обращение за помощью (в </w:t>
      </w:r>
      <w:proofErr w:type="spellStart"/>
      <w:r>
        <w:rPr>
          <w:rFonts w:ascii="Times New Roman" w:hAnsi="Times New Roman"/>
          <w:sz w:val="28"/>
          <w:szCs w:val="28"/>
        </w:rPr>
        <w:t>т.ч</w:t>
      </w:r>
      <w:proofErr w:type="spellEnd"/>
      <w:r>
        <w:rPr>
          <w:rFonts w:ascii="Times New Roman" w:hAnsi="Times New Roman"/>
          <w:sz w:val="28"/>
          <w:szCs w:val="28"/>
        </w:rPr>
        <w:t xml:space="preserve">. в экстренной ситуации), поведение в  общественных местах (кино, кафе и др.)  </w:t>
      </w:r>
      <w:proofErr w:type="gramEnd"/>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Актуализация, уточнение и расширение словарного запаса 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w:t>
      </w:r>
      <w:proofErr w:type="spellStart"/>
      <w:r>
        <w:rPr>
          <w:rFonts w:ascii="Times New Roman" w:hAnsi="Times New Roman"/>
          <w:sz w:val="28"/>
          <w:szCs w:val="28"/>
        </w:rPr>
        <w:t>т.ч</w:t>
      </w:r>
      <w:proofErr w:type="spellEnd"/>
      <w:r>
        <w:rPr>
          <w:rFonts w:ascii="Times New Roman" w:hAnsi="Times New Roman"/>
          <w:sz w:val="28"/>
          <w:szCs w:val="28"/>
        </w:rPr>
        <w:t xml:space="preserve">. ответы на вопросы и формулирование вопросов учителю, одноклассникам.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этой категории к жизни в современном обществе и овладение доступными профессионально-трудовыми навыками.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доступных умственно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 развитие познавательной деятельности и личностных </w:t>
      </w:r>
      <w:proofErr w:type="gramStart"/>
      <w:r>
        <w:rPr>
          <w:rFonts w:ascii="Times New Roman" w:hAnsi="Times New Roman"/>
          <w:sz w:val="28"/>
          <w:szCs w:val="28"/>
        </w:rPr>
        <w:t>качеств</w:t>
      </w:r>
      <w:proofErr w:type="gramEnd"/>
      <w:r>
        <w:rPr>
          <w:rFonts w:ascii="Times New Roman" w:hAnsi="Times New Roman"/>
          <w:sz w:val="28"/>
          <w:szCs w:val="28"/>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pPr>
        <w:pStyle w:val="aff2"/>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 xml:space="preserve">формирование положительных качеств личности, в частности аккуратности, настойчивости, трудолюбия, самостоятельности, терпеливости, </w:t>
      </w:r>
      <w:r>
        <w:rPr>
          <w:rFonts w:ascii="Times New Roman" w:hAnsi="Times New Roman"/>
          <w:sz w:val="28"/>
          <w:szCs w:val="28"/>
        </w:rPr>
        <w:lastRenderedPageBreak/>
        <w:t>любознательности, умений планировать свою деятельность, доводить начатое дело до конца, осуществлять контроль и самоконтроль.</w:t>
      </w:r>
    </w:p>
    <w:p w:rsidR="005B5BE4" w:rsidRDefault="005B5BE4">
      <w:pPr>
        <w:pStyle w:val="af9"/>
        <w:spacing w:before="0" w:after="0"/>
        <w:ind w:firstLine="709"/>
        <w:jc w:val="both"/>
        <w:rPr>
          <w:i/>
          <w:iCs/>
          <w:sz w:val="28"/>
          <w:szCs w:val="28"/>
        </w:rPr>
      </w:pPr>
      <w:r>
        <w:rPr>
          <w:b/>
          <w:sz w:val="28"/>
          <w:szCs w:val="28"/>
        </w:rPr>
        <w:t>Пропедевтика</w:t>
      </w:r>
      <w:r>
        <w:rPr>
          <w:iCs/>
          <w:sz w:val="28"/>
          <w:szCs w:val="28"/>
        </w:rPr>
        <w:t>.</w:t>
      </w:r>
    </w:p>
    <w:p w:rsidR="005B5BE4" w:rsidRDefault="005B5BE4">
      <w:pPr>
        <w:pStyle w:val="af9"/>
        <w:spacing w:before="0" w:after="0"/>
        <w:ind w:firstLine="709"/>
        <w:jc w:val="both"/>
        <w:rPr>
          <w:sz w:val="28"/>
          <w:szCs w:val="28"/>
        </w:rPr>
      </w:pPr>
      <w:r>
        <w:rPr>
          <w:i/>
          <w:iCs/>
          <w:sz w:val="28"/>
          <w:szCs w:val="28"/>
        </w:rPr>
        <w:t>Свойства предметов</w:t>
      </w:r>
    </w:p>
    <w:p w:rsidR="005B5BE4" w:rsidRDefault="005B5BE4">
      <w:pPr>
        <w:pStyle w:val="af9"/>
        <w:spacing w:before="0" w:after="0"/>
        <w:ind w:firstLine="709"/>
        <w:jc w:val="both"/>
        <w:rPr>
          <w:i/>
          <w:iCs/>
          <w:sz w:val="28"/>
          <w:szCs w:val="28"/>
        </w:rPr>
      </w:pPr>
      <w:r>
        <w:rPr>
          <w:sz w:val="28"/>
          <w:szCs w:val="28"/>
        </w:rPr>
        <w:t xml:space="preserve">Предметы, обладающие определенными свойствами: цвет, форма, размер (величина), назначение. Слова: каждый, все, </w:t>
      </w:r>
      <w:proofErr w:type="gramStart"/>
      <w:r>
        <w:rPr>
          <w:sz w:val="28"/>
          <w:szCs w:val="28"/>
        </w:rPr>
        <w:t>кроме</w:t>
      </w:r>
      <w:proofErr w:type="gramEnd"/>
      <w:r>
        <w:rPr>
          <w:sz w:val="28"/>
          <w:szCs w:val="28"/>
        </w:rPr>
        <w:t>, остальные (оставшиеся), другие.</w:t>
      </w:r>
    </w:p>
    <w:p w:rsidR="005B5BE4" w:rsidRDefault="005B5BE4">
      <w:pPr>
        <w:pStyle w:val="af9"/>
        <w:spacing w:before="0" w:after="0"/>
        <w:ind w:firstLine="709"/>
        <w:jc w:val="both"/>
        <w:rPr>
          <w:sz w:val="28"/>
          <w:szCs w:val="28"/>
        </w:rPr>
      </w:pPr>
      <w:r>
        <w:rPr>
          <w:i/>
          <w:iCs/>
          <w:sz w:val="28"/>
          <w:szCs w:val="28"/>
        </w:rPr>
        <w:t>Сравнение предметов</w:t>
      </w:r>
    </w:p>
    <w:p w:rsidR="005B5BE4" w:rsidRDefault="005B5BE4">
      <w:pPr>
        <w:pStyle w:val="af9"/>
        <w:spacing w:before="0" w:after="0"/>
        <w:ind w:firstLine="709"/>
        <w:jc w:val="both"/>
        <w:rPr>
          <w:sz w:val="28"/>
          <w:szCs w:val="28"/>
        </w:rPr>
      </w:pPr>
      <w:r>
        <w:rPr>
          <w:sz w:val="28"/>
          <w:szCs w:val="28"/>
        </w:rPr>
        <w:t>Сравнение двух предметов, серии предметов.</w:t>
      </w:r>
    </w:p>
    <w:p w:rsidR="005B5BE4" w:rsidRDefault="005B5BE4">
      <w:pPr>
        <w:pStyle w:val="af9"/>
        <w:spacing w:before="0" w:after="0"/>
        <w:ind w:firstLine="709"/>
        <w:jc w:val="both"/>
        <w:rPr>
          <w:sz w:val="28"/>
          <w:szCs w:val="28"/>
        </w:rPr>
      </w:pPr>
      <w:proofErr w:type="gramStart"/>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5B5BE4" w:rsidRDefault="005B5BE4">
      <w:pPr>
        <w:pStyle w:val="af9"/>
        <w:spacing w:before="0" w:after="0"/>
        <w:ind w:firstLine="709"/>
        <w:jc w:val="both"/>
        <w:rPr>
          <w:sz w:val="28"/>
          <w:szCs w:val="28"/>
        </w:rPr>
      </w:pPr>
      <w:r>
        <w:rPr>
          <w:sz w:val="28"/>
          <w:szCs w:val="28"/>
        </w:rPr>
        <w:t xml:space="preserve">Сравнение предметов по размеру. </w:t>
      </w:r>
      <w:proofErr w:type="gramStart"/>
      <w:r>
        <w:rPr>
          <w:sz w:val="28"/>
          <w:szCs w:val="28"/>
        </w:rP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Pr>
          <w:sz w:val="28"/>
          <w:szCs w:val="28"/>
        </w:rPr>
        <w:t xml:space="preserve"> </w:t>
      </w:r>
      <w:proofErr w:type="gramStart"/>
      <w:r>
        <w:rPr>
          <w:sz w:val="28"/>
          <w:szCs w:val="28"/>
        </w:rPr>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5B5BE4" w:rsidRDefault="005B5BE4">
      <w:pPr>
        <w:pStyle w:val="af9"/>
        <w:spacing w:before="0" w:after="0"/>
        <w:ind w:firstLine="709"/>
        <w:jc w:val="both"/>
        <w:rPr>
          <w:i/>
          <w:iCs/>
          <w:sz w:val="28"/>
          <w:szCs w:val="28"/>
        </w:rPr>
      </w:pPr>
      <w:proofErr w:type="gramStart"/>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Pr>
          <w:sz w:val="28"/>
          <w:szCs w:val="28"/>
        </w:rPr>
        <w:t xml:space="preserve"> Сравнение трех-четырех предметов по тяжести (весу): тяжелее, легче, </w:t>
      </w:r>
      <w:proofErr w:type="gramStart"/>
      <w:r>
        <w:rPr>
          <w:sz w:val="28"/>
          <w:szCs w:val="28"/>
        </w:rPr>
        <w:t>самый</w:t>
      </w:r>
      <w:proofErr w:type="gramEnd"/>
      <w:r>
        <w:rPr>
          <w:sz w:val="28"/>
          <w:szCs w:val="28"/>
        </w:rPr>
        <w:t xml:space="preserve"> тяжелый, самый легкий.</w:t>
      </w:r>
    </w:p>
    <w:p w:rsidR="005B5BE4" w:rsidRDefault="005B5BE4">
      <w:pPr>
        <w:pStyle w:val="af9"/>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pPr>
        <w:pStyle w:val="af9"/>
        <w:spacing w:before="0" w:after="0"/>
        <w:ind w:firstLine="709"/>
        <w:jc w:val="both"/>
        <w:rPr>
          <w:sz w:val="28"/>
          <w:szCs w:val="28"/>
        </w:rPr>
      </w:pPr>
      <w:r>
        <w:rPr>
          <w:sz w:val="28"/>
          <w:szCs w:val="28"/>
        </w:rPr>
        <w:t xml:space="preserve">Сравнение двух-трех предметных совокупностей. </w:t>
      </w:r>
      <w:proofErr w:type="gramStart"/>
      <w:r>
        <w:rPr>
          <w:sz w:val="28"/>
          <w:szCs w:val="28"/>
        </w:rPr>
        <w:t>Слова: сколько, много, мало, больше, меньше, столько же, равное, одинаковое количество, немного, несколько, один, ни одного.</w:t>
      </w:r>
      <w:proofErr w:type="gramEnd"/>
    </w:p>
    <w:p w:rsidR="005B5BE4" w:rsidRDefault="005B5BE4">
      <w:pPr>
        <w:pStyle w:val="af9"/>
        <w:spacing w:before="0" w:after="0"/>
        <w:ind w:firstLine="709"/>
        <w:jc w:val="both"/>
        <w:rPr>
          <w:sz w:val="28"/>
          <w:szCs w:val="28"/>
        </w:rPr>
      </w:pPr>
      <w:r>
        <w:rPr>
          <w:sz w:val="28"/>
          <w:szCs w:val="28"/>
        </w:rPr>
        <w:lastRenderedPageBreak/>
        <w:t>Сравнение количества предметов одной совокупности до и после изменения количества предметов, ее составляющих.</w:t>
      </w:r>
    </w:p>
    <w:p w:rsidR="005B5BE4" w:rsidRDefault="005B5BE4">
      <w:pPr>
        <w:pStyle w:val="af9"/>
        <w:spacing w:before="0" w:after="0"/>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Default="005B5BE4">
      <w:pPr>
        <w:pStyle w:val="af9"/>
        <w:spacing w:before="0" w:after="0"/>
        <w:ind w:firstLine="709"/>
        <w:jc w:val="both"/>
        <w:rPr>
          <w:sz w:val="28"/>
          <w:szCs w:val="28"/>
        </w:rPr>
      </w:pPr>
      <w:r>
        <w:rPr>
          <w:i/>
          <w:iCs/>
          <w:sz w:val="28"/>
          <w:szCs w:val="28"/>
        </w:rPr>
        <w:t>Сравнение объемов жидкостей, сыпучих веществ</w:t>
      </w:r>
    </w:p>
    <w:p w:rsidR="005B5BE4" w:rsidRDefault="005B5BE4">
      <w:pPr>
        <w:pStyle w:val="af9"/>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pPr>
        <w:pStyle w:val="af9"/>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5B5BE4" w:rsidRDefault="005B5BE4">
      <w:pPr>
        <w:pStyle w:val="af9"/>
        <w:spacing w:before="0" w:after="0"/>
        <w:ind w:firstLine="709"/>
        <w:jc w:val="both"/>
        <w:rPr>
          <w:sz w:val="28"/>
          <w:szCs w:val="28"/>
        </w:rPr>
      </w:pPr>
      <w:r>
        <w:rPr>
          <w:i/>
          <w:iCs/>
          <w:sz w:val="28"/>
          <w:szCs w:val="28"/>
        </w:rPr>
        <w:t>Положение предметов в пространстве, на плоскости</w:t>
      </w:r>
    </w:p>
    <w:p w:rsidR="005B5BE4" w:rsidRDefault="005B5BE4">
      <w:pPr>
        <w:pStyle w:val="af9"/>
        <w:spacing w:before="0" w:after="0"/>
        <w:ind w:firstLine="709"/>
        <w:jc w:val="both"/>
        <w:rPr>
          <w:sz w:val="28"/>
          <w:szCs w:val="28"/>
        </w:rPr>
      </w:pPr>
      <w:proofErr w:type="gramStart"/>
      <w:r>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5B5BE4" w:rsidRDefault="005B5BE4">
      <w:pPr>
        <w:pStyle w:val="af9"/>
        <w:spacing w:before="0" w:after="0"/>
        <w:ind w:firstLine="709"/>
        <w:jc w:val="both"/>
        <w:rPr>
          <w:i/>
          <w:sz w:val="28"/>
          <w:szCs w:val="28"/>
        </w:rPr>
      </w:pPr>
      <w:proofErr w:type="gramStart"/>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5B5BE4" w:rsidRDefault="005B5BE4">
      <w:pPr>
        <w:pStyle w:val="af9"/>
        <w:spacing w:before="0" w:after="0"/>
        <w:ind w:firstLine="709"/>
        <w:jc w:val="both"/>
        <w:rPr>
          <w:sz w:val="28"/>
          <w:szCs w:val="28"/>
        </w:rPr>
      </w:pPr>
      <w:r>
        <w:rPr>
          <w:i/>
          <w:sz w:val="28"/>
          <w:szCs w:val="28"/>
        </w:rPr>
        <w:t>Единицы измерения и их соотношения</w:t>
      </w:r>
    </w:p>
    <w:p w:rsidR="005B5BE4" w:rsidRDefault="005B5BE4">
      <w:pPr>
        <w:pStyle w:val="af9"/>
        <w:spacing w:before="0" w:after="0"/>
        <w:ind w:firstLine="709"/>
        <w:jc w:val="both"/>
        <w:rPr>
          <w:sz w:val="28"/>
          <w:szCs w:val="28"/>
        </w:rPr>
      </w:pPr>
      <w:r>
        <w:rPr>
          <w:sz w:val="28"/>
          <w:szCs w:val="28"/>
        </w:rPr>
        <w:t xml:space="preserve">Единица времени — сутки. Сутки: утро, день, вечер, ночь. </w:t>
      </w:r>
      <w:proofErr w:type="gramStart"/>
      <w:r>
        <w:rPr>
          <w:sz w:val="28"/>
          <w:szCs w:val="28"/>
        </w:rPr>
        <w:t>Сегодня, завтра, вчера, на следующий день, рано, поздно, вовремя, давно, недавно, медленно, быстро.</w:t>
      </w:r>
      <w:proofErr w:type="gramEnd"/>
    </w:p>
    <w:p w:rsidR="005B5BE4" w:rsidRDefault="005B5BE4">
      <w:pPr>
        <w:pStyle w:val="af9"/>
        <w:spacing w:before="0" w:after="0"/>
        <w:ind w:firstLine="709"/>
        <w:jc w:val="both"/>
        <w:rPr>
          <w:i/>
          <w:sz w:val="28"/>
          <w:szCs w:val="28"/>
        </w:rPr>
      </w:pPr>
      <w:r>
        <w:rPr>
          <w:sz w:val="28"/>
          <w:szCs w:val="28"/>
        </w:rPr>
        <w:t xml:space="preserve">Сравнение по возрасту: </w:t>
      </w:r>
      <w:proofErr w:type="gramStart"/>
      <w:r>
        <w:rPr>
          <w:sz w:val="28"/>
          <w:szCs w:val="28"/>
        </w:rPr>
        <w:t>молодой</w:t>
      </w:r>
      <w:proofErr w:type="gramEnd"/>
      <w:r>
        <w:rPr>
          <w:sz w:val="28"/>
          <w:szCs w:val="28"/>
        </w:rPr>
        <w:t>, старый, моложе, старше.</w:t>
      </w:r>
    </w:p>
    <w:p w:rsidR="005B5BE4" w:rsidRDefault="005B5BE4">
      <w:pPr>
        <w:pStyle w:val="af9"/>
        <w:spacing w:before="0" w:after="0"/>
        <w:ind w:firstLine="709"/>
        <w:jc w:val="both"/>
        <w:rPr>
          <w:sz w:val="28"/>
          <w:szCs w:val="28"/>
        </w:rPr>
      </w:pPr>
      <w:r>
        <w:rPr>
          <w:i/>
          <w:sz w:val="28"/>
          <w:szCs w:val="28"/>
        </w:rPr>
        <w:t>Геометрический материал</w:t>
      </w:r>
    </w:p>
    <w:p w:rsidR="005B5BE4" w:rsidRDefault="005B5BE4">
      <w:pPr>
        <w:pStyle w:val="af9"/>
        <w:spacing w:before="0" w:after="0"/>
        <w:ind w:firstLine="709"/>
        <w:jc w:val="both"/>
        <w:rPr>
          <w:b/>
          <w:sz w:val="28"/>
          <w:szCs w:val="28"/>
        </w:rPr>
      </w:pPr>
      <w:r>
        <w:rPr>
          <w:sz w:val="28"/>
          <w:szCs w:val="28"/>
        </w:rPr>
        <w:t>Круг, квадрат, прямоугольник, треугольник. Шар, куб, брус.</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xml:space="preserve">. Величины и единицы их измерения. </w:t>
      </w:r>
      <w:proofErr w:type="gramStart"/>
      <w:r>
        <w:rPr>
          <w:rFonts w:ascii="Times New Roman" w:hAnsi="Times New Roman" w:cs="Times New Roman"/>
          <w:color w:val="auto"/>
          <w:sz w:val="28"/>
          <w:szCs w:val="28"/>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Pr>
          <w:rFonts w:ascii="Times New Roman" w:hAnsi="Times New Roman" w:cs="Times New Roman"/>
          <w:color w:val="auto"/>
          <w:sz w:val="28"/>
          <w:szCs w:val="28"/>
        </w:rPr>
        <w:t xml:space="preserve">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lastRenderedPageBreak/>
        <w:t>Геометрический материал</w:t>
      </w:r>
      <w:r>
        <w:rPr>
          <w:rFonts w:ascii="Times New Roman" w:hAnsi="Times New Roman" w:cs="Times New Roman"/>
          <w:color w:val="auto"/>
          <w:sz w:val="28"/>
          <w:szCs w:val="28"/>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Pr>
          <w:rFonts w:ascii="Times New Roman" w:hAnsi="Times New Roman" w:cs="Times New Roman"/>
          <w:color w:val="auto"/>
          <w:sz w:val="28"/>
          <w:szCs w:val="28"/>
        </w:rPr>
        <w:t>да</w:t>
      </w:r>
      <w:proofErr w:type="gramEnd"/>
      <w:r>
        <w:rPr>
          <w:rFonts w:ascii="Times New Roman" w:hAnsi="Times New Roman" w:cs="Times New Roman"/>
          <w:color w:val="auto"/>
          <w:sz w:val="28"/>
          <w:szCs w:val="28"/>
        </w:rPr>
        <w:t>льше, между и пр.).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w:t>
      </w:r>
      <w:proofErr w:type="gramStart"/>
      <w:r>
        <w:rPr>
          <w:rFonts w:ascii="Times New Roman" w:hAnsi="Times New Roman" w:cs="Times New Roman"/>
          <w:color w:val="auto"/>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Pr>
          <w:rFonts w:ascii="Times New Roman" w:hAnsi="Times New Roman" w:cs="Times New Roman"/>
          <w:color w:val="auto"/>
          <w:sz w:val="28"/>
          <w:szCs w:val="28"/>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Геометрические формы в окружающем мире. Распознавание и называние: куб, шар.</w:t>
      </w:r>
    </w:p>
    <w:p w:rsidR="00A72E75" w:rsidRDefault="00A72E75">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Содержание дисциплины предусматривает знакомство с объектами и явлениями окружающего мира и дает возможность постепенно раскрывать </w:t>
      </w:r>
      <w:r>
        <w:rPr>
          <w:rFonts w:ascii="Times New Roman" w:hAnsi="Times New Roman" w:cs="Times New Roman"/>
          <w:color w:val="auto"/>
          <w:sz w:val="28"/>
          <w:szCs w:val="28"/>
        </w:rPr>
        <w:lastRenderedPageBreak/>
        <w:t>причинно-следственные связи между природными явлениями и жизнью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w:t>
      </w:r>
      <w:proofErr w:type="spellStart"/>
      <w:r>
        <w:rPr>
          <w:rFonts w:ascii="Times New Roman" w:hAnsi="Times New Roman"/>
          <w:color w:val="auto"/>
          <w:sz w:val="28"/>
          <w:szCs w:val="28"/>
        </w:rPr>
        <w:t>полисенсорности</w:t>
      </w:r>
      <w:proofErr w:type="spellEnd"/>
      <w:r>
        <w:rPr>
          <w:rFonts w:ascii="Times New Roman" w:hAnsi="Times New Roman"/>
          <w:color w:val="auto"/>
          <w:sz w:val="28"/>
          <w:szCs w:val="28"/>
        </w:rPr>
        <w:t xml:space="preserve"> восприятия объектов; </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 xml:space="preserve">роде, об особенностях человека как биосоциального существа </w:t>
      </w:r>
      <w:r>
        <w:rPr>
          <w:rFonts w:ascii="Times New Roman" w:hAnsi="Times New Roman"/>
          <w:color w:val="auto"/>
          <w:sz w:val="28"/>
          <w:szCs w:val="28"/>
        </w:rPr>
        <w:lastRenderedPageBreak/>
        <w:t>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Структура курса представлена следующими разделами: «Сезонные изменения»</w:t>
      </w:r>
      <w:proofErr w:type="gramStart"/>
      <w:r>
        <w:rPr>
          <w:rFonts w:ascii="Times New Roman" w:hAnsi="Times New Roman"/>
          <w:color w:val="auto"/>
          <w:sz w:val="28"/>
          <w:szCs w:val="28"/>
        </w:rPr>
        <w:t xml:space="preserve"> ,</w:t>
      </w:r>
      <w:proofErr w:type="gramEnd"/>
      <w:r>
        <w:rPr>
          <w:rFonts w:ascii="Times New Roman" w:hAnsi="Times New Roman"/>
          <w:color w:val="auto"/>
          <w:sz w:val="28"/>
          <w:szCs w:val="28"/>
        </w:rPr>
        <w:t xml:space="preserve"> «Неживая природа», «Живая природа (в том числе человек)», «Безопасное поведение». </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Default="005B5BE4">
      <w:pPr>
        <w:pStyle w:val="af5"/>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i/>
          <w:color w:val="auto"/>
          <w:sz w:val="28"/>
          <w:szCs w:val="28"/>
        </w:rPr>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pPr>
        <w:pStyle w:val="aff3"/>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w:t>
      </w:r>
      <w:proofErr w:type="gramStart"/>
      <w:r>
        <w:rPr>
          <w:rFonts w:ascii="Times New Roman" w:hAnsi="Times New Roman"/>
          <w:bCs/>
          <w:color w:val="auto"/>
          <w:sz w:val="28"/>
          <w:szCs w:val="28"/>
        </w:rPr>
        <w:t>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w:t>
      </w:r>
      <w:proofErr w:type="gramEnd"/>
      <w:r>
        <w:rPr>
          <w:rFonts w:ascii="Times New Roman" w:hAnsi="Times New Roman"/>
          <w:bCs/>
          <w:color w:val="auto"/>
          <w:sz w:val="28"/>
          <w:szCs w:val="28"/>
        </w:rPr>
        <w:t xml:space="preserve"> </w:t>
      </w:r>
      <w:proofErr w:type="gramStart"/>
      <w:r>
        <w:rPr>
          <w:rFonts w:ascii="Times New Roman" w:hAnsi="Times New Roman"/>
          <w:bCs/>
          <w:color w:val="auto"/>
          <w:sz w:val="28"/>
          <w:szCs w:val="28"/>
        </w:rPr>
        <w:t>солнце (яркое – тусклое, боль</w:t>
      </w:r>
      <w:r>
        <w:rPr>
          <w:rFonts w:ascii="Times New Roman" w:hAnsi="Times New Roman"/>
          <w:bCs/>
          <w:color w:val="auto"/>
          <w:sz w:val="28"/>
          <w:szCs w:val="28"/>
        </w:rPr>
        <w:softHyphen/>
        <w:t xml:space="preserve">шое – маленькое, </w:t>
      </w:r>
      <w:r>
        <w:rPr>
          <w:rFonts w:ascii="Times New Roman" w:hAnsi="Times New Roman"/>
          <w:bCs/>
          <w:color w:val="auto"/>
          <w:sz w:val="28"/>
          <w:szCs w:val="28"/>
        </w:rPr>
        <w:lastRenderedPageBreak/>
        <w:t>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roofErr w:type="gramEnd"/>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pPr>
        <w:pStyle w:val="af5"/>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pPr>
        <w:pStyle w:val="af5"/>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Default="005B5BE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lastRenderedPageBreak/>
        <w:t>Растения</w:t>
      </w:r>
      <w:r>
        <w:rPr>
          <w:rFonts w:ascii="Times New Roman" w:hAnsi="Times New Roman" w:cs="Times New Roman"/>
          <w:i/>
          <w:color w:val="auto"/>
          <w:sz w:val="28"/>
          <w:szCs w:val="28"/>
        </w:rPr>
        <w:t xml:space="preserve"> </w:t>
      </w:r>
    </w:p>
    <w:p w:rsidR="005B5BE4" w:rsidRDefault="005B5BE4">
      <w:pPr>
        <w:pStyle w:val="af5"/>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
          <w:color w:val="auto"/>
          <w:sz w:val="28"/>
          <w:szCs w:val="28"/>
        </w:rPr>
        <w:t xml:space="preserve">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pPr>
        <w:pStyle w:val="af5"/>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
          <w:iCs/>
          <w:color w:val="auto"/>
          <w:sz w:val="28"/>
          <w:szCs w:val="28"/>
        </w:rPr>
        <w:t xml:space="preserve"> </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w:t>
      </w:r>
      <w:r>
        <w:rPr>
          <w:rFonts w:ascii="Times New Roman" w:hAnsi="Times New Roman"/>
          <w:color w:val="auto"/>
          <w:sz w:val="28"/>
          <w:szCs w:val="28"/>
        </w:rPr>
        <w:t xml:space="preserve"> </w:t>
      </w:r>
      <w:r>
        <w:rPr>
          <w:rFonts w:ascii="Times New Roman" w:hAnsi="Times New Roman"/>
          <w:iCs/>
          <w:color w:val="auto"/>
          <w:sz w:val="28"/>
          <w:szCs w:val="28"/>
        </w:rPr>
        <w:t>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rFonts w:ascii="Times New Roman" w:hAnsi="Times New Roman"/>
          <w:bCs/>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proofErr w:type="gramStart"/>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Мальчик и девочка. Возрастные группы (малыш, школьник, молодой человек, взрослый, пожилой).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Строение тела человека (голова, туловище, ноги и руки (конечности).</w:t>
      </w:r>
      <w:proofErr w:type="gramEnd"/>
      <w:r>
        <w:rPr>
          <w:rFonts w:ascii="Times New Roman" w:hAnsi="Times New Roman" w:cs="Times New Roman"/>
          <w:color w:val="auto"/>
          <w:sz w:val="28"/>
          <w:szCs w:val="28"/>
        </w:rPr>
        <w:t xml:space="preserve">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pPr>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Pr>
          <w:rFonts w:ascii="Times New Roman" w:hAnsi="Times New Roman" w:cs="Times New Roman"/>
          <w:color w:val="auto"/>
          <w:sz w:val="28"/>
          <w:szCs w:val="28"/>
        </w:rPr>
        <w:t xml:space="preserve"> Режим сна, работы. Личная гигиена (умывание, прием ванной), прогулки и занятия спортом</w:t>
      </w:r>
      <w:proofErr w:type="gramStart"/>
      <w:r>
        <w:rPr>
          <w:rFonts w:ascii="Times New Roman" w:hAnsi="Times New Roman" w:cs="Times New Roman"/>
          <w:color w:val="auto"/>
          <w:sz w:val="28"/>
          <w:szCs w:val="28"/>
        </w:rPr>
        <w:t xml:space="preserve"> .</w:t>
      </w:r>
      <w:proofErr w:type="gramEnd"/>
      <w:r>
        <w:rPr>
          <w:rFonts w:ascii="Times New Roman" w:hAnsi="Times New Roman" w:cs="Times New Roman"/>
          <w:color w:val="auto"/>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proofErr w:type="gramStart"/>
      <w:r>
        <w:rPr>
          <w:rFonts w:ascii="Times New Roman" w:hAnsi="Times New Roman"/>
          <w:color w:val="auto"/>
          <w:sz w:val="28"/>
          <w:szCs w:val="28"/>
        </w:rPr>
        <w:t>Человек – член общества:</w:t>
      </w:r>
      <w:r>
        <w:rPr>
          <w:rFonts w:ascii="Times New Roman" w:hAnsi="Times New Roman"/>
          <w:i/>
          <w:color w:val="auto"/>
          <w:sz w:val="28"/>
          <w:szCs w:val="28"/>
        </w:rPr>
        <w:t xml:space="preserve"> </w:t>
      </w:r>
      <w:r>
        <w:rPr>
          <w:rFonts w:ascii="Times New Roman" w:hAnsi="Times New Roman"/>
          <w:color w:val="auto"/>
          <w:sz w:val="28"/>
          <w:szCs w:val="28"/>
        </w:rPr>
        <w:t>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дежда, обувь.</w:t>
      </w:r>
      <w:proofErr w:type="gramEnd"/>
      <w:r>
        <w:rPr>
          <w:rFonts w:ascii="Times New Roman" w:hAnsi="Times New Roman"/>
          <w:bCs/>
          <w:color w:val="auto"/>
          <w:sz w:val="28"/>
          <w:szCs w:val="28"/>
        </w:rPr>
        <w:t xml:space="preserve">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pPr>
        <w:pStyle w:val="af5"/>
        <w:spacing w:after="0" w:line="360" w:lineRule="auto"/>
        <w:ind w:firstLine="709"/>
        <w:jc w:val="both"/>
        <w:rPr>
          <w:rFonts w:ascii="Times New Roman" w:hAnsi="Times New Roman"/>
          <w:color w:val="auto"/>
          <w:sz w:val="28"/>
          <w:szCs w:val="28"/>
        </w:rPr>
      </w:pPr>
      <w:proofErr w:type="gramStart"/>
      <w:r>
        <w:rPr>
          <w:rFonts w:ascii="Times New Roman" w:hAnsi="Times New Roman"/>
          <w:color w:val="auto"/>
          <w:sz w:val="28"/>
          <w:szCs w:val="28"/>
        </w:rPr>
        <w:t>Магазины («овощи-фрукты», продуктовый, промтоварный (одежда, обувь, бытовая техника или др.), книжный).</w:t>
      </w:r>
      <w:proofErr w:type="gramEnd"/>
      <w:r>
        <w:rPr>
          <w:rFonts w:ascii="Times New Roman" w:hAnsi="Times New Roman"/>
          <w:color w:val="auto"/>
          <w:sz w:val="28"/>
          <w:szCs w:val="28"/>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Default="005B5BE4">
      <w:pPr>
        <w:pStyle w:val="af5"/>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pPr>
        <w:pStyle w:val="af5"/>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lastRenderedPageBreak/>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w:t>
      </w:r>
      <w:r>
        <w:rPr>
          <w:rFonts w:ascii="Times New Roman" w:hAnsi="Times New Roman"/>
          <w:color w:val="auto"/>
          <w:sz w:val="28"/>
          <w:szCs w:val="28"/>
        </w:rPr>
        <w:lastRenderedPageBreak/>
        <w:t>пешеходному переходу). Правила безопасного поведения в общественном транспорте.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roofErr w:type="gramStart"/>
      <w:r>
        <w:rPr>
          <w:rFonts w:ascii="Times New Roman" w:hAnsi="Times New Roman" w:cs="Times New Roman"/>
          <w:color w:val="auto"/>
          <w:sz w:val="28"/>
          <w:szCs w:val="28"/>
        </w:rPr>
        <w:t>..</w:t>
      </w:r>
      <w:proofErr w:type="gramEnd"/>
    </w:p>
    <w:p w:rsidR="00A72E75" w:rsidRDefault="00A72E75">
      <w:pPr>
        <w:spacing w:after="0" w:line="360" w:lineRule="auto"/>
        <w:ind w:firstLine="709"/>
        <w:jc w:val="center"/>
        <w:rPr>
          <w:rFonts w:ascii="Times New Roman" w:hAnsi="Times New Roman" w:cs="Times New Roman"/>
          <w:b/>
          <w:color w:val="auto"/>
          <w:sz w:val="28"/>
          <w:szCs w:val="28"/>
        </w:rPr>
      </w:pPr>
    </w:p>
    <w:p w:rsidR="00A72E75" w:rsidRDefault="00A72E75">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 xml:space="preserve">дополнительный первый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(интеллектуальными нарушениями) как к неотъемлемой части духовной культуры.</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 xml:space="preserve">овладение элементарными музыкальными знаниями, </w:t>
      </w:r>
      <w:proofErr w:type="spellStart"/>
      <w:r>
        <w:rPr>
          <w:rStyle w:val="apple-style-span"/>
          <w:rFonts w:ascii="Times New Roman" w:hAnsi="Times New Roman"/>
          <w:sz w:val="28"/>
          <w:szCs w:val="28"/>
        </w:rPr>
        <w:t>слушательскими</w:t>
      </w:r>
      <w:proofErr w:type="spellEnd"/>
      <w:r>
        <w:rPr>
          <w:rStyle w:val="apple-style-span"/>
          <w:rFonts w:ascii="Times New Roman" w:hAnsi="Times New Roman"/>
          <w:sz w:val="28"/>
          <w:szCs w:val="28"/>
        </w:rPr>
        <w:t xml:space="preserve"> и доступными исполнительскими умениями)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lastRenderedPageBreak/>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pPr>
        <w:pStyle w:val="aff2"/>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8"/>
          <w:szCs w:val="28"/>
        </w:rPr>
        <w:t xml:space="preserve">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Коррекционная направленность учебного предмета «Музыка» обеспечивается </w:t>
      </w:r>
      <w:proofErr w:type="spellStart"/>
      <w:r>
        <w:rPr>
          <w:rFonts w:ascii="Times New Roman" w:hAnsi="Times New Roman" w:cs="Times New Roman"/>
          <w:sz w:val="28"/>
          <w:szCs w:val="28"/>
        </w:rPr>
        <w:t>композиционностъю</w:t>
      </w:r>
      <w:proofErr w:type="spellEnd"/>
      <w:r>
        <w:rPr>
          <w:rFonts w:ascii="Times New Roman" w:hAnsi="Times New Roman" w:cs="Times New Roman"/>
          <w:sz w:val="28"/>
          <w:szCs w:val="28"/>
        </w:rPr>
        <w:t>,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pPr>
        <w:spacing w:after="0" w:line="360" w:lineRule="auto"/>
        <w:ind w:firstLine="709"/>
        <w:jc w:val="both"/>
        <w:rPr>
          <w:rFonts w:ascii="Times New Roman" w:hAnsi="Times New Roman" w:cs="Times New Roman"/>
          <w:b/>
          <w:i/>
          <w:sz w:val="28"/>
          <w:szCs w:val="28"/>
        </w:rPr>
      </w:pPr>
      <w:proofErr w:type="gramStart"/>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roofErr w:type="gramEnd"/>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Жанровое разнообразие</w:t>
      </w:r>
      <w:r>
        <w:rPr>
          <w:rFonts w:ascii="Times New Roman" w:hAnsi="Times New Roman" w:cs="Times New Roman"/>
          <w:sz w:val="28"/>
          <w:szCs w:val="28"/>
        </w:rPr>
        <w:t>: праздничная, маршевая, колыбельная песни и пр.</w:t>
      </w:r>
    </w:p>
    <w:p w:rsidR="00A44CF9" w:rsidRDefault="00A44CF9">
      <w:pPr>
        <w:spacing w:after="0" w:line="360" w:lineRule="auto"/>
        <w:ind w:firstLine="709"/>
        <w:jc w:val="both"/>
        <w:rPr>
          <w:rFonts w:ascii="Times New Roman" w:hAnsi="Times New Roman" w:cs="Times New Roman"/>
          <w:b/>
          <w:i/>
          <w:sz w:val="28"/>
          <w:szCs w:val="28"/>
        </w:rPr>
      </w:pP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 xml:space="preserve">бытия и явления, иметь простой </w:t>
      </w:r>
      <w:r>
        <w:rPr>
          <w:rFonts w:ascii="Times New Roman" w:hAnsi="Times New Roman" w:cs="Times New Roman"/>
          <w:color w:val="000000"/>
          <w:sz w:val="28"/>
          <w:szCs w:val="28"/>
        </w:rPr>
        <w:lastRenderedPageBreak/>
        <w:t>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5B5BE4">
      <w:pPr>
        <w:spacing w:after="0" w:line="360" w:lineRule="auto"/>
        <w:ind w:firstLine="709"/>
        <w:jc w:val="both"/>
        <w:rPr>
          <w:rFonts w:ascii="Times New Roman" w:hAnsi="Times New Roman" w:cs="Times New Roman"/>
          <w:b/>
          <w:i/>
          <w:sz w:val="28"/>
          <w:szCs w:val="28"/>
        </w:rPr>
      </w:pPr>
      <w:proofErr w:type="gramStart"/>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roofErr w:type="gramEnd"/>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Default="005B5BE4" w:rsidP="00A44CF9">
      <w:pPr>
        <w:shd w:val="clear" w:color="auto" w:fill="FFFFFF" w:themeFill="background1"/>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Default="005B5BE4" w:rsidP="00A44CF9">
      <w:pPr>
        <w:shd w:val="clear" w:color="auto" w:fill="FFFFFF" w:themeFill="background1"/>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Default="005B5BE4" w:rsidP="00A44CF9">
      <w:pPr>
        <w:shd w:val="clear" w:color="auto" w:fill="FFFFFF" w:themeFill="background1"/>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w:t>
      </w:r>
      <w:proofErr w:type="gramStart"/>
      <w:r>
        <w:rPr>
          <w:rFonts w:ascii="Times New Roman" w:hAnsi="Times New Roman" w:cs="Times New Roman"/>
          <w:color w:val="333333"/>
          <w:sz w:val="28"/>
          <w:szCs w:val="28"/>
          <w:shd w:val="clear" w:color="auto" w:fill="FFFCF3"/>
        </w:rPr>
        <w:t>коротких</w:t>
      </w:r>
      <w:proofErr w:type="gramEnd"/>
      <w:r>
        <w:rPr>
          <w:rFonts w:ascii="Times New Roman" w:hAnsi="Times New Roman" w:cs="Times New Roman"/>
          <w:color w:val="333333"/>
          <w:sz w:val="28"/>
          <w:szCs w:val="28"/>
          <w:shd w:val="clear" w:color="auto" w:fill="FFFCF3"/>
        </w:rPr>
        <w:t xml:space="preserve"> </w:t>
      </w:r>
      <w:proofErr w:type="spellStart"/>
      <w:r>
        <w:rPr>
          <w:rFonts w:ascii="Times New Roman" w:hAnsi="Times New Roman" w:cs="Times New Roman"/>
          <w:color w:val="333333"/>
          <w:sz w:val="28"/>
          <w:szCs w:val="28"/>
          <w:shd w:val="clear" w:color="auto" w:fill="FFFCF3"/>
        </w:rPr>
        <w:t>попевок</w:t>
      </w:r>
      <w:proofErr w:type="spellEnd"/>
      <w:r>
        <w:rPr>
          <w:rFonts w:ascii="Times New Roman" w:hAnsi="Times New Roman" w:cs="Times New Roman"/>
          <w:color w:val="333333"/>
          <w:sz w:val="28"/>
          <w:szCs w:val="28"/>
          <w:shd w:val="clear" w:color="auto" w:fill="FFFCF3"/>
        </w:rPr>
        <w:t xml:space="preserve"> на одном дыхании;</w:t>
      </w:r>
    </w:p>
    <w:p w:rsidR="005B5BE4" w:rsidRDefault="005B5BE4" w:rsidP="00A44CF9">
      <w:pPr>
        <w:shd w:val="clear" w:color="auto" w:fill="FFFFFF" w:themeFill="background1"/>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Default="005B5BE4" w:rsidP="00A44CF9">
      <w:pPr>
        <w:shd w:val="clear" w:color="auto" w:fill="FFFFFF" w:themeFill="background1"/>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5B5BE4" w:rsidRDefault="005B5BE4" w:rsidP="00A44CF9">
      <w:pPr>
        <w:shd w:val="clear" w:color="auto" w:fill="FFFFFF" w:themeFill="background1"/>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Default="005B5BE4" w:rsidP="00A44CF9">
      <w:pPr>
        <w:shd w:val="clear" w:color="auto" w:fill="FFFFFF" w:themeFill="background1"/>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5B5BE4" w:rsidRDefault="005B5BE4" w:rsidP="00A44CF9">
      <w:pPr>
        <w:shd w:val="clear" w:color="auto" w:fill="FFFFFF" w:themeFill="background1"/>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слухового внимания и чувства ритма в ходе специальных </w:t>
      </w:r>
      <w:proofErr w:type="gramStart"/>
      <w:r>
        <w:rPr>
          <w:rFonts w:ascii="Times New Roman" w:hAnsi="Times New Roman" w:cs="Times New Roman"/>
          <w:color w:val="333333"/>
          <w:sz w:val="28"/>
          <w:szCs w:val="28"/>
          <w:shd w:val="clear" w:color="auto" w:fill="FFFCF3"/>
        </w:rPr>
        <w:t>ритмических упражнений</w:t>
      </w:r>
      <w:proofErr w:type="gramEnd"/>
      <w:r>
        <w:rPr>
          <w:rFonts w:ascii="Times New Roman" w:hAnsi="Times New Roman" w:cs="Times New Roman"/>
          <w:color w:val="333333"/>
          <w:sz w:val="28"/>
          <w:szCs w:val="28"/>
          <w:shd w:val="clear" w:color="auto" w:fill="FFFCF3"/>
        </w:rPr>
        <w:t>; развитие умения воспроизводить куплет хорошо знакомой песни путем беззвучной артикуляции в сопровождении инструмента;</w:t>
      </w:r>
    </w:p>
    <w:p w:rsidR="005B5BE4" w:rsidRDefault="005B5BE4" w:rsidP="00A44CF9">
      <w:pPr>
        <w:shd w:val="clear" w:color="auto" w:fill="FFFFFF" w:themeFill="background1"/>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Default="005B5BE4" w:rsidP="00A44CF9">
      <w:pPr>
        <w:shd w:val="clear" w:color="auto" w:fill="FFFFFF" w:themeFill="background1"/>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Default="005B5BE4" w:rsidP="00A44CF9">
      <w:pPr>
        <w:shd w:val="clear" w:color="auto" w:fill="FFFFFF" w:themeFill="background1"/>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5B5BE4" w:rsidRDefault="005B5BE4" w:rsidP="00A44CF9">
      <w:pPr>
        <w:shd w:val="clear" w:color="auto" w:fill="FFFFFF" w:themeFill="background1"/>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Default="005B5BE4" w:rsidP="00A44CF9">
      <w:pPr>
        <w:shd w:val="clear" w:color="auto" w:fill="FFFFFF" w:themeFill="background1"/>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Default="005B5BE4" w:rsidP="00A44CF9">
      <w:pPr>
        <w:shd w:val="clear" w:color="auto" w:fill="FFFFFF" w:themeFill="background1"/>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color w:val="333333"/>
          <w:sz w:val="28"/>
          <w:szCs w:val="28"/>
          <w:shd w:val="clear" w:color="auto" w:fill="FFFCF3"/>
        </w:rPr>
        <w:t xml:space="preserve"> (умеренно громко);</w:t>
      </w:r>
    </w:p>
    <w:p w:rsidR="005B5BE4" w:rsidRDefault="005B5BE4" w:rsidP="00A44CF9">
      <w:pPr>
        <w:shd w:val="clear" w:color="auto" w:fill="FFFFFF" w:themeFill="background1"/>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w:t>
      </w:r>
      <w:proofErr w:type="gramStart"/>
      <w:r>
        <w:rPr>
          <w:rFonts w:ascii="Times New Roman" w:hAnsi="Times New Roman" w:cs="Times New Roman"/>
          <w:i/>
          <w:color w:val="333333"/>
          <w:sz w:val="28"/>
          <w:szCs w:val="28"/>
          <w:shd w:val="clear" w:color="auto" w:fill="FFFCF3"/>
        </w:rPr>
        <w:t>1</w:t>
      </w:r>
      <w:proofErr w:type="gramEnd"/>
      <w:r>
        <w:rPr>
          <w:rFonts w:ascii="Times New Roman" w:hAnsi="Times New Roman" w:cs="Times New Roman"/>
          <w:i/>
          <w:color w:val="333333"/>
          <w:sz w:val="28"/>
          <w:szCs w:val="28"/>
          <w:shd w:val="clear" w:color="auto" w:fill="FFFCF3"/>
        </w:rPr>
        <w:t xml:space="preserve"> – ля1, ре1 – си1, до1 – до2.</w:t>
      </w:r>
    </w:p>
    <w:p w:rsidR="005B5BE4" w:rsidRDefault="005B5BE4" w:rsidP="00A44CF9">
      <w:pPr>
        <w:shd w:val="clear" w:color="auto" w:fill="FFFFFF" w:themeFill="background1"/>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w:t>
      </w:r>
      <w:proofErr w:type="gramStart"/>
      <w:r>
        <w:rPr>
          <w:rFonts w:ascii="Times New Roman" w:hAnsi="Times New Roman" w:cs="Times New Roman"/>
          <w:sz w:val="28"/>
          <w:szCs w:val="28"/>
        </w:rPr>
        <w:t>высокие</w:t>
      </w:r>
      <w:proofErr w:type="gramEnd"/>
      <w:r>
        <w:rPr>
          <w:rFonts w:ascii="Times New Roman" w:hAnsi="Times New Roman" w:cs="Times New Roman"/>
          <w:sz w:val="28"/>
          <w:szCs w:val="28"/>
        </w:rPr>
        <w:t>, средние, низкие);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Pr>
          <w:rFonts w:ascii="Times New Roman" w:hAnsi="Times New Roman" w:cs="Times New Roman"/>
          <w:i/>
          <w:sz w:val="28"/>
          <w:szCs w:val="28"/>
        </w:rPr>
        <w:t>до</w:t>
      </w:r>
      <w:proofErr w:type="gramEnd"/>
      <w:r>
        <w:rPr>
          <w:rFonts w:ascii="Times New Roman" w:hAnsi="Times New Roman" w:cs="Times New Roman"/>
          <w:i/>
          <w:sz w:val="28"/>
          <w:szCs w:val="28"/>
        </w:rPr>
        <w:t xml:space="preserve"> мажор</w:t>
      </w:r>
      <w:r>
        <w:rPr>
          <w:rFonts w:ascii="Times New Roman" w:hAnsi="Times New Roman" w:cs="Times New Roman"/>
          <w:sz w:val="28"/>
          <w:szCs w:val="28"/>
        </w:rPr>
        <w:t>).</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5B5BE4" w:rsidRDefault="005B5BE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color w:val="auto"/>
          <w:sz w:val="28"/>
          <w:szCs w:val="28"/>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Pr>
          <w:rFonts w:ascii="Times New Roman" w:hAnsi="Times New Roman" w:cs="Times New Roman"/>
          <w:color w:val="auto"/>
          <w:sz w:val="28"/>
          <w:szCs w:val="28"/>
        </w:rPr>
        <w:t xml:space="preserve">формировании элементарных знаний об изобразительном </w:t>
      </w:r>
      <w:r>
        <w:rPr>
          <w:rFonts w:ascii="Times New Roman" w:hAnsi="Times New Roman" w:cs="Times New Roman"/>
          <w:color w:val="auto"/>
          <w:sz w:val="28"/>
          <w:szCs w:val="28"/>
        </w:rPr>
        <w:lastRenderedPageBreak/>
        <w:t>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rsidP="00D54E5E">
      <w:pPr>
        <w:pStyle w:val="aff2"/>
        <w:numPr>
          <w:ilvl w:val="0"/>
          <w:numId w:val="5"/>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rsidP="00D54E5E">
      <w:pPr>
        <w:pStyle w:val="aff2"/>
        <w:numPr>
          <w:ilvl w:val="0"/>
          <w:numId w:val="5"/>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rsidP="00D54E5E">
      <w:pPr>
        <w:pStyle w:val="aff2"/>
        <w:numPr>
          <w:ilvl w:val="0"/>
          <w:numId w:val="5"/>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rsidP="00D54E5E">
      <w:pPr>
        <w:pStyle w:val="aff2"/>
        <w:numPr>
          <w:ilvl w:val="0"/>
          <w:numId w:val="5"/>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rsidP="00D54E5E">
      <w:pPr>
        <w:pStyle w:val="aff2"/>
        <w:numPr>
          <w:ilvl w:val="0"/>
          <w:numId w:val="5"/>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rsidP="00D54E5E">
      <w:pPr>
        <w:pStyle w:val="aff2"/>
        <w:numPr>
          <w:ilvl w:val="0"/>
          <w:numId w:val="5"/>
        </w:numPr>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5B5BE4" w:rsidRDefault="005B5BE4" w:rsidP="00D54E5E">
      <w:pPr>
        <w:pStyle w:val="aff2"/>
        <w:numPr>
          <w:ilvl w:val="0"/>
          <w:numId w:val="5"/>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rsidP="00D54E5E">
      <w:pPr>
        <w:pStyle w:val="aff2"/>
        <w:numPr>
          <w:ilvl w:val="0"/>
          <w:numId w:val="5"/>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5B5BE4" w:rsidRDefault="005B5BE4" w:rsidP="00D54E5E">
      <w:pPr>
        <w:pStyle w:val="aff2"/>
        <w:numPr>
          <w:ilvl w:val="0"/>
          <w:numId w:val="5"/>
        </w:numPr>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Обучение правилам  и законам композиции,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построения орнамента и др., применяемых в разных видах изобразительной деятельности. </w:t>
      </w:r>
      <w:proofErr w:type="gramEnd"/>
    </w:p>
    <w:p w:rsidR="005B5BE4" w:rsidRDefault="005B5BE4" w:rsidP="00D54E5E">
      <w:pPr>
        <w:pStyle w:val="aff2"/>
        <w:numPr>
          <w:ilvl w:val="0"/>
          <w:numId w:val="5"/>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rsidP="00D54E5E">
      <w:pPr>
        <w:pStyle w:val="aff2"/>
        <w:numPr>
          <w:ilvl w:val="0"/>
          <w:numId w:val="5"/>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Развитие умения выполнять тематические и декоративные композиции.</w:t>
      </w:r>
    </w:p>
    <w:p w:rsidR="005B5BE4" w:rsidRDefault="005B5BE4" w:rsidP="00D54E5E">
      <w:pPr>
        <w:pStyle w:val="aff2"/>
        <w:numPr>
          <w:ilvl w:val="0"/>
          <w:numId w:val="5"/>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proofErr w:type="gramStart"/>
      <w:r>
        <w:rPr>
          <w:rFonts w:ascii="Times New Roman" w:hAnsi="Times New Roman"/>
          <w:sz w:val="28"/>
          <w:szCs w:val="28"/>
        </w:rPr>
        <w:t>развитии</w:t>
      </w:r>
      <w:proofErr w:type="gramEnd"/>
      <w:r>
        <w:rPr>
          <w:rFonts w:ascii="Times New Roman" w:hAnsi="Times New Roman"/>
          <w:sz w:val="28"/>
          <w:szCs w:val="28"/>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w:t>
      </w:r>
      <w:r>
        <w:rPr>
          <w:rStyle w:val="apple-converted-space"/>
          <w:rFonts w:ascii="Times New Roman" w:hAnsi="Times New Roman" w:cs="Times New Roman"/>
          <w:color w:val="auto"/>
          <w:sz w:val="28"/>
          <w:szCs w:val="28"/>
          <w:shd w:val="clear" w:color="auto" w:fill="FFFFFF"/>
        </w:rPr>
        <w:lastRenderedPageBreak/>
        <w:t>умения передавать его в живописи», «Обучение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Программой предусм</w:t>
      </w:r>
      <w:r w:rsidR="004E75E6">
        <w:rPr>
          <w:rStyle w:val="apple-converted-space"/>
          <w:rFonts w:ascii="Times New Roman" w:hAnsi="Times New Roman" w:cs="Times New Roman"/>
          <w:color w:val="auto"/>
          <w:sz w:val="28"/>
          <w:szCs w:val="28"/>
          <w:shd w:val="clear" w:color="auto" w:fill="FFFFFF"/>
        </w:rPr>
        <w:t>а</w:t>
      </w:r>
      <w:r>
        <w:rPr>
          <w:rStyle w:val="apple-converted-space"/>
          <w:rFonts w:ascii="Times New Roman" w:hAnsi="Times New Roman" w:cs="Times New Roman"/>
          <w:color w:val="auto"/>
          <w:sz w:val="28"/>
          <w:szCs w:val="28"/>
          <w:shd w:val="clear" w:color="auto" w:fill="FFFFFF"/>
        </w:rPr>
        <w:t>триваются следующие виды работы:</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выполнение плоскостной и </w:t>
      </w:r>
      <w:proofErr w:type="spellStart"/>
      <w:r>
        <w:rPr>
          <w:rStyle w:val="apple-converted-space"/>
          <w:rFonts w:ascii="Times New Roman" w:hAnsi="Times New Roman"/>
          <w:sz w:val="28"/>
          <w:szCs w:val="28"/>
          <w:shd w:val="clear" w:color="auto" w:fill="FFFFFF"/>
        </w:rPr>
        <w:t>полуобъемной</w:t>
      </w:r>
      <w:proofErr w:type="spellEnd"/>
      <w:r>
        <w:rPr>
          <w:rStyle w:val="apple-converted-space"/>
          <w:rFonts w:ascii="Times New Roman" w:hAnsi="Times New Roman"/>
          <w:sz w:val="28"/>
          <w:szCs w:val="28"/>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xml:space="preserve">: различение формы предметов при помощи зрения, осязания и обводящих движений руки; узнавание и показ основных </w:t>
      </w:r>
      <w:r>
        <w:rPr>
          <w:rStyle w:val="apple-converted-space"/>
          <w:rFonts w:ascii="Times New Roman" w:hAnsi="Times New Roman" w:cs="Times New Roman"/>
          <w:color w:val="auto"/>
          <w:sz w:val="28"/>
          <w:szCs w:val="28"/>
          <w:shd w:val="clear" w:color="auto" w:fill="FFFFFF"/>
        </w:rPr>
        <w:lastRenderedPageBreak/>
        <w:t>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proofErr w:type="spellStart"/>
      <w:r>
        <w:rPr>
          <w:rStyle w:val="apple-converted-space"/>
          <w:rFonts w:ascii="Times New Roman" w:hAnsi="Times New Roman" w:cs="Times New Roman"/>
          <w:color w:val="auto"/>
          <w:sz w:val="28"/>
          <w:szCs w:val="28"/>
          <w:shd w:val="clear" w:color="auto" w:fill="FFFFFF"/>
        </w:rPr>
        <w:t>отщипывание</w:t>
      </w:r>
      <w:proofErr w:type="spellEnd"/>
      <w:r>
        <w:rPr>
          <w:rStyle w:val="apple-converted-space"/>
          <w:rFonts w:ascii="Times New Roman" w:hAnsi="Times New Roman" w:cs="Times New Roman"/>
          <w:color w:val="auto"/>
          <w:sz w:val="28"/>
          <w:szCs w:val="28"/>
          <w:shd w:val="clear" w:color="auto" w:fill="FFFFFF"/>
        </w:rPr>
        <w:t xml:space="preserve"> кусков от целого куска пластилина и разминание;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w:t>
      </w:r>
      <w:proofErr w:type="spellStart"/>
      <w:r>
        <w:rPr>
          <w:rStyle w:val="apple-converted-space"/>
          <w:rFonts w:ascii="Times New Roman" w:hAnsi="Times New Roman" w:cs="Times New Roman"/>
          <w:color w:val="auto"/>
          <w:sz w:val="28"/>
          <w:szCs w:val="28"/>
          <w:shd w:val="clear" w:color="auto" w:fill="FFFFFF"/>
        </w:rPr>
        <w:t>примазывание</w:t>
      </w:r>
      <w:proofErr w:type="spellEnd"/>
      <w:r>
        <w:rPr>
          <w:rStyle w:val="apple-converted-space"/>
          <w:rFonts w:ascii="Times New Roman" w:hAnsi="Times New Roman" w:cs="Times New Roman"/>
          <w:color w:val="auto"/>
          <w:sz w:val="28"/>
          <w:szCs w:val="28"/>
          <w:shd w:val="clear" w:color="auto" w:fill="FFFFFF"/>
        </w:rPr>
        <w:t xml:space="preserve"> частей при составлении целого объемного изображения.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для</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 раскладывание деталей аппликации на плоскости листа относительно друг друга в соответствии с пространственными отношениями: внизу, наверху, над,  </w:t>
      </w:r>
      <w:proofErr w:type="gramStart"/>
      <w:r>
        <w:rPr>
          <w:rStyle w:val="apple-converted-space"/>
          <w:rFonts w:ascii="Times New Roman" w:hAnsi="Times New Roman" w:cs="Times New Roman"/>
          <w:color w:val="auto"/>
          <w:sz w:val="28"/>
          <w:szCs w:val="28"/>
          <w:shd w:val="clear" w:color="auto" w:fill="FFFFFF"/>
        </w:rPr>
        <w:t>под</w:t>
      </w:r>
      <w:proofErr w:type="gramEnd"/>
      <w:r>
        <w:rPr>
          <w:rStyle w:val="apple-converted-space"/>
          <w:rFonts w:ascii="Times New Roman" w:hAnsi="Times New Roman" w:cs="Times New Roman"/>
          <w:color w:val="auto"/>
          <w:sz w:val="28"/>
          <w:szCs w:val="28"/>
          <w:shd w:val="clear" w:color="auto" w:fill="FFFFFF"/>
        </w:rPr>
        <w:t>, справа от …, слева от …, посередине;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proofErr w:type="gramStart"/>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Pr>
          <w:rStyle w:val="apple-converted-space"/>
          <w:rFonts w:ascii="Times New Roman" w:hAnsi="Times New Roman" w:cs="Times New Roman"/>
          <w:color w:val="auto"/>
          <w:sz w:val="28"/>
          <w:szCs w:val="28"/>
          <w:shd w:val="clear" w:color="auto" w:fill="FFFFFF"/>
        </w:rPr>
        <w:t xml:space="preserve"> Рисование по клеткам предметов несложной формы с использованием этих линии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lastRenderedPageBreak/>
        <w:t>приемы кистевого письма</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i/>
          <w:color w:val="auto"/>
          <w:sz w:val="28"/>
          <w:szCs w:val="28"/>
          <w:shd w:val="clear" w:color="auto" w:fill="FFFFFF"/>
        </w:rPr>
        <w:t xml:space="preserve"> </w:t>
      </w:r>
      <w:proofErr w:type="spellStart"/>
      <w:r>
        <w:rPr>
          <w:rStyle w:val="apple-converted-space"/>
          <w:rFonts w:ascii="Times New Roman" w:hAnsi="Times New Roman" w:cs="Times New Roman"/>
          <w:color w:val="auto"/>
          <w:sz w:val="28"/>
          <w:szCs w:val="28"/>
          <w:shd w:val="clear" w:color="auto" w:fill="FFFFFF"/>
        </w:rPr>
        <w:t>примакивание</w:t>
      </w:r>
      <w:proofErr w:type="spellEnd"/>
      <w:r>
        <w:rPr>
          <w:rStyle w:val="apple-converted-space"/>
          <w:rFonts w:ascii="Times New Roman" w:hAnsi="Times New Roman" w:cs="Times New Roman"/>
          <w:color w:val="auto"/>
          <w:sz w:val="28"/>
          <w:szCs w:val="28"/>
          <w:shd w:val="clear" w:color="auto" w:fill="FFFFFF"/>
        </w:rPr>
        <w:t xml:space="preserve"> кистью; наращивание массы; рисование сухой кистью; рисование по мокрому листу и т.д.</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i/>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pPr>
        <w:autoSpaceDE w:val="0"/>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bCs/>
          <w:color w:val="auto"/>
          <w:sz w:val="28"/>
          <w:szCs w:val="28"/>
        </w:rPr>
        <w:t>Формирование понятий:</w:t>
      </w:r>
      <w:r>
        <w:rPr>
          <w:rFonts w:ascii="Times New Roman" w:hAnsi="Times New Roman" w:cs="Times New Roman"/>
          <w:b/>
          <w:bCs/>
          <w:i/>
          <w:color w:val="auto"/>
          <w:sz w:val="28"/>
          <w:szCs w:val="28"/>
        </w:rPr>
        <w:t xml:space="preserve"> </w:t>
      </w:r>
      <w:r>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color w:val="auto"/>
          <w:sz w:val="28"/>
          <w:szCs w:val="28"/>
        </w:rPr>
        <w:t xml:space="preserve"> </w:t>
      </w:r>
      <w:proofErr w:type="gramEnd"/>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Соотнесение формы предметов с геометрическими фигурами (метод обобщения).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Pr>
          <w:rFonts w:ascii="Times New Roman" w:hAnsi="Times New Roman" w:cs="Times New Roman"/>
          <w:color w:val="auto"/>
          <w:sz w:val="28"/>
          <w:szCs w:val="28"/>
        </w:rPr>
        <w:t>до</w:t>
      </w:r>
      <w:r>
        <w:rPr>
          <w:rFonts w:ascii="Times New Roman" w:hAnsi="Times New Roman" w:cs="Times New Roman"/>
          <w:color w:val="auto"/>
          <w:sz w:val="28"/>
          <w:szCs w:val="28"/>
        </w:rPr>
        <w:softHyphen/>
        <w:t>рисовывание</w:t>
      </w:r>
      <w:proofErr w:type="spellEnd"/>
      <w:r>
        <w:rPr>
          <w:rFonts w:ascii="Times New Roman" w:hAnsi="Times New Roman" w:cs="Times New Roman"/>
          <w:color w:val="auto"/>
          <w:sz w:val="28"/>
          <w:szCs w:val="28"/>
        </w:rPr>
        <w:t>,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Сходство и различия орнамента и узора. </w:t>
      </w:r>
      <w:proofErr w:type="gramStart"/>
      <w:r>
        <w:rPr>
          <w:rFonts w:ascii="Times New Roman" w:hAnsi="Times New Roman"/>
          <w:sz w:val="28"/>
          <w:szCs w:val="28"/>
        </w:rPr>
        <w:t>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w:t>
      </w:r>
      <w:proofErr w:type="gramEnd"/>
      <w:r>
        <w:rPr>
          <w:rFonts w:ascii="Times New Roman" w:hAnsi="Times New Roman"/>
          <w:bCs/>
          <w:sz w:val="28"/>
          <w:szCs w:val="28"/>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Понятия:</w:t>
      </w:r>
      <w:r>
        <w:rPr>
          <w:rFonts w:ascii="Times New Roman" w:hAnsi="Times New Roman"/>
          <w:b/>
          <w:bCs/>
          <w:i/>
          <w:sz w:val="28"/>
          <w:szCs w:val="28"/>
        </w:rPr>
        <w:t xml:space="preserve"> </w:t>
      </w:r>
      <w:r>
        <w:rPr>
          <w:rFonts w:ascii="Times New Roman" w:hAnsi="Times New Roman"/>
          <w:bCs/>
          <w:sz w:val="28"/>
          <w:szCs w:val="28"/>
        </w:rPr>
        <w:t xml:space="preserve">«цвет», «спектр», «краски», «акварель», «гуашь», «живопись»  и т.д.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Работа кистью и красками, получение новых цветов и оттенков путем смешения на палитре основных цветов, отражение </w:t>
      </w:r>
      <w:proofErr w:type="spellStart"/>
      <w:r>
        <w:rPr>
          <w:rFonts w:ascii="Times New Roman" w:hAnsi="Times New Roman" w:cs="Times New Roman"/>
          <w:color w:val="auto"/>
          <w:sz w:val="28"/>
          <w:szCs w:val="28"/>
        </w:rPr>
        <w:t>светлотности</w:t>
      </w:r>
      <w:proofErr w:type="spellEnd"/>
      <w:r>
        <w:rPr>
          <w:rFonts w:ascii="Times New Roman" w:hAnsi="Times New Roman" w:cs="Times New Roman"/>
          <w:color w:val="auto"/>
          <w:sz w:val="28"/>
          <w:szCs w:val="28"/>
        </w:rPr>
        <w:t xml:space="preserve"> цвета (светло-зеленый, темно-зеленый и т.д.).</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Приемы работы акварельными красками: кистевое письмо ― </w:t>
      </w:r>
      <w:proofErr w:type="spellStart"/>
      <w:r>
        <w:rPr>
          <w:rStyle w:val="apple-converted-space"/>
          <w:rFonts w:ascii="Times New Roman" w:hAnsi="Times New Roman" w:cs="Times New Roman"/>
          <w:color w:val="auto"/>
          <w:sz w:val="28"/>
          <w:szCs w:val="28"/>
          <w:shd w:val="clear" w:color="auto" w:fill="FFFFFF"/>
        </w:rPr>
        <w:t>примакивание</w:t>
      </w:r>
      <w:proofErr w:type="spellEnd"/>
      <w:r>
        <w:rPr>
          <w:rStyle w:val="apple-converted-space"/>
          <w:rFonts w:ascii="Times New Roman" w:hAnsi="Times New Roman" w:cs="Times New Roman"/>
          <w:color w:val="auto"/>
          <w:sz w:val="28"/>
          <w:szCs w:val="28"/>
          <w:shd w:val="clear" w:color="auto" w:fill="FFFFFF"/>
        </w:rPr>
        <w:t xml:space="preserve"> кистью; рисование сухой кистью; рисование по мокрому листу (</w:t>
      </w:r>
      <w:proofErr w:type="spellStart"/>
      <w:r>
        <w:rPr>
          <w:rStyle w:val="apple-converted-space"/>
          <w:rFonts w:ascii="Times New Roman" w:hAnsi="Times New Roman" w:cs="Times New Roman"/>
          <w:color w:val="auto"/>
          <w:sz w:val="28"/>
          <w:szCs w:val="28"/>
          <w:shd w:val="clear" w:color="auto" w:fill="FFFFFF"/>
        </w:rPr>
        <w:t>алла</w:t>
      </w:r>
      <w:proofErr w:type="spellEnd"/>
      <w:r>
        <w:rPr>
          <w:rStyle w:val="apple-converted-space"/>
          <w:rFonts w:ascii="Times New Roman" w:hAnsi="Times New Roman" w:cs="Times New Roman"/>
          <w:color w:val="auto"/>
          <w:sz w:val="28"/>
          <w:szCs w:val="28"/>
          <w:shd w:val="clear" w:color="auto" w:fill="FFFFFF"/>
        </w:rPr>
        <w:t xml:space="preserve"> прима), послойная живопись (лессировка) и т.д.</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 xml:space="preserve">Виды изобразительного искусства». Рисунок, живопись, скульптура, </w:t>
      </w:r>
      <w:proofErr w:type="gramStart"/>
      <w:r>
        <w:rPr>
          <w:rFonts w:ascii="Times New Roman" w:hAnsi="Times New Roman" w:cs="Times New Roman"/>
          <w:bCs/>
          <w:sz w:val="28"/>
          <w:szCs w:val="28"/>
        </w:rPr>
        <w:t>декоративно-прикладное</w:t>
      </w:r>
      <w:proofErr w:type="gramEnd"/>
      <w:r>
        <w:rPr>
          <w:rFonts w:ascii="Times New Roman" w:hAnsi="Times New Roman" w:cs="Times New Roman"/>
          <w:bCs/>
          <w:sz w:val="28"/>
          <w:szCs w:val="28"/>
        </w:rPr>
        <w:t xml:space="preserve"> искусства, архитектура, дизайн.</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w:t>
      </w:r>
      <w:proofErr w:type="spellStart"/>
      <w:r>
        <w:rPr>
          <w:rStyle w:val="apple-converted-space"/>
          <w:rFonts w:ascii="Times New Roman" w:hAnsi="Times New Roman" w:cs="Times New Roman"/>
          <w:sz w:val="28"/>
          <w:szCs w:val="28"/>
          <w:shd w:val="clear" w:color="auto" w:fill="FFFFFF"/>
        </w:rPr>
        <w:t>Билибин</w:t>
      </w:r>
      <w:proofErr w:type="spellEnd"/>
      <w:r>
        <w:rPr>
          <w:rStyle w:val="apple-converted-space"/>
          <w:rFonts w:ascii="Times New Roman" w:hAnsi="Times New Roman" w:cs="Times New Roman"/>
          <w:sz w:val="28"/>
          <w:szCs w:val="28"/>
          <w:shd w:val="clear" w:color="auto" w:fill="FFFFFF"/>
        </w:rPr>
        <w:t xml:space="preserve">, В. Васнецов, Ю. Васнецов, В. </w:t>
      </w:r>
      <w:proofErr w:type="spellStart"/>
      <w:r>
        <w:rPr>
          <w:rStyle w:val="apple-converted-space"/>
          <w:rFonts w:ascii="Times New Roman" w:hAnsi="Times New Roman" w:cs="Times New Roman"/>
          <w:sz w:val="28"/>
          <w:szCs w:val="28"/>
          <w:shd w:val="clear" w:color="auto" w:fill="FFFFFF"/>
        </w:rPr>
        <w:t>Канашевич</w:t>
      </w:r>
      <w:proofErr w:type="spellEnd"/>
      <w:r>
        <w:rPr>
          <w:rStyle w:val="apple-converted-space"/>
          <w:rFonts w:ascii="Times New Roman" w:hAnsi="Times New Roman" w:cs="Times New Roman"/>
          <w:sz w:val="28"/>
          <w:szCs w:val="28"/>
          <w:shd w:val="clear" w:color="auto" w:fill="FFFFFF"/>
        </w:rPr>
        <w:t>, А. Куинджи, А Саврасов, И</w:t>
      </w:r>
      <w:proofErr w:type="gramStart"/>
      <w:r>
        <w:rPr>
          <w:rStyle w:val="apple-converted-space"/>
          <w:rFonts w:ascii="Times New Roman" w:hAnsi="Times New Roman" w:cs="Times New Roman"/>
          <w:sz w:val="28"/>
          <w:szCs w:val="28"/>
          <w:shd w:val="clear" w:color="auto" w:fill="FFFFFF"/>
        </w:rPr>
        <w:t xml:space="preserve"> .</w:t>
      </w:r>
      <w:proofErr w:type="gramEnd"/>
      <w:r>
        <w:rPr>
          <w:rStyle w:val="apple-converted-space"/>
          <w:rFonts w:ascii="Times New Roman" w:hAnsi="Times New Roman" w:cs="Times New Roman"/>
          <w:sz w:val="28"/>
          <w:szCs w:val="28"/>
          <w:shd w:val="clear" w:color="auto" w:fill="FFFFFF"/>
        </w:rPr>
        <w:t xml:space="preserve">Остроухова,  А. Пластов, В. Поленов, И Левитан, К. </w:t>
      </w:r>
      <w:proofErr w:type="spellStart"/>
      <w:r>
        <w:rPr>
          <w:rStyle w:val="apple-converted-space"/>
          <w:rFonts w:ascii="Times New Roman" w:hAnsi="Times New Roman" w:cs="Times New Roman"/>
          <w:sz w:val="28"/>
          <w:szCs w:val="28"/>
          <w:shd w:val="clear" w:color="auto" w:fill="FFFFFF"/>
        </w:rPr>
        <w:t>Юон</w:t>
      </w:r>
      <w:proofErr w:type="spellEnd"/>
      <w:r>
        <w:rPr>
          <w:rStyle w:val="apple-converted-space"/>
          <w:rFonts w:ascii="Times New Roman" w:hAnsi="Times New Roman" w:cs="Times New Roman"/>
          <w:sz w:val="28"/>
          <w:szCs w:val="28"/>
          <w:shd w:val="clear" w:color="auto" w:fill="FFFFFF"/>
        </w:rPr>
        <w:t xml:space="preserve">, М. Сарьян, П. </w:t>
      </w:r>
      <w:proofErr w:type="spellStart"/>
      <w:r>
        <w:rPr>
          <w:rStyle w:val="apple-converted-space"/>
          <w:rFonts w:ascii="Times New Roman" w:hAnsi="Times New Roman" w:cs="Times New Roman"/>
          <w:sz w:val="28"/>
          <w:szCs w:val="28"/>
          <w:shd w:val="clear" w:color="auto" w:fill="FFFFFF"/>
        </w:rPr>
        <w:t>Сезан</w:t>
      </w:r>
      <w:proofErr w:type="spellEnd"/>
      <w:r>
        <w:rPr>
          <w:rStyle w:val="apple-converted-space"/>
          <w:rFonts w:ascii="Times New Roman" w:hAnsi="Times New Roman" w:cs="Times New Roman"/>
          <w:sz w:val="28"/>
          <w:szCs w:val="28"/>
          <w:shd w:val="clear" w:color="auto" w:fill="FFFFFF"/>
        </w:rPr>
        <w:t xml:space="preserve">, И. Шишкин  и т.д. </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w:t>
      </w:r>
      <w:proofErr w:type="spellStart"/>
      <w:r>
        <w:rPr>
          <w:rStyle w:val="apple-converted-space"/>
          <w:rFonts w:ascii="Times New Roman" w:hAnsi="Times New Roman" w:cs="Times New Roman"/>
          <w:sz w:val="28"/>
          <w:szCs w:val="28"/>
          <w:shd w:val="clear" w:color="auto" w:fill="FFFFFF"/>
        </w:rPr>
        <w:t>Ватагин</w:t>
      </w:r>
      <w:proofErr w:type="spellEnd"/>
      <w:r>
        <w:rPr>
          <w:rStyle w:val="apple-converted-space"/>
          <w:rFonts w:ascii="Times New Roman" w:hAnsi="Times New Roman" w:cs="Times New Roman"/>
          <w:sz w:val="28"/>
          <w:szCs w:val="28"/>
          <w:shd w:val="clear" w:color="auto" w:fill="FFFFFF"/>
        </w:rPr>
        <w:t>, А. </w:t>
      </w:r>
      <w:proofErr w:type="spellStart"/>
      <w:r>
        <w:rPr>
          <w:rStyle w:val="apple-converted-space"/>
          <w:rFonts w:ascii="Times New Roman" w:hAnsi="Times New Roman" w:cs="Times New Roman"/>
          <w:sz w:val="28"/>
          <w:szCs w:val="28"/>
          <w:shd w:val="clear" w:color="auto" w:fill="FFFFFF"/>
        </w:rPr>
        <w:t>Опекушина</w:t>
      </w:r>
      <w:proofErr w:type="spellEnd"/>
      <w:r>
        <w:rPr>
          <w:rStyle w:val="apple-converted-space"/>
          <w:rFonts w:ascii="Times New Roman" w:hAnsi="Times New Roman" w:cs="Times New Roman"/>
          <w:sz w:val="28"/>
          <w:szCs w:val="28"/>
          <w:shd w:val="clear" w:color="auto" w:fill="FFFFFF"/>
        </w:rPr>
        <w:t>, В. Мухина и т.д.</w:t>
      </w:r>
    </w:p>
    <w:p w:rsidR="005B5BE4" w:rsidRDefault="005B5BE4">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 xml:space="preserve">реплетение ветвей деревьев, морозные узоры на стеклах). Сказочные образы в народной культуре и декоративно-прикладном искусстве. </w:t>
      </w:r>
      <w:r>
        <w:rPr>
          <w:rFonts w:ascii="Times New Roman" w:hAnsi="Times New Roman" w:cs="Times New Roman"/>
          <w:sz w:val="28"/>
          <w:szCs w:val="28"/>
        </w:rPr>
        <w:lastRenderedPageBreak/>
        <w:t>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w:t>
      </w:r>
      <w:proofErr w:type="spellStart"/>
      <w:r>
        <w:rPr>
          <w:rStyle w:val="apple-converted-space"/>
          <w:rFonts w:ascii="Times New Roman" w:hAnsi="Times New Roman" w:cs="Times New Roman"/>
          <w:sz w:val="28"/>
          <w:szCs w:val="28"/>
          <w:shd w:val="clear" w:color="auto" w:fill="FFFFFF"/>
        </w:rPr>
        <w:t>жостовская</w:t>
      </w:r>
      <w:proofErr w:type="spellEnd"/>
      <w:r>
        <w:rPr>
          <w:rStyle w:val="apple-converted-space"/>
          <w:rFonts w:ascii="Times New Roman" w:hAnsi="Times New Roman" w:cs="Times New Roman"/>
          <w:sz w:val="28"/>
          <w:szCs w:val="28"/>
          <w:shd w:val="clear" w:color="auto" w:fill="FFFFFF"/>
        </w:rPr>
        <w:t xml:space="preserve"> роспись и т.д.).  </w:t>
      </w:r>
    </w:p>
    <w:p w:rsidR="005B5BE4" w:rsidRDefault="005B5BE4">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B5BE4" w:rsidRDefault="005B5BE4">
      <w:pPr>
        <w:pStyle w:val="1a"/>
        <w:jc w:val="center"/>
        <w:rPr>
          <w:sz w:val="28"/>
          <w:szCs w:val="28"/>
        </w:rPr>
      </w:pPr>
      <w:r>
        <w:rPr>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Физическая культура является составной частью образовательного процесса </w:t>
      </w:r>
      <w:proofErr w:type="gramStart"/>
      <w:r>
        <w:rPr>
          <w:rFonts w:ascii="Times New Roman" w:hAnsi="Times New Roman" w:cs="Times New Roman"/>
          <w:sz w:val="28"/>
          <w:szCs w:val="28"/>
        </w:rPr>
        <w:t>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w:t>
      </w:r>
      <w:proofErr w:type="gramEnd"/>
      <w:r>
        <w:rPr>
          <w:rFonts w:ascii="Times New Roman" w:hAnsi="Times New Roman" w:cs="Times New Roman"/>
          <w:sz w:val="28"/>
          <w:szCs w:val="28"/>
        </w:rPr>
        <w:t xml:space="preserve">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в процессе приобщения их к физической 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pPr>
        <w:pStyle w:val="afe"/>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lastRenderedPageBreak/>
        <w:t>― выполнение физических упражнений без зрительного сопровождения, под словесную инструкцию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pPr>
        <w:pStyle w:val="1a"/>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proofErr w:type="spellStart"/>
      <w:r>
        <w:rPr>
          <w:rFonts w:ascii="Times New Roman" w:hAnsi="Times New Roman" w:cs="Times New Roman"/>
          <w:bCs/>
          <w:i/>
          <w:color w:val="000000"/>
          <w:sz w:val="28"/>
          <w:szCs w:val="28"/>
        </w:rPr>
        <w:t>коррегирующие</w:t>
      </w:r>
      <w:proofErr w:type="spellEnd"/>
      <w:r>
        <w:rPr>
          <w:rFonts w:ascii="Times New Roman" w:hAnsi="Times New Roman" w:cs="Times New Roman"/>
          <w:bCs/>
          <w:i/>
          <w:color w:val="000000"/>
          <w:sz w:val="28"/>
          <w:szCs w:val="28"/>
        </w:rPr>
        <w:t xml:space="preserve">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 xml:space="preserve">упражнения для расслабления мышц; мышц шеи; укрепления мышц спины и живота; развития мышц рук и плечевого пояса; мышц ног; на дыхание; для </w:t>
      </w:r>
      <w:r>
        <w:rPr>
          <w:rFonts w:ascii="Times New Roman" w:hAnsi="Times New Roman" w:cs="Times New Roman"/>
          <w:bCs/>
          <w:color w:val="000000"/>
          <w:sz w:val="28"/>
          <w:szCs w:val="28"/>
        </w:rPr>
        <w:lastRenderedPageBreak/>
        <w:t>развития мышц кистей рук и пальцев; формирования правильной осанки; укрепления мышц туловища.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r>
        <w:rPr>
          <w:rFonts w:ascii="Times New Roman" w:hAnsi="Times New Roman" w:cs="Times New Roman"/>
          <w:b/>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флажками; малыми обручами; малыми мячами; большим мячом; набивными мячами (вес 2 кг); упражнения на равновесие;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w:t>
      </w:r>
      <w:proofErr w:type="gramStart"/>
      <w:r>
        <w:rPr>
          <w:rFonts w:ascii="Times New Roman" w:hAnsi="Times New Roman" w:cs="Times New Roman"/>
          <w:color w:val="000000"/>
          <w:sz w:val="28"/>
          <w:szCs w:val="28"/>
        </w:rPr>
        <w:t>ств ср</w:t>
      </w:r>
      <w:proofErr w:type="gramEnd"/>
      <w:r>
        <w:rPr>
          <w:rFonts w:ascii="Times New Roman" w:hAnsi="Times New Roman" w:cs="Times New Roman"/>
          <w:color w:val="000000"/>
          <w:sz w:val="28"/>
          <w:szCs w:val="28"/>
        </w:rPr>
        <w:t>едствами легкой атлетики.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proofErr w:type="gramStart"/>
      <w:r>
        <w:rPr>
          <w:rFonts w:ascii="Times New Roman" w:hAnsi="Times New Roman" w:cs="Times New Roman"/>
          <w:color w:val="000000"/>
          <w:spacing w:val="-6"/>
          <w:sz w:val="28"/>
          <w:szCs w:val="28"/>
        </w:rPr>
        <w:t>в умеренном темпе в колонне по одному в обход зала за учителем</w:t>
      </w:r>
      <w:proofErr w:type="gramEnd"/>
      <w:r>
        <w:rPr>
          <w:rFonts w:ascii="Times New Roman" w:hAnsi="Times New Roman" w:cs="Times New Roman"/>
          <w:color w:val="000000"/>
          <w:spacing w:val="-6"/>
          <w:sz w:val="28"/>
          <w:szCs w:val="28"/>
        </w:rPr>
        <w:t>.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w:t>
      </w:r>
      <w:r>
        <w:rPr>
          <w:rFonts w:ascii="Times New Roman" w:hAnsi="Times New Roman" w:cs="Times New Roman"/>
          <w:color w:val="000000"/>
          <w:spacing w:val="-4"/>
          <w:sz w:val="28"/>
          <w:szCs w:val="28"/>
        </w:rPr>
        <w:lastRenderedPageBreak/>
        <w:t xml:space="preserve">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w:t>
      </w:r>
      <w:proofErr w:type="spellStart"/>
      <w:r>
        <w:rPr>
          <w:rFonts w:ascii="Times New Roman" w:hAnsi="Times New Roman" w:cs="Times New Roman"/>
          <w:color w:val="000000"/>
          <w:sz w:val="28"/>
          <w:szCs w:val="28"/>
        </w:rPr>
        <w:t>подлезание</w:t>
      </w:r>
      <w:proofErr w:type="spellEnd"/>
      <w:r>
        <w:rPr>
          <w:rFonts w:ascii="Times New Roman" w:hAnsi="Times New Roman" w:cs="Times New Roman"/>
          <w:color w:val="000000"/>
          <w:sz w:val="28"/>
          <w:szCs w:val="28"/>
        </w:rPr>
        <w:t xml:space="preserve"> под </w:t>
      </w:r>
      <w:r>
        <w:rPr>
          <w:rFonts w:ascii="Times New Roman" w:hAnsi="Times New Roman" w:cs="Times New Roman"/>
          <w:color w:val="000000"/>
          <w:spacing w:val="-5"/>
          <w:sz w:val="28"/>
          <w:szCs w:val="28"/>
        </w:rPr>
        <w:t xml:space="preserve">сетку, </w:t>
      </w:r>
      <w:proofErr w:type="spellStart"/>
      <w:r>
        <w:rPr>
          <w:rFonts w:ascii="Times New Roman" w:hAnsi="Times New Roman" w:cs="Times New Roman"/>
          <w:color w:val="000000"/>
          <w:spacing w:val="-5"/>
          <w:sz w:val="28"/>
          <w:szCs w:val="28"/>
        </w:rPr>
        <w:t>обегание</w:t>
      </w:r>
      <w:proofErr w:type="spellEnd"/>
      <w:r>
        <w:rPr>
          <w:rFonts w:ascii="Times New Roman" w:hAnsi="Times New Roman" w:cs="Times New Roman"/>
          <w:color w:val="000000"/>
          <w:spacing w:val="-5"/>
          <w:sz w:val="28"/>
          <w:szCs w:val="28"/>
        </w:rPr>
        <w:t xml:space="preserve">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 xml:space="preserve">шнур, набивной мяч. Прыжки с ноги на ногу на отрезках </w:t>
      </w:r>
      <w:proofErr w:type="gramStart"/>
      <w:r>
        <w:rPr>
          <w:rFonts w:ascii="Times New Roman" w:hAnsi="Times New Roman" w:cs="Times New Roman"/>
          <w:color w:val="000000"/>
          <w:spacing w:val="-4"/>
          <w:sz w:val="28"/>
          <w:szCs w:val="28"/>
        </w:rPr>
        <w:t>до</w:t>
      </w:r>
      <w:proofErr w:type="gramEnd"/>
      <w:r>
        <w:rPr>
          <w:rFonts w:ascii="Times New Roman" w:hAnsi="Times New Roman" w:cs="Times New Roman"/>
          <w:color w:val="000000"/>
          <w:spacing w:val="-4"/>
          <w:sz w:val="28"/>
          <w:szCs w:val="28"/>
        </w:rPr>
        <w:t>.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lastRenderedPageBreak/>
        <w:t>Лыжная подготовка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w:t>
      </w:r>
      <w:r>
        <w:rPr>
          <w:rFonts w:ascii="Times New Roman" w:hAnsi="Times New Roman" w:cs="Times New Roman"/>
          <w:sz w:val="28"/>
          <w:szCs w:val="28"/>
        </w:rPr>
        <w:t xml:space="preserve"> </w:t>
      </w:r>
      <w:r>
        <w:rPr>
          <w:rFonts w:ascii="Times New Roman" w:hAnsi="Times New Roman" w:cs="Times New Roman"/>
          <w:color w:val="000000"/>
          <w:sz w:val="28"/>
          <w:szCs w:val="28"/>
        </w:rPr>
        <w:t>Подготовка к занятиям на лыжах. Правила поведения на уроках лыжной подготовки.</w:t>
      </w:r>
      <w:r>
        <w:rPr>
          <w:rFonts w:ascii="Times New Roman" w:hAnsi="Times New Roman" w:cs="Times New Roman"/>
          <w:sz w:val="28"/>
          <w:szCs w:val="28"/>
        </w:rPr>
        <w:t xml:space="preserve"> </w:t>
      </w:r>
      <w:r>
        <w:rPr>
          <w:rFonts w:ascii="Times New Roman" w:hAnsi="Times New Roman" w:cs="Times New Roman"/>
          <w:color w:val="000000"/>
          <w:sz w:val="28"/>
          <w:szCs w:val="28"/>
        </w:rPr>
        <w:t>Лыжный инвентарь; выбор лыж и па</w:t>
      </w:r>
      <w:r>
        <w:rPr>
          <w:rFonts w:ascii="Times New Roman" w:hAnsi="Times New Roman" w:cs="Times New Roman"/>
          <w:color w:val="000000"/>
          <w:sz w:val="28"/>
          <w:szCs w:val="28"/>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Pr>
          <w:rFonts w:ascii="Times New Roman" w:hAnsi="Times New Roman" w:cs="Times New Roman"/>
          <w:color w:val="000000"/>
          <w:sz w:val="28"/>
          <w:szCs w:val="28"/>
        </w:rPr>
        <w:t>двухшажного</w:t>
      </w:r>
      <w:proofErr w:type="spellEnd"/>
      <w:r>
        <w:rPr>
          <w:rFonts w:ascii="Times New Roman" w:hAnsi="Times New Roman" w:cs="Times New Roman"/>
          <w:color w:val="000000"/>
          <w:sz w:val="28"/>
          <w:szCs w:val="28"/>
        </w:rPr>
        <w:t xml:space="preserve">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Pr>
          <w:rFonts w:ascii="Times New Roman" w:hAnsi="Times New Roman" w:cs="Times New Roman"/>
          <w:color w:val="000000"/>
          <w:sz w:val="28"/>
          <w:szCs w:val="28"/>
        </w:rPr>
        <w:t>Элементарные сведения по овладению игровыми умениями (ловля мяча, передача, броски, удары по мячу</w:t>
      </w:r>
      <w:proofErr w:type="gramEnd"/>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 xml:space="preserve">Огромное значение придается ручному труду в развитии ребенка, так как в нем </w:t>
      </w:r>
      <w:proofErr w:type="gramStart"/>
      <w:r>
        <w:rPr>
          <w:rFonts w:ascii="Times New Roman" w:hAnsi="Times New Roman" w:cs="Times New Roman"/>
          <w:sz w:val="28"/>
          <w:szCs w:val="28"/>
        </w:rPr>
        <w:t>заложены</w:t>
      </w:r>
      <w:proofErr w:type="gramEnd"/>
      <w:r>
        <w:rPr>
          <w:rFonts w:ascii="Times New Roman" w:hAnsi="Times New Roman" w:cs="Times New Roman"/>
          <w:sz w:val="28"/>
          <w:szCs w:val="28"/>
        </w:rPr>
        <w:t xml:space="preserve"> неиссякаемы резервы развития его личности, благоприятные условия для его обучения и воспитания.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w:t>
      </w:r>
      <w:proofErr w:type="gramStart"/>
      <w:r>
        <w:rPr>
          <w:rFonts w:ascii="Times New Roman" w:hAnsi="Times New Roman"/>
          <w:sz w:val="28"/>
          <w:szCs w:val="28"/>
        </w:rPr>
        <w:t>ф</w:t>
      </w:r>
      <w:proofErr w:type="gramEnd"/>
      <w:r>
        <w:rPr>
          <w:rFonts w:ascii="Times New Roman" w:hAnsi="Times New Roman"/>
          <w:sz w:val="28"/>
          <w:szCs w:val="28"/>
        </w:rPr>
        <w:t>ормирование представлений о гармоничном единстве природного и рукотворного мира и о месте в нём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lastRenderedPageBreak/>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w:t>
      </w:r>
      <w:proofErr w:type="spellStart"/>
      <w:r>
        <w:rPr>
          <w:rFonts w:ascii="Times New Roman" w:hAnsi="Times New Roman"/>
          <w:sz w:val="28"/>
          <w:szCs w:val="28"/>
        </w:rPr>
        <w:t>отщипывание</w:t>
      </w:r>
      <w:proofErr w:type="spellEnd"/>
      <w:r>
        <w:rPr>
          <w:rFonts w:ascii="Times New Roman" w:hAnsi="Times New Roman"/>
          <w:sz w:val="28"/>
          <w:szCs w:val="28"/>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Pr>
          <w:rFonts w:ascii="Times New Roman" w:hAnsi="Times New Roman"/>
          <w:sz w:val="28"/>
          <w:szCs w:val="28"/>
        </w:rPr>
        <w:t>пришипывание</w:t>
      </w:r>
      <w:proofErr w:type="spellEnd"/>
      <w:r>
        <w:rPr>
          <w:rFonts w:ascii="Times New Roman" w:hAnsi="Times New Roman"/>
          <w:sz w:val="28"/>
          <w:szCs w:val="28"/>
        </w:rPr>
        <w:t>», «</w:t>
      </w:r>
      <w:proofErr w:type="spellStart"/>
      <w:r>
        <w:rPr>
          <w:rFonts w:ascii="Times New Roman" w:hAnsi="Times New Roman"/>
          <w:sz w:val="28"/>
          <w:szCs w:val="28"/>
        </w:rPr>
        <w:t>примазывание</w:t>
      </w:r>
      <w:proofErr w:type="spellEnd"/>
      <w:r>
        <w:rPr>
          <w:rFonts w:ascii="Times New Roman" w:hAnsi="Times New Roman"/>
          <w:sz w:val="28"/>
          <w:szCs w:val="28"/>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pPr>
        <w:pStyle w:val="aff2"/>
        <w:spacing w:after="0" w:line="360" w:lineRule="auto"/>
        <w:ind w:left="0" w:firstLine="709"/>
        <w:jc w:val="both"/>
        <w:rPr>
          <w:rFonts w:ascii="Times New Roman" w:hAnsi="Times New Roman"/>
          <w:b/>
          <w:i/>
          <w:sz w:val="28"/>
          <w:szCs w:val="28"/>
        </w:rPr>
      </w:pPr>
      <w:proofErr w:type="spellStart"/>
      <w:r>
        <w:rPr>
          <w:rFonts w:ascii="Times New Roman" w:hAnsi="Times New Roman"/>
          <w:b/>
          <w:i/>
          <w:sz w:val="28"/>
          <w:szCs w:val="28"/>
        </w:rPr>
        <w:t>Сминание</w:t>
      </w:r>
      <w:proofErr w:type="spellEnd"/>
      <w:r>
        <w:rPr>
          <w:rFonts w:ascii="Times New Roman" w:hAnsi="Times New Roman"/>
          <w:b/>
          <w:i/>
          <w:sz w:val="28"/>
          <w:szCs w:val="28"/>
        </w:rPr>
        <w:t xml:space="preserve"> и скатывание бумаги</w:t>
      </w:r>
      <w:r>
        <w:rPr>
          <w:rFonts w:ascii="Times New Roman" w:hAnsi="Times New Roman"/>
          <w:sz w:val="28"/>
          <w:szCs w:val="28"/>
        </w:rPr>
        <w:t xml:space="preserve"> в ладонях. </w:t>
      </w:r>
      <w:proofErr w:type="spellStart"/>
      <w:r>
        <w:rPr>
          <w:rFonts w:ascii="Times New Roman" w:hAnsi="Times New Roman"/>
          <w:sz w:val="28"/>
          <w:szCs w:val="28"/>
        </w:rPr>
        <w:t>Сминание</w:t>
      </w:r>
      <w:proofErr w:type="spellEnd"/>
      <w:r>
        <w:rPr>
          <w:rFonts w:ascii="Times New Roman" w:hAnsi="Times New Roman"/>
          <w:sz w:val="28"/>
          <w:szCs w:val="28"/>
        </w:rPr>
        <w:t xml:space="preserve"> пальцами и скатывание в ладонях бумаги (плоскостная и объемная аппликация).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lastRenderedPageBreak/>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b/>
          <w:sz w:val="28"/>
          <w:szCs w:val="28"/>
        </w:rPr>
        <w:t xml:space="preserve">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Инструменты для швейных работ. Приемы шитья: «игла вверх-вниз»,</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w:t>
      </w:r>
      <w:proofErr w:type="gramStart"/>
      <w:r>
        <w:rPr>
          <w:rFonts w:ascii="Times New Roman" w:hAnsi="Times New Roman"/>
          <w:sz w:val="28"/>
          <w:szCs w:val="28"/>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Pr>
          <w:rFonts w:ascii="Times New Roman" w:hAnsi="Times New Roman"/>
          <w:sz w:val="28"/>
          <w:szCs w:val="28"/>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Pr>
          <w:rFonts w:ascii="Times New Roman" w:hAnsi="Times New Roman"/>
          <w:sz w:val="28"/>
          <w:szCs w:val="28"/>
        </w:rPr>
        <w:t xml:space="preserve">Виды работы с нитками (раскрой, шитье, вышивание, аппликация на ткани, вязание, плетение, окрашивание, набивка рисунка). </w:t>
      </w:r>
      <w:proofErr w:type="gramEnd"/>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lastRenderedPageBreak/>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lastRenderedPageBreak/>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w:t>
      </w:r>
      <w:proofErr w:type="spellStart"/>
      <w:r>
        <w:rPr>
          <w:rFonts w:ascii="Times New Roman" w:hAnsi="Times New Roman"/>
          <w:sz w:val="28"/>
          <w:szCs w:val="28"/>
        </w:rPr>
        <w:t>сминание</w:t>
      </w:r>
      <w:proofErr w:type="spellEnd"/>
      <w:r>
        <w:rPr>
          <w:rFonts w:ascii="Times New Roman" w:hAnsi="Times New Roman"/>
          <w:sz w:val="28"/>
          <w:szCs w:val="28"/>
        </w:rPr>
        <w:t>», «сгибание», «сжимание», «скручивание», «скатывание», «разрывание», «разрезание».</w:t>
      </w:r>
    </w:p>
    <w:p w:rsidR="00A44CF9" w:rsidRDefault="00A44CF9">
      <w:pPr>
        <w:pStyle w:val="aff2"/>
        <w:spacing w:after="0" w:line="360" w:lineRule="auto"/>
        <w:ind w:left="0" w:firstLine="709"/>
        <w:jc w:val="both"/>
        <w:rPr>
          <w:rFonts w:ascii="Times New Roman" w:hAnsi="Times New Roman"/>
          <w:b/>
          <w:sz w:val="28"/>
          <w:szCs w:val="28"/>
        </w:rPr>
      </w:pPr>
    </w:p>
    <w:p w:rsidR="00A44CF9" w:rsidRDefault="00A44CF9">
      <w:pPr>
        <w:pStyle w:val="aff2"/>
        <w:spacing w:after="0" w:line="360" w:lineRule="auto"/>
        <w:ind w:left="0" w:firstLine="709"/>
        <w:jc w:val="both"/>
        <w:rPr>
          <w:rFonts w:ascii="Times New Roman" w:hAnsi="Times New Roman"/>
          <w:b/>
          <w:sz w:val="28"/>
          <w:szCs w:val="28"/>
        </w:rPr>
      </w:pP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w:t>
      </w:r>
      <w:proofErr w:type="gramStart"/>
      <w:r>
        <w:rPr>
          <w:rFonts w:ascii="Times New Roman" w:hAnsi="Times New Roman"/>
          <w:sz w:val="28"/>
          <w:szCs w:val="28"/>
        </w:rPr>
        <w:t>медная</w:t>
      </w:r>
      <w:proofErr w:type="gramEnd"/>
      <w:r>
        <w:rPr>
          <w:rFonts w:ascii="Times New Roman" w:hAnsi="Times New Roman"/>
          <w:sz w:val="28"/>
          <w:szCs w:val="28"/>
        </w:rPr>
        <w:t>,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Получение контуров геометрических фигур, букв, декоративных фигурок птиц, зверей, человечков.</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 xml:space="preserve">Работа с </w:t>
      </w:r>
      <w:proofErr w:type="spellStart"/>
      <w:r>
        <w:rPr>
          <w:rFonts w:ascii="Times New Roman" w:hAnsi="Times New Roman"/>
          <w:b/>
          <w:sz w:val="28"/>
          <w:szCs w:val="28"/>
        </w:rPr>
        <w:t>металлоконструктором</w:t>
      </w:r>
      <w:proofErr w:type="spellEnd"/>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w:t>
      </w:r>
      <w:proofErr w:type="spellStart"/>
      <w:r>
        <w:rPr>
          <w:rFonts w:ascii="Times New Roman" w:hAnsi="Times New Roman"/>
          <w:sz w:val="28"/>
          <w:szCs w:val="28"/>
        </w:rPr>
        <w:t>металлоконструкторе</w:t>
      </w:r>
      <w:proofErr w:type="spellEnd"/>
      <w:r>
        <w:rPr>
          <w:rFonts w:ascii="Times New Roman" w:hAnsi="Times New Roman"/>
          <w:sz w:val="28"/>
          <w:szCs w:val="28"/>
        </w:rPr>
        <w:t xml:space="preserve">. Изделия из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 xml:space="preserve">. </w:t>
      </w:r>
      <w:proofErr w:type="gramStart"/>
      <w:r>
        <w:rPr>
          <w:rFonts w:ascii="Times New Roman" w:hAnsi="Times New Roman"/>
          <w:sz w:val="28"/>
          <w:szCs w:val="28"/>
        </w:rPr>
        <w:t>На</w:t>
      </w:r>
      <w:r>
        <w:rPr>
          <w:rFonts w:ascii="Times New Roman" w:hAnsi="Times New Roman"/>
          <w:sz w:val="28"/>
          <w:szCs w:val="28"/>
        </w:rPr>
        <w:softHyphen/>
        <w:t xml:space="preserve">бор деталей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 xml:space="preserve"> (планки, пластины, косынки, углы, скобы планшайбы, гайки, винты).</w:t>
      </w:r>
      <w:proofErr w:type="gramEnd"/>
      <w:r>
        <w:rPr>
          <w:rFonts w:ascii="Times New Roman" w:hAnsi="Times New Roman"/>
          <w:sz w:val="28"/>
          <w:szCs w:val="28"/>
        </w:rPr>
        <w:t xml:space="preserve"> Инструменты для работы с </w:t>
      </w:r>
      <w:proofErr w:type="spellStart"/>
      <w:r>
        <w:rPr>
          <w:rFonts w:ascii="Times New Roman" w:hAnsi="Times New Roman"/>
          <w:sz w:val="28"/>
          <w:szCs w:val="28"/>
        </w:rPr>
        <w:t>металлоконструктором</w:t>
      </w:r>
      <w:proofErr w:type="spellEnd"/>
      <w:r>
        <w:rPr>
          <w:rFonts w:ascii="Times New Roman" w:hAnsi="Times New Roman"/>
          <w:sz w:val="28"/>
          <w:szCs w:val="28"/>
        </w:rPr>
        <w:t xml:space="preserve"> (гаечный ключ, отвертка).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5B5BE4" w:rsidRPr="00901694" w:rsidRDefault="005B5BE4">
      <w:pPr>
        <w:pStyle w:val="aff2"/>
        <w:spacing w:after="0" w:line="360" w:lineRule="auto"/>
        <w:ind w:left="0" w:firstLine="709"/>
        <w:jc w:val="both"/>
        <w:rPr>
          <w:rFonts w:ascii="Times New Roman" w:hAnsi="Times New Roman"/>
          <w:b/>
          <w:sz w:val="28"/>
          <w:szCs w:val="28"/>
        </w:rPr>
      </w:pPr>
      <w:proofErr w:type="gramStart"/>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8"/>
          <w:szCs w:val="28"/>
        </w:rPr>
        <w:t xml:space="preserve"> </w:t>
      </w:r>
      <w:r>
        <w:rPr>
          <w:rFonts w:ascii="Times New Roman" w:hAnsi="Times New Roman"/>
          <w:sz w:val="28"/>
          <w:szCs w:val="28"/>
        </w:rPr>
        <w:t>проволока, пластилин, скорлупа ореха.</w:t>
      </w:r>
      <w:proofErr w:type="gramEnd"/>
    </w:p>
    <w:p w:rsidR="00A44CF9" w:rsidRDefault="00A44CF9">
      <w:pPr>
        <w:spacing w:after="0" w:line="360" w:lineRule="auto"/>
        <w:jc w:val="center"/>
        <w:rPr>
          <w:rFonts w:ascii="Times New Roman" w:hAnsi="Times New Roman" w:cs="Times New Roman"/>
          <w:b/>
          <w:color w:val="000000"/>
          <w:sz w:val="28"/>
          <w:szCs w:val="28"/>
        </w:rPr>
      </w:pPr>
    </w:p>
    <w:p w:rsidR="00A44CF9" w:rsidRDefault="00A44CF9">
      <w:pPr>
        <w:spacing w:after="0" w:line="360" w:lineRule="auto"/>
        <w:jc w:val="center"/>
        <w:rPr>
          <w:rFonts w:ascii="Times New Roman" w:hAnsi="Times New Roman" w:cs="Times New Roman"/>
          <w:b/>
          <w:color w:val="000000"/>
          <w:sz w:val="28"/>
          <w:szCs w:val="28"/>
        </w:rPr>
      </w:pPr>
    </w:p>
    <w:p w:rsidR="00A44CF9" w:rsidRDefault="00A44CF9">
      <w:pPr>
        <w:spacing w:after="0" w:line="360" w:lineRule="auto"/>
        <w:jc w:val="center"/>
        <w:rPr>
          <w:rFonts w:ascii="Times New Roman" w:hAnsi="Times New Roman" w:cs="Times New Roman"/>
          <w:b/>
          <w:color w:val="000000"/>
          <w:sz w:val="28"/>
          <w:szCs w:val="28"/>
        </w:rPr>
      </w:pPr>
    </w:p>
    <w:p w:rsidR="00A44CF9" w:rsidRDefault="00A44CF9">
      <w:pPr>
        <w:spacing w:after="0" w:line="360" w:lineRule="auto"/>
        <w:jc w:val="center"/>
        <w:rPr>
          <w:rFonts w:ascii="Times New Roman" w:hAnsi="Times New Roman" w:cs="Times New Roman"/>
          <w:b/>
          <w:color w:val="000000"/>
          <w:sz w:val="28"/>
          <w:szCs w:val="28"/>
        </w:rPr>
      </w:pPr>
    </w:p>
    <w:p w:rsidR="00A44CF9" w:rsidRDefault="00A44CF9">
      <w:pPr>
        <w:spacing w:after="0" w:line="360" w:lineRule="auto"/>
        <w:jc w:val="center"/>
        <w:rPr>
          <w:rFonts w:ascii="Times New Roman" w:hAnsi="Times New Roman" w:cs="Times New Roman"/>
          <w:b/>
          <w:color w:val="000000"/>
          <w:sz w:val="28"/>
          <w:szCs w:val="28"/>
        </w:rPr>
      </w:pPr>
    </w:p>
    <w:p w:rsidR="00A44CF9" w:rsidRDefault="00A44CF9">
      <w:pPr>
        <w:spacing w:after="0" w:line="360" w:lineRule="auto"/>
        <w:jc w:val="center"/>
        <w:rPr>
          <w:rFonts w:ascii="Times New Roman" w:hAnsi="Times New Roman" w:cs="Times New Roman"/>
          <w:b/>
          <w:color w:val="000000"/>
          <w:sz w:val="28"/>
          <w:szCs w:val="28"/>
        </w:rPr>
      </w:pPr>
    </w:p>
    <w:p w:rsidR="00A44CF9" w:rsidRDefault="00A44CF9">
      <w:pPr>
        <w:spacing w:after="0" w:line="360" w:lineRule="auto"/>
        <w:jc w:val="center"/>
        <w:rPr>
          <w:rFonts w:ascii="Times New Roman" w:hAnsi="Times New Roman" w:cs="Times New Roman"/>
          <w:b/>
          <w:color w:val="000000"/>
          <w:sz w:val="28"/>
          <w:szCs w:val="28"/>
        </w:rPr>
      </w:pPr>
    </w:p>
    <w:p w:rsidR="00A44CF9" w:rsidRDefault="00A44CF9">
      <w:pPr>
        <w:spacing w:after="0" w:line="360" w:lineRule="auto"/>
        <w:jc w:val="center"/>
        <w:rPr>
          <w:rFonts w:ascii="Times New Roman" w:hAnsi="Times New Roman" w:cs="Times New Roman"/>
          <w:b/>
          <w:color w:val="000000"/>
          <w:sz w:val="28"/>
          <w:szCs w:val="28"/>
        </w:rPr>
      </w:pPr>
    </w:p>
    <w:p w:rsidR="00A44CF9" w:rsidRDefault="00A44CF9">
      <w:pPr>
        <w:spacing w:after="0" w:line="360" w:lineRule="auto"/>
        <w:jc w:val="center"/>
        <w:rPr>
          <w:rFonts w:ascii="Times New Roman" w:hAnsi="Times New Roman" w:cs="Times New Roman"/>
          <w:b/>
          <w:color w:val="000000"/>
          <w:sz w:val="28"/>
          <w:szCs w:val="28"/>
        </w:rPr>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pPr>
        <w:pStyle w:val="aff2"/>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pPr>
        <w:pStyle w:val="Default"/>
        <w:spacing w:line="360" w:lineRule="auto"/>
        <w:ind w:firstLine="720"/>
        <w:jc w:val="center"/>
        <w:rPr>
          <w:b/>
          <w:color w:val="auto"/>
          <w:sz w:val="28"/>
          <w:szCs w:val="28"/>
        </w:rPr>
      </w:pPr>
      <w:proofErr w:type="spellStart"/>
      <w:r>
        <w:rPr>
          <w:b/>
          <w:color w:val="auto"/>
          <w:sz w:val="28"/>
          <w:szCs w:val="28"/>
        </w:rPr>
        <w:t>Психокоррекционные</w:t>
      </w:r>
      <w:proofErr w:type="spellEnd"/>
      <w:r>
        <w:rPr>
          <w:b/>
          <w:color w:val="auto"/>
          <w:sz w:val="28"/>
          <w:szCs w:val="28"/>
        </w:rPr>
        <w:t xml:space="preserve"> занятия</w:t>
      </w:r>
    </w:p>
    <w:p w:rsidR="005B5BE4" w:rsidRDefault="005B5BE4">
      <w:pPr>
        <w:pStyle w:val="Default"/>
        <w:spacing w:line="360" w:lineRule="auto"/>
        <w:ind w:firstLine="720"/>
        <w:jc w:val="both"/>
        <w:rPr>
          <w:color w:val="auto"/>
          <w:sz w:val="28"/>
          <w:szCs w:val="28"/>
        </w:rPr>
      </w:pPr>
      <w:r>
        <w:rPr>
          <w:b/>
          <w:color w:val="auto"/>
          <w:sz w:val="28"/>
          <w:szCs w:val="28"/>
        </w:rPr>
        <w:t xml:space="preserve">Цель </w:t>
      </w:r>
      <w:proofErr w:type="spellStart"/>
      <w:r>
        <w:rPr>
          <w:color w:val="auto"/>
          <w:sz w:val="28"/>
          <w:szCs w:val="28"/>
        </w:rPr>
        <w:t>психокорреционных</w:t>
      </w:r>
      <w:proofErr w:type="spellEnd"/>
      <w:r>
        <w:rPr>
          <w:color w:val="auto"/>
          <w:sz w:val="28"/>
          <w:szCs w:val="28"/>
        </w:rPr>
        <w:t xml:space="preserve"> занятий заключается в применении разных форм взаимодействия с </w:t>
      </w:r>
      <w:proofErr w:type="gramStart"/>
      <w:r>
        <w:rPr>
          <w:color w:val="auto"/>
          <w:sz w:val="28"/>
          <w:szCs w:val="28"/>
        </w:rPr>
        <w:t>обучающимися</w:t>
      </w:r>
      <w:proofErr w:type="gramEnd"/>
      <w:r>
        <w:rPr>
          <w:color w:val="auto"/>
          <w:sz w:val="28"/>
          <w:szCs w:val="28"/>
        </w:rPr>
        <w:t xml:space="preserve">, направленными на преодоление или ослабление проблем в психическом и личностном развитии, гармонизацию </w:t>
      </w:r>
      <w:r>
        <w:rPr>
          <w:color w:val="auto"/>
          <w:sz w:val="28"/>
          <w:szCs w:val="28"/>
        </w:rPr>
        <w:lastRenderedPageBreak/>
        <w:t>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w:t>
      </w:r>
      <w:proofErr w:type="spellStart"/>
      <w:r>
        <w:rPr>
          <w:color w:val="auto"/>
          <w:sz w:val="28"/>
          <w:szCs w:val="28"/>
        </w:rPr>
        <w:t>мнемической</w:t>
      </w:r>
      <w:proofErr w:type="spellEnd"/>
      <w:r>
        <w:rPr>
          <w:color w:val="auto"/>
          <w:sz w:val="28"/>
          <w:szCs w:val="28"/>
        </w:rPr>
        <w:t xml:space="preserve">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w:t>
      </w:r>
      <w:proofErr w:type="spellStart"/>
      <w:r>
        <w:rPr>
          <w:color w:val="auto"/>
          <w:sz w:val="28"/>
          <w:szCs w:val="28"/>
        </w:rPr>
        <w:t>пихоэмоционального</w:t>
      </w:r>
      <w:proofErr w:type="spellEnd"/>
      <w:r>
        <w:rPr>
          <w:color w:val="auto"/>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w:t>
      </w:r>
      <w:proofErr w:type="spellStart"/>
      <w:r>
        <w:rPr>
          <w:color w:val="auto"/>
          <w:sz w:val="28"/>
          <w:szCs w:val="28"/>
        </w:rPr>
        <w:t>эмпатии</w:t>
      </w:r>
      <w:proofErr w:type="spellEnd"/>
      <w:r>
        <w:rPr>
          <w:color w:val="auto"/>
          <w:sz w:val="28"/>
          <w:szCs w:val="28"/>
        </w:rPr>
        <w:t xml:space="preserve">, сопереживанию); </w:t>
      </w:r>
    </w:p>
    <w:p w:rsidR="005B5BE4" w:rsidRDefault="005B5BE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5B5BE4" w:rsidRDefault="005B5BE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pStyle w:val="af9"/>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pPr>
        <w:pStyle w:val="af9"/>
        <w:spacing w:before="0" w:after="0"/>
        <w:ind w:firstLine="720"/>
        <w:jc w:val="both"/>
        <w:rPr>
          <w:sz w:val="28"/>
          <w:szCs w:val="28"/>
        </w:rPr>
      </w:pPr>
      <w:r>
        <w:rPr>
          <w:sz w:val="28"/>
          <w:szCs w:val="28"/>
        </w:rPr>
        <w:t xml:space="preserve">упражнения на ориентировку в пространстве; </w:t>
      </w:r>
    </w:p>
    <w:p w:rsidR="005B5BE4" w:rsidRDefault="005B5BE4">
      <w:pPr>
        <w:pStyle w:val="af9"/>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5B5BE4" w:rsidRDefault="005B5BE4">
      <w:pPr>
        <w:pStyle w:val="af9"/>
        <w:spacing w:before="0" w:after="0"/>
        <w:ind w:firstLine="720"/>
        <w:jc w:val="both"/>
        <w:rPr>
          <w:sz w:val="28"/>
          <w:szCs w:val="28"/>
        </w:rPr>
      </w:pPr>
      <w:r>
        <w:rPr>
          <w:sz w:val="28"/>
          <w:szCs w:val="28"/>
        </w:rPr>
        <w:t xml:space="preserve">упражнения с детскими музыкальными инструментами; </w:t>
      </w:r>
    </w:p>
    <w:p w:rsidR="005B5BE4" w:rsidRDefault="005B5BE4">
      <w:pPr>
        <w:pStyle w:val="af9"/>
        <w:spacing w:before="0" w:after="0"/>
        <w:ind w:firstLine="720"/>
        <w:jc w:val="both"/>
        <w:rPr>
          <w:sz w:val="28"/>
          <w:szCs w:val="28"/>
        </w:rPr>
      </w:pPr>
      <w:r>
        <w:rPr>
          <w:sz w:val="28"/>
          <w:szCs w:val="28"/>
        </w:rPr>
        <w:lastRenderedPageBreak/>
        <w:t xml:space="preserve">игры под музыку; </w:t>
      </w:r>
    </w:p>
    <w:p w:rsidR="005B5BE4" w:rsidRDefault="005B5BE4">
      <w:pPr>
        <w:pStyle w:val="af9"/>
        <w:spacing w:before="0" w:after="0"/>
        <w:ind w:firstLine="720"/>
        <w:jc w:val="both"/>
        <w:rPr>
          <w:b/>
          <w:sz w:val="28"/>
          <w:szCs w:val="28"/>
        </w:rPr>
      </w:pPr>
      <w:r>
        <w:rPr>
          <w:sz w:val="28"/>
          <w:szCs w:val="28"/>
        </w:rPr>
        <w:t>танцевальные упражнения.</w:t>
      </w:r>
    </w:p>
    <w:p w:rsidR="006E5931" w:rsidRDefault="006E5931">
      <w:pPr>
        <w:spacing w:before="120" w:after="0" w:line="360" w:lineRule="auto"/>
        <w:ind w:firstLine="709"/>
        <w:jc w:val="center"/>
        <w:rPr>
          <w:rFonts w:ascii="Times New Roman" w:hAnsi="Times New Roman" w:cs="Times New Roman"/>
          <w:b/>
          <w:sz w:val="28"/>
          <w:szCs w:val="28"/>
        </w:rPr>
      </w:pPr>
    </w:p>
    <w:p w:rsidR="00A44CF9" w:rsidRDefault="00A44CF9">
      <w:pPr>
        <w:spacing w:before="120" w:after="0" w:line="360" w:lineRule="auto"/>
        <w:ind w:firstLine="709"/>
        <w:jc w:val="center"/>
        <w:rPr>
          <w:rFonts w:ascii="Times New Roman" w:hAnsi="Times New Roman" w:cs="Times New Roman"/>
          <w:b/>
          <w:sz w:val="28"/>
          <w:szCs w:val="28"/>
        </w:rPr>
      </w:pPr>
    </w:p>
    <w:p w:rsidR="00A44CF9" w:rsidRDefault="00A44CF9">
      <w:pPr>
        <w:spacing w:before="120" w:after="0" w:line="360" w:lineRule="auto"/>
        <w:ind w:firstLine="709"/>
        <w:jc w:val="center"/>
        <w:rPr>
          <w:rFonts w:ascii="Times New Roman" w:hAnsi="Times New Roman" w:cs="Times New Roman"/>
          <w:b/>
          <w:sz w:val="28"/>
          <w:szCs w:val="28"/>
        </w:rPr>
      </w:pPr>
    </w:p>
    <w:p w:rsidR="00A44CF9" w:rsidRDefault="00A44CF9">
      <w:pPr>
        <w:spacing w:before="120" w:after="0" w:line="360" w:lineRule="auto"/>
        <w:ind w:firstLine="709"/>
        <w:jc w:val="center"/>
        <w:rPr>
          <w:rFonts w:ascii="Times New Roman" w:hAnsi="Times New Roman" w:cs="Times New Roman"/>
          <w:b/>
          <w:sz w:val="28"/>
          <w:szCs w:val="28"/>
        </w:rPr>
      </w:pPr>
    </w:p>
    <w:p w:rsidR="00A44CF9" w:rsidRDefault="00A44CF9">
      <w:pPr>
        <w:spacing w:before="120" w:after="0" w:line="360" w:lineRule="auto"/>
        <w:ind w:firstLine="709"/>
        <w:jc w:val="center"/>
        <w:rPr>
          <w:rFonts w:ascii="Times New Roman" w:hAnsi="Times New Roman" w:cs="Times New Roman"/>
          <w:b/>
          <w:sz w:val="28"/>
          <w:szCs w:val="28"/>
        </w:rPr>
      </w:pPr>
    </w:p>
    <w:p w:rsidR="005B5BE4" w:rsidRPr="00A44CF9" w:rsidRDefault="00A44CF9" w:rsidP="00A44CF9">
      <w:pPr>
        <w:spacing w:before="120" w:after="0" w:line="360" w:lineRule="auto"/>
        <w:ind w:left="48"/>
        <w:jc w:val="center"/>
        <w:rPr>
          <w:rFonts w:ascii="Times New Roman" w:hAnsi="Times New Roman"/>
          <w:color w:val="auto"/>
          <w:sz w:val="28"/>
          <w:szCs w:val="28"/>
        </w:rPr>
      </w:pPr>
      <w:r>
        <w:rPr>
          <w:rFonts w:ascii="Times New Roman" w:hAnsi="Times New Roman"/>
          <w:b/>
          <w:i/>
          <w:sz w:val="28"/>
          <w:szCs w:val="28"/>
        </w:rPr>
        <w:t>2.4.</w:t>
      </w:r>
      <w:r w:rsidR="005B5BE4" w:rsidRPr="00A44CF9">
        <w:rPr>
          <w:rFonts w:ascii="Times New Roman" w:hAnsi="Times New Roman"/>
          <w:b/>
          <w:i/>
          <w:sz w:val="28"/>
          <w:szCs w:val="28"/>
        </w:rPr>
        <w:t> Программа духовно-нравственного развития</w:t>
      </w:r>
      <w:r w:rsidR="00984DF9">
        <w:rPr>
          <w:rFonts w:ascii="Times New Roman" w:hAnsi="Times New Roman"/>
          <w:b/>
          <w:i/>
          <w:sz w:val="28"/>
          <w:szCs w:val="28"/>
        </w:rPr>
        <w:t xml:space="preserve"> обучающихся 1-4 классов</w:t>
      </w:r>
    </w:p>
    <w:p w:rsidR="00AF39D9" w:rsidRPr="00AF39D9" w:rsidRDefault="00AF39D9" w:rsidP="00AF39D9">
      <w:pPr>
        <w:ind w:firstLine="567"/>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Программа нравственного развития и воспитания обучающихся содержит шесть разделов:</w:t>
      </w:r>
    </w:p>
    <w:p w:rsidR="00AF39D9" w:rsidRPr="00AF39D9" w:rsidRDefault="00AF39D9" w:rsidP="00AF39D9">
      <w:pPr>
        <w:ind w:firstLine="567"/>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xml:space="preserve">1. Цель и задачи нравственного развития и воспитания </w:t>
      </w:r>
      <w:proofErr w:type="gramStart"/>
      <w:r w:rsidRPr="00AF39D9">
        <w:rPr>
          <w:rFonts w:ascii="Times New Roman" w:eastAsia="Times New Roman" w:hAnsi="Times New Roman" w:cs="Times New Roman"/>
          <w:color w:val="auto"/>
          <w:sz w:val="28"/>
          <w:szCs w:val="28"/>
        </w:rPr>
        <w:t>обучающихся</w:t>
      </w:r>
      <w:proofErr w:type="gramEnd"/>
    </w:p>
    <w:p w:rsidR="00AF39D9" w:rsidRPr="00AF39D9" w:rsidRDefault="00AF39D9" w:rsidP="00AF39D9">
      <w:pPr>
        <w:ind w:firstLine="567"/>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xml:space="preserve">2. Ценностные установки нравственного развития и воспитания </w:t>
      </w:r>
      <w:proofErr w:type="gramStart"/>
      <w:r w:rsidRPr="00AF39D9">
        <w:rPr>
          <w:rFonts w:ascii="Times New Roman" w:eastAsia="Times New Roman" w:hAnsi="Times New Roman" w:cs="Times New Roman"/>
          <w:color w:val="auto"/>
          <w:sz w:val="28"/>
          <w:szCs w:val="28"/>
        </w:rPr>
        <w:t>обучающихся</w:t>
      </w:r>
      <w:proofErr w:type="gramEnd"/>
    </w:p>
    <w:p w:rsidR="00AF39D9" w:rsidRPr="00AF39D9" w:rsidRDefault="00AF39D9" w:rsidP="00AF39D9">
      <w:pPr>
        <w:ind w:firstLine="567"/>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xml:space="preserve">3. Основные направления и ценностные основы нравственного развития и воспитания </w:t>
      </w:r>
      <w:proofErr w:type="gramStart"/>
      <w:r w:rsidRPr="00AF39D9">
        <w:rPr>
          <w:rFonts w:ascii="Times New Roman" w:eastAsia="Times New Roman" w:hAnsi="Times New Roman" w:cs="Times New Roman"/>
          <w:color w:val="auto"/>
          <w:sz w:val="28"/>
          <w:szCs w:val="28"/>
        </w:rPr>
        <w:t>обучающихся</w:t>
      </w:r>
      <w:proofErr w:type="gramEnd"/>
      <w:r w:rsidRPr="00AF39D9">
        <w:rPr>
          <w:rFonts w:ascii="Times New Roman" w:eastAsia="Times New Roman" w:hAnsi="Times New Roman" w:cs="Times New Roman"/>
          <w:color w:val="auto"/>
          <w:sz w:val="28"/>
          <w:szCs w:val="28"/>
        </w:rPr>
        <w:t xml:space="preserve"> на ступени начального общего образования</w:t>
      </w:r>
    </w:p>
    <w:p w:rsidR="00AF39D9" w:rsidRPr="00AF39D9" w:rsidRDefault="00AF39D9" w:rsidP="00AF39D9">
      <w:pPr>
        <w:ind w:firstLine="567"/>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xml:space="preserve">4. Содержание нравственного развития и воспитания </w:t>
      </w:r>
      <w:proofErr w:type="gramStart"/>
      <w:r w:rsidRPr="00AF39D9">
        <w:rPr>
          <w:rFonts w:ascii="Times New Roman" w:eastAsia="Times New Roman" w:hAnsi="Times New Roman" w:cs="Times New Roman"/>
          <w:color w:val="auto"/>
          <w:sz w:val="28"/>
          <w:szCs w:val="28"/>
        </w:rPr>
        <w:t>обучающихся</w:t>
      </w:r>
      <w:proofErr w:type="gramEnd"/>
      <w:r w:rsidRPr="00AF39D9">
        <w:rPr>
          <w:rFonts w:ascii="Times New Roman" w:eastAsia="Times New Roman" w:hAnsi="Times New Roman" w:cs="Times New Roman"/>
          <w:color w:val="auto"/>
          <w:sz w:val="28"/>
          <w:szCs w:val="28"/>
        </w:rPr>
        <w:t xml:space="preserve"> на ступени начального общего образования</w:t>
      </w:r>
    </w:p>
    <w:p w:rsidR="00AF39D9" w:rsidRPr="00AF39D9" w:rsidRDefault="00AF39D9" w:rsidP="00AF39D9">
      <w:pPr>
        <w:ind w:firstLine="567"/>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xml:space="preserve">5. Совместная деятельность образовательного учреждения, семьи и общественности по нравственному развитию и воспитанию </w:t>
      </w:r>
      <w:proofErr w:type="gramStart"/>
      <w:r w:rsidRPr="00AF39D9">
        <w:rPr>
          <w:rFonts w:ascii="Times New Roman" w:eastAsia="Times New Roman" w:hAnsi="Times New Roman" w:cs="Times New Roman"/>
          <w:color w:val="auto"/>
          <w:sz w:val="28"/>
          <w:szCs w:val="28"/>
        </w:rPr>
        <w:t>обучающихся</w:t>
      </w:r>
      <w:proofErr w:type="gramEnd"/>
    </w:p>
    <w:p w:rsidR="00AF39D9" w:rsidRPr="00AF39D9" w:rsidRDefault="00AF39D9" w:rsidP="00AF39D9">
      <w:pPr>
        <w:ind w:firstLine="567"/>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xml:space="preserve">6. Планируемые результаты нравственного развития и воспитания </w:t>
      </w:r>
      <w:proofErr w:type="gramStart"/>
      <w:r w:rsidRPr="00AF39D9">
        <w:rPr>
          <w:rFonts w:ascii="Times New Roman" w:eastAsia="Times New Roman" w:hAnsi="Times New Roman" w:cs="Times New Roman"/>
          <w:color w:val="auto"/>
          <w:sz w:val="28"/>
          <w:szCs w:val="28"/>
        </w:rPr>
        <w:t>обучающихся</w:t>
      </w:r>
      <w:proofErr w:type="gramEnd"/>
      <w:r w:rsidRPr="00AF39D9">
        <w:rPr>
          <w:rFonts w:ascii="Times New Roman" w:eastAsia="Times New Roman" w:hAnsi="Times New Roman" w:cs="Times New Roman"/>
          <w:color w:val="auto"/>
          <w:sz w:val="28"/>
          <w:szCs w:val="28"/>
        </w:rPr>
        <w:t xml:space="preserve"> на ступени начального общего образования.</w:t>
      </w:r>
    </w:p>
    <w:p w:rsidR="00AF39D9" w:rsidRPr="00AF39D9" w:rsidRDefault="00AF39D9" w:rsidP="00AF39D9">
      <w:pPr>
        <w:pStyle w:val="aff2"/>
        <w:numPr>
          <w:ilvl w:val="0"/>
          <w:numId w:val="26"/>
        </w:numPr>
        <w:spacing w:after="0" w:line="240" w:lineRule="auto"/>
        <w:contextualSpacing/>
        <w:jc w:val="both"/>
        <w:rPr>
          <w:rFonts w:ascii="Times New Roman" w:hAnsi="Times New Roman"/>
          <w:sz w:val="28"/>
          <w:szCs w:val="28"/>
        </w:rPr>
      </w:pPr>
      <w:r w:rsidRPr="00AF39D9">
        <w:rPr>
          <w:rFonts w:ascii="Times New Roman" w:hAnsi="Times New Roman"/>
          <w:sz w:val="28"/>
          <w:szCs w:val="28"/>
        </w:rPr>
        <w:t xml:space="preserve">Цель и задачи нравственного развития и воспитания </w:t>
      </w:r>
      <w:proofErr w:type="gramStart"/>
      <w:r w:rsidRPr="00AF39D9">
        <w:rPr>
          <w:rFonts w:ascii="Times New Roman" w:hAnsi="Times New Roman"/>
          <w:sz w:val="28"/>
          <w:szCs w:val="28"/>
        </w:rPr>
        <w:t>обучающихся</w:t>
      </w:r>
      <w:proofErr w:type="gramEnd"/>
    </w:p>
    <w:p w:rsidR="00AF39D9" w:rsidRPr="00AF39D9" w:rsidRDefault="00AF39D9" w:rsidP="00AF39D9">
      <w:pPr>
        <w:shd w:val="clear" w:color="auto" w:fill="FFFFFF"/>
        <w:ind w:firstLine="720"/>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Основные идеи, нашедшие отражение в программе, можно сформулировать следующим образом:</w:t>
      </w:r>
    </w:p>
    <w:p w:rsidR="00AF39D9" w:rsidRPr="00AF39D9" w:rsidRDefault="00AF39D9" w:rsidP="00AF39D9">
      <w:pPr>
        <w:shd w:val="clear" w:color="auto" w:fill="FFFFFF"/>
        <w:ind w:firstLine="720"/>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воспитание личности ребенка должно опираться на высшие достижения истории мировой и русской культуры, поднимающей вопросы духовности, этики и нравственности</w:t>
      </w:r>
    </w:p>
    <w:p w:rsidR="00AF39D9" w:rsidRPr="00AF39D9" w:rsidRDefault="00AF39D9" w:rsidP="00AF39D9">
      <w:pPr>
        <w:shd w:val="clear" w:color="auto" w:fill="FFFFFF"/>
        <w:ind w:firstLine="720"/>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lastRenderedPageBreak/>
        <w:t>- программа ориентирована на воспитание людей совестливых, порядочных, уважающих мнение других, способных противостоять злу и аморальности</w:t>
      </w:r>
    </w:p>
    <w:p w:rsidR="00AF39D9" w:rsidRPr="00AF39D9" w:rsidRDefault="00AF39D9" w:rsidP="00AF39D9">
      <w:pPr>
        <w:shd w:val="clear" w:color="auto" w:fill="FFFFFF"/>
        <w:ind w:firstLine="720"/>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содержание программы должно соответствовать интересам и потребностям воспитанников, семьи, общества.</w:t>
      </w:r>
    </w:p>
    <w:p w:rsidR="00AF39D9" w:rsidRPr="00AF39D9" w:rsidRDefault="00AF39D9" w:rsidP="00AF39D9">
      <w:pPr>
        <w:autoSpaceDE w:val="0"/>
        <w:autoSpaceDN w:val="0"/>
        <w:adjustRightInd w:val="0"/>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Цель программы – создание условий для становления и развития высоконравственной, ответственной, творческой личности через формирование  у обучающихся ценностных ориентиров и нравственных норм.</w:t>
      </w:r>
    </w:p>
    <w:p w:rsidR="00AF39D9" w:rsidRPr="00AF39D9" w:rsidRDefault="00AF39D9" w:rsidP="00AF39D9">
      <w:pPr>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xml:space="preserve">Задачи: </w:t>
      </w:r>
    </w:p>
    <w:p w:rsidR="00AF39D9" w:rsidRPr="00AF39D9" w:rsidRDefault="00AF39D9" w:rsidP="00AF39D9">
      <w:pPr>
        <w:pStyle w:val="24"/>
        <w:numPr>
          <w:ilvl w:val="0"/>
          <w:numId w:val="27"/>
        </w:numPr>
        <w:suppressAutoHyphens w:val="0"/>
        <w:spacing w:after="0" w:line="240" w:lineRule="auto"/>
        <w:jc w:val="both"/>
        <w:rPr>
          <w:rFonts w:ascii="Times New Roman" w:eastAsia="Times New Roman" w:hAnsi="Times New Roman"/>
          <w:color w:val="auto"/>
          <w:sz w:val="28"/>
          <w:szCs w:val="28"/>
        </w:rPr>
      </w:pPr>
      <w:r w:rsidRPr="00AF39D9">
        <w:rPr>
          <w:rFonts w:ascii="Times New Roman" w:eastAsia="Times New Roman" w:hAnsi="Times New Roman"/>
          <w:color w:val="auto"/>
          <w:sz w:val="28"/>
          <w:szCs w:val="28"/>
        </w:rPr>
        <w:t>Обучать основам ручного труда, продуктивной деятельности, воспитывать трудолюбие</w:t>
      </w:r>
    </w:p>
    <w:p w:rsidR="00AF39D9" w:rsidRPr="00AF39D9" w:rsidRDefault="00AF39D9" w:rsidP="00AF39D9">
      <w:pPr>
        <w:pStyle w:val="aff2"/>
        <w:numPr>
          <w:ilvl w:val="0"/>
          <w:numId w:val="27"/>
        </w:numPr>
        <w:spacing w:after="0" w:line="240" w:lineRule="auto"/>
        <w:contextualSpacing/>
        <w:jc w:val="both"/>
        <w:rPr>
          <w:rFonts w:ascii="Times New Roman" w:hAnsi="Times New Roman"/>
          <w:sz w:val="28"/>
          <w:szCs w:val="28"/>
        </w:rPr>
      </w:pPr>
      <w:r w:rsidRPr="00AF39D9">
        <w:rPr>
          <w:rFonts w:ascii="Times New Roman" w:hAnsi="Times New Roman"/>
          <w:sz w:val="28"/>
          <w:szCs w:val="28"/>
        </w:rPr>
        <w:t>Укреплять здоровье детей, прививать навыки  здорового образа жизни и экологической культуры</w:t>
      </w:r>
    </w:p>
    <w:p w:rsidR="00AF39D9" w:rsidRPr="00AF39D9" w:rsidRDefault="00AF39D9" w:rsidP="00AF39D9">
      <w:pPr>
        <w:pStyle w:val="24"/>
        <w:numPr>
          <w:ilvl w:val="0"/>
          <w:numId w:val="27"/>
        </w:numPr>
        <w:suppressAutoHyphens w:val="0"/>
        <w:spacing w:after="0" w:line="240" w:lineRule="auto"/>
        <w:jc w:val="both"/>
        <w:rPr>
          <w:rFonts w:ascii="Times New Roman" w:eastAsia="Times New Roman" w:hAnsi="Times New Roman"/>
          <w:color w:val="auto"/>
          <w:sz w:val="28"/>
          <w:szCs w:val="28"/>
        </w:rPr>
      </w:pPr>
      <w:r w:rsidRPr="00AF39D9">
        <w:rPr>
          <w:rFonts w:ascii="Times New Roman" w:eastAsia="Times New Roman" w:hAnsi="Times New Roman"/>
          <w:color w:val="auto"/>
          <w:sz w:val="28"/>
          <w:szCs w:val="28"/>
        </w:rPr>
        <w:t>Формировать эмоционально-волевую сферу, воспитывать уважение к нравственно-этическим нормам</w:t>
      </w:r>
    </w:p>
    <w:p w:rsidR="00AF39D9" w:rsidRPr="00AF39D9" w:rsidRDefault="00AF39D9" w:rsidP="00AF39D9">
      <w:pPr>
        <w:pStyle w:val="aff2"/>
        <w:numPr>
          <w:ilvl w:val="0"/>
          <w:numId w:val="27"/>
        </w:numPr>
        <w:spacing w:after="0" w:line="240" w:lineRule="auto"/>
        <w:contextualSpacing/>
        <w:jc w:val="both"/>
        <w:rPr>
          <w:rFonts w:ascii="Times New Roman" w:hAnsi="Times New Roman"/>
          <w:sz w:val="28"/>
          <w:szCs w:val="28"/>
        </w:rPr>
      </w:pPr>
      <w:r w:rsidRPr="00AF39D9">
        <w:rPr>
          <w:rFonts w:ascii="Times New Roman" w:hAnsi="Times New Roman"/>
          <w:sz w:val="28"/>
          <w:szCs w:val="28"/>
        </w:rPr>
        <w:t xml:space="preserve">Развивать коммуникативные навыки, воспитывать терпимость, способность к </w:t>
      </w:r>
      <w:proofErr w:type="spellStart"/>
      <w:r w:rsidRPr="00AF39D9">
        <w:rPr>
          <w:rFonts w:ascii="Times New Roman" w:hAnsi="Times New Roman"/>
          <w:sz w:val="28"/>
          <w:szCs w:val="28"/>
        </w:rPr>
        <w:t>эмпатии</w:t>
      </w:r>
      <w:proofErr w:type="spellEnd"/>
    </w:p>
    <w:p w:rsidR="00AF39D9" w:rsidRPr="00AF39D9" w:rsidRDefault="00AF39D9" w:rsidP="00AF39D9">
      <w:pPr>
        <w:pStyle w:val="24"/>
        <w:numPr>
          <w:ilvl w:val="0"/>
          <w:numId w:val="27"/>
        </w:numPr>
        <w:suppressAutoHyphens w:val="0"/>
        <w:spacing w:after="0" w:line="240" w:lineRule="auto"/>
        <w:jc w:val="both"/>
        <w:rPr>
          <w:rFonts w:ascii="Times New Roman" w:eastAsia="Times New Roman" w:hAnsi="Times New Roman"/>
          <w:color w:val="auto"/>
          <w:sz w:val="28"/>
          <w:szCs w:val="28"/>
        </w:rPr>
      </w:pPr>
      <w:r w:rsidRPr="00AF39D9">
        <w:rPr>
          <w:rFonts w:ascii="Times New Roman" w:eastAsia="Times New Roman" w:hAnsi="Times New Roman"/>
          <w:color w:val="auto"/>
          <w:sz w:val="28"/>
          <w:szCs w:val="28"/>
        </w:rPr>
        <w:t xml:space="preserve">Формировать основы гражданской идентичности: чувства сопричастности и гордости за свою Родину, уважения и бережного отношения к историческому и культурному наследию родного края и многонационального народа России </w:t>
      </w:r>
    </w:p>
    <w:p w:rsidR="00AF39D9" w:rsidRPr="00AF39D9" w:rsidRDefault="00AF39D9" w:rsidP="00AF39D9">
      <w:pPr>
        <w:pStyle w:val="24"/>
        <w:numPr>
          <w:ilvl w:val="0"/>
          <w:numId w:val="27"/>
        </w:numPr>
        <w:suppressAutoHyphens w:val="0"/>
        <w:spacing w:after="0" w:line="240" w:lineRule="auto"/>
        <w:jc w:val="both"/>
        <w:rPr>
          <w:rFonts w:ascii="Times New Roman" w:eastAsia="Times New Roman" w:hAnsi="Times New Roman"/>
          <w:color w:val="auto"/>
          <w:sz w:val="28"/>
          <w:szCs w:val="28"/>
        </w:rPr>
      </w:pPr>
      <w:r w:rsidRPr="00AF39D9">
        <w:rPr>
          <w:rFonts w:ascii="Times New Roman" w:eastAsia="Times New Roman" w:hAnsi="Times New Roman"/>
          <w:color w:val="auto"/>
          <w:sz w:val="28"/>
          <w:szCs w:val="28"/>
        </w:rPr>
        <w:t>Содействовать творческому развитию личности как основе успешной социализации воспитанников</w:t>
      </w:r>
    </w:p>
    <w:p w:rsidR="00AF39D9" w:rsidRPr="00AF39D9" w:rsidRDefault="00AF39D9" w:rsidP="00AF39D9">
      <w:pPr>
        <w:pStyle w:val="24"/>
        <w:spacing w:after="0" w:line="240" w:lineRule="auto"/>
        <w:ind w:left="0" w:firstLine="709"/>
        <w:jc w:val="both"/>
        <w:rPr>
          <w:rFonts w:ascii="Times New Roman" w:eastAsia="Times New Roman" w:hAnsi="Times New Roman"/>
          <w:color w:val="auto"/>
          <w:sz w:val="28"/>
          <w:szCs w:val="28"/>
        </w:rPr>
      </w:pPr>
    </w:p>
    <w:p w:rsidR="00AF39D9" w:rsidRPr="00AF39D9" w:rsidRDefault="00AF39D9" w:rsidP="00AF39D9">
      <w:pPr>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Методическое обеспечение программы</w:t>
      </w:r>
    </w:p>
    <w:p w:rsidR="00AF39D9" w:rsidRPr="00AF39D9" w:rsidRDefault="00AF39D9" w:rsidP="00AF39D9">
      <w:pPr>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xml:space="preserve">Отличительной особенностью данной программы является то, что программа едина в плане диагностического, коррекционного и развивающего компонентов. Все составляющие программы находятся во взаимодействии, </w:t>
      </w:r>
      <w:proofErr w:type="spellStart"/>
      <w:r w:rsidRPr="00AF39D9">
        <w:rPr>
          <w:rFonts w:ascii="Times New Roman" w:eastAsia="Times New Roman" w:hAnsi="Times New Roman" w:cs="Times New Roman"/>
          <w:color w:val="auto"/>
          <w:sz w:val="28"/>
          <w:szCs w:val="28"/>
        </w:rPr>
        <w:t>взаимодополняемости</w:t>
      </w:r>
      <w:proofErr w:type="spellEnd"/>
      <w:r w:rsidRPr="00AF39D9">
        <w:rPr>
          <w:rFonts w:ascii="Times New Roman" w:eastAsia="Times New Roman" w:hAnsi="Times New Roman" w:cs="Times New Roman"/>
          <w:color w:val="auto"/>
          <w:sz w:val="28"/>
          <w:szCs w:val="28"/>
        </w:rPr>
        <w:t xml:space="preserve"> и взаимосвязи. Занятия проводятся в режиме образовательного процесса и дополнительного образования  с учетом особенностей, потребностей, возможностей детей определенной категории.</w:t>
      </w:r>
    </w:p>
    <w:p w:rsidR="00AF39D9" w:rsidRPr="00AF39D9" w:rsidRDefault="00AF39D9" w:rsidP="00AF39D9">
      <w:pPr>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xml:space="preserve">Для формирования нравственных норм и ценностей у детей с ограниченными возможностями здоровья педагогам в своей деятельности необходимо владеть информацией о психофизических особенностях своих воспитанников, знать мотивацию их поступков и действий, иметь рекомендации по их коррекции. Поэтому </w:t>
      </w:r>
      <w:proofErr w:type="gramStart"/>
      <w:r w:rsidRPr="00AF39D9">
        <w:rPr>
          <w:rFonts w:ascii="Times New Roman" w:eastAsia="Times New Roman" w:hAnsi="Times New Roman" w:cs="Times New Roman"/>
          <w:color w:val="auto"/>
          <w:sz w:val="28"/>
          <w:szCs w:val="28"/>
        </w:rPr>
        <w:t>важное значение</w:t>
      </w:r>
      <w:proofErr w:type="gramEnd"/>
      <w:r w:rsidRPr="00AF39D9">
        <w:rPr>
          <w:rFonts w:ascii="Times New Roman" w:eastAsia="Times New Roman" w:hAnsi="Times New Roman" w:cs="Times New Roman"/>
          <w:color w:val="auto"/>
          <w:sz w:val="28"/>
          <w:szCs w:val="28"/>
        </w:rPr>
        <w:t xml:space="preserve"> по данному </w:t>
      </w:r>
      <w:r w:rsidRPr="00AF39D9">
        <w:rPr>
          <w:rFonts w:ascii="Times New Roman" w:eastAsia="Times New Roman" w:hAnsi="Times New Roman" w:cs="Times New Roman"/>
          <w:color w:val="auto"/>
          <w:sz w:val="28"/>
          <w:szCs w:val="28"/>
        </w:rPr>
        <w:lastRenderedPageBreak/>
        <w:t>направлению имеет тесное сотрудничество педагогов и педагогов-психологов школы. В ходе работы по реализации содержания программы педагогом-психологом используются методы изучения индивидуальных особенностей детей, групповые тренинги, позволяющие учащимся самостоятельно принимать решения, справляться со своими страхами, стрессами, формировать в себе толерантное отношение к жизненным ситуациям и окружающим людям.</w:t>
      </w:r>
    </w:p>
    <w:p w:rsidR="00AF39D9" w:rsidRPr="00AF39D9" w:rsidRDefault="00AF39D9" w:rsidP="00AF39D9">
      <w:pPr>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При реализации программы применяются активные формы и методы как на основе интегрированного, так и на основе модульного подходов. Педагог может органично интегрировать их в мероприятия образовательного процесса и системы дополнительного образования (уроки, классные часы, внеурочную деятельность, кружки и т.д.), а также планировать в виде отдельного занятия. Только сочетание различных форм и методов может быть целесообразным и продуктивным.</w:t>
      </w:r>
    </w:p>
    <w:p w:rsidR="00AF39D9" w:rsidRPr="00AF39D9" w:rsidRDefault="00AF39D9" w:rsidP="00AF39D9">
      <w:pPr>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Учитель в процессе воспитания детей с ограниченными возможностями здоровья становится на позицию сотрудничества с учениками, диалогового конструирования учебного и воспитательного процессов. Причем во главу угла ставится индивидуальность, субъектный, т.е. лично накопленный опыт ученика, через призму которого и воспринимается все происходящее. Педагог не формирует ребенка по заданным образцам, а активно работает над его самореализацией, развитием личностного потенциала, принятием собственной позиции в отношениях с окружающими.</w:t>
      </w:r>
    </w:p>
    <w:p w:rsidR="00AF39D9" w:rsidRPr="00AF39D9" w:rsidRDefault="00AF39D9" w:rsidP="00AF39D9">
      <w:pPr>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xml:space="preserve">Именно ситуация диалога, когда умение слушать другого, вставать на его точку зрения, удерживая свою, понимать и сопереживать </w:t>
      </w:r>
      <w:proofErr w:type="gramStart"/>
      <w:r w:rsidRPr="00AF39D9">
        <w:rPr>
          <w:rFonts w:ascii="Times New Roman" w:eastAsia="Times New Roman" w:hAnsi="Times New Roman" w:cs="Times New Roman"/>
          <w:color w:val="auto"/>
          <w:sz w:val="28"/>
          <w:szCs w:val="28"/>
        </w:rPr>
        <w:t>другому</w:t>
      </w:r>
      <w:proofErr w:type="gramEnd"/>
      <w:r w:rsidRPr="00AF39D9">
        <w:rPr>
          <w:rFonts w:ascii="Times New Roman" w:eastAsia="Times New Roman" w:hAnsi="Times New Roman" w:cs="Times New Roman"/>
          <w:color w:val="auto"/>
          <w:sz w:val="28"/>
          <w:szCs w:val="28"/>
        </w:rPr>
        <w:t xml:space="preserve">, является главным средством воспитания нравственных личностных ценностей. Необходимо осуществлять с детьми рефлексию ситуации – обсуждать и осмысливать действия после их завершения. Здесь, помимо разговора о том, что получилось хорошо, а что плохо, необходимо также предлагать ребятам формулировать вывод – как вести себя в дальнейшем. Таким </w:t>
      </w:r>
      <w:proofErr w:type="gramStart"/>
      <w:r w:rsidRPr="00AF39D9">
        <w:rPr>
          <w:rFonts w:ascii="Times New Roman" w:eastAsia="Times New Roman" w:hAnsi="Times New Roman" w:cs="Times New Roman"/>
          <w:color w:val="auto"/>
          <w:sz w:val="28"/>
          <w:szCs w:val="28"/>
        </w:rPr>
        <w:t>образом</w:t>
      </w:r>
      <w:proofErr w:type="gramEnd"/>
      <w:r w:rsidRPr="00AF39D9">
        <w:rPr>
          <w:rFonts w:ascii="Times New Roman" w:eastAsia="Times New Roman" w:hAnsi="Times New Roman" w:cs="Times New Roman"/>
          <w:color w:val="auto"/>
          <w:sz w:val="28"/>
          <w:szCs w:val="28"/>
        </w:rPr>
        <w:t xml:space="preserve"> дети самостоятельно формулируют нравственную норму. </w:t>
      </w:r>
    </w:p>
    <w:p w:rsidR="00AF39D9" w:rsidRPr="00AF39D9" w:rsidRDefault="00AF39D9" w:rsidP="00AF39D9">
      <w:pPr>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xml:space="preserve">Целесообразно использовать такие формы работы, как интегрированные занятия, трудовые десанты, экскурсии, сюжетно-ролевые игры, конкурсы, встречи, беседы. Учитывая сложность работы с детьми, имеющими отклонения в развитии, актуальными являются игровые методики и технологии, обеспечивающие расширение позитивного социокультурного опыта. </w:t>
      </w:r>
    </w:p>
    <w:p w:rsidR="00AF39D9" w:rsidRPr="00AF39D9" w:rsidRDefault="00AF39D9" w:rsidP="00AF39D9">
      <w:pPr>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lastRenderedPageBreak/>
        <w:t xml:space="preserve">Все мероприятия проводятся с учетом возрастных и психофизических особенностей детей. Особое внимание заслуживает такая форма работы, как дидактическая игра. Она содержит в себе большие возможности, является эффективным средством воспитания различных сторон личности ребенка.  Дидактические игры решают задачи рационального использования имеющихся знаний: находить характерные признаки в предметах и явлениях окружающего мира; сравнивать, группировать, классифицировать предметы, явления, события по определенным признакам,  делать выводы, обобщения. Также дидактические игры развивают сенсорные способности детей. Это важно, ибо процессы ощущения и восприятия духовных ценностей лежат в основе познания ребенком  окружающего мира. </w:t>
      </w:r>
    </w:p>
    <w:p w:rsidR="00AF39D9" w:rsidRPr="00AF39D9" w:rsidRDefault="00AF39D9" w:rsidP="00AF39D9">
      <w:pPr>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xml:space="preserve">Методика работы с детьми с ограниченными возможностями здоровья должна строиться в направлении личностно – ориентированного взаимодействия с ребенком. Содержание занятий младших классов должно быть наполнено сказочными и игровыми сюжетами  и персонажами. Перед старшеклассниками  необходимо ставить конкретную проблему,  проигрывать жизненные ситуации, учить </w:t>
      </w:r>
      <w:proofErr w:type="gramStart"/>
      <w:r w:rsidRPr="00AF39D9">
        <w:rPr>
          <w:rFonts w:ascii="Times New Roman" w:eastAsia="Times New Roman" w:hAnsi="Times New Roman" w:cs="Times New Roman"/>
          <w:color w:val="auto"/>
          <w:sz w:val="28"/>
          <w:szCs w:val="28"/>
        </w:rPr>
        <w:t>самостоятельно</w:t>
      </w:r>
      <w:proofErr w:type="gramEnd"/>
      <w:r w:rsidRPr="00AF39D9">
        <w:rPr>
          <w:rFonts w:ascii="Times New Roman" w:eastAsia="Times New Roman" w:hAnsi="Times New Roman" w:cs="Times New Roman"/>
          <w:color w:val="auto"/>
          <w:sz w:val="28"/>
          <w:szCs w:val="28"/>
        </w:rPr>
        <w:t xml:space="preserve"> искать выход.</w:t>
      </w:r>
    </w:p>
    <w:p w:rsidR="00AF39D9" w:rsidRPr="00AF39D9" w:rsidRDefault="00AF39D9" w:rsidP="00AF39D9">
      <w:pPr>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Для реализации программы, в структуру которой входят несколько программ, имеющих свои конкретные цели и задачи, предлагаются следующие формы и методы работы.</w:t>
      </w:r>
    </w:p>
    <w:p w:rsidR="00AF39D9" w:rsidRPr="00AF39D9" w:rsidRDefault="00AF39D9" w:rsidP="00AF39D9">
      <w:pPr>
        <w:shd w:val="clear" w:color="auto" w:fill="FFFFFF"/>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Формы работы</w:t>
      </w:r>
    </w:p>
    <w:p w:rsidR="00AF39D9" w:rsidRPr="00AF39D9" w:rsidRDefault="00AF39D9" w:rsidP="00AF39D9">
      <w:pPr>
        <w:shd w:val="clear" w:color="auto" w:fill="FFFFFF"/>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1.  Дискуссии, беседы, игры нравственного и духовно-нравственного содержания</w:t>
      </w:r>
    </w:p>
    <w:p w:rsidR="00AF39D9" w:rsidRPr="00AF39D9" w:rsidRDefault="00AF39D9" w:rsidP="00AF39D9">
      <w:pPr>
        <w:shd w:val="clear" w:color="auto" w:fill="FFFFFF"/>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xml:space="preserve">2.  Просмотр </w:t>
      </w:r>
      <w:proofErr w:type="gramStart"/>
      <w:r w:rsidRPr="00AF39D9">
        <w:rPr>
          <w:rFonts w:ascii="Times New Roman" w:eastAsia="Times New Roman" w:hAnsi="Times New Roman" w:cs="Times New Roman"/>
          <w:color w:val="auto"/>
          <w:sz w:val="28"/>
          <w:szCs w:val="28"/>
        </w:rPr>
        <w:t>слайд-фильмов</w:t>
      </w:r>
      <w:proofErr w:type="gramEnd"/>
      <w:r w:rsidRPr="00AF39D9">
        <w:rPr>
          <w:rFonts w:ascii="Times New Roman" w:eastAsia="Times New Roman" w:hAnsi="Times New Roman" w:cs="Times New Roman"/>
          <w:color w:val="auto"/>
          <w:sz w:val="28"/>
          <w:szCs w:val="28"/>
        </w:rPr>
        <w:t>, фильмов, использование аудиозаписей и технических средств обучения</w:t>
      </w:r>
    </w:p>
    <w:p w:rsidR="00AF39D9" w:rsidRPr="00AF39D9" w:rsidRDefault="00AF39D9" w:rsidP="00AF39D9">
      <w:pPr>
        <w:shd w:val="clear" w:color="auto" w:fill="FFFFFF"/>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3.  Экскурсии, встречи, целевые прогулки</w:t>
      </w:r>
    </w:p>
    <w:p w:rsidR="00AF39D9" w:rsidRPr="00AF39D9" w:rsidRDefault="00AF39D9" w:rsidP="00AF39D9">
      <w:pPr>
        <w:shd w:val="clear" w:color="auto" w:fill="FFFFFF"/>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4.  Тематические вечера, конкурсы нравственной направленности</w:t>
      </w:r>
    </w:p>
    <w:p w:rsidR="00AF39D9" w:rsidRPr="00AF39D9" w:rsidRDefault="00AF39D9" w:rsidP="00AF39D9">
      <w:pPr>
        <w:shd w:val="clear" w:color="auto" w:fill="FFFFFF"/>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5.  Творческие вечера</w:t>
      </w:r>
    </w:p>
    <w:p w:rsidR="00AF39D9" w:rsidRPr="00AF39D9" w:rsidRDefault="00AF39D9" w:rsidP="00AF39D9">
      <w:pPr>
        <w:shd w:val="clear" w:color="auto" w:fill="FFFFFF"/>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6.  Труд по интересам</w:t>
      </w:r>
    </w:p>
    <w:p w:rsidR="00AF39D9" w:rsidRPr="00AF39D9" w:rsidRDefault="00AF39D9" w:rsidP="00AF39D9">
      <w:pPr>
        <w:shd w:val="clear" w:color="auto" w:fill="FFFFFF"/>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xml:space="preserve">Наглядный метод используется </w:t>
      </w:r>
      <w:proofErr w:type="gramStart"/>
      <w:r w:rsidRPr="00AF39D9">
        <w:rPr>
          <w:rFonts w:ascii="Times New Roman" w:eastAsia="Times New Roman" w:hAnsi="Times New Roman" w:cs="Times New Roman"/>
          <w:color w:val="auto"/>
          <w:sz w:val="28"/>
          <w:szCs w:val="28"/>
        </w:rPr>
        <w:t>во время</w:t>
      </w:r>
      <w:proofErr w:type="gramEnd"/>
      <w:r w:rsidRPr="00AF39D9">
        <w:rPr>
          <w:rFonts w:ascii="Times New Roman" w:eastAsia="Times New Roman" w:hAnsi="Times New Roman" w:cs="Times New Roman"/>
          <w:color w:val="auto"/>
          <w:sz w:val="28"/>
          <w:szCs w:val="28"/>
        </w:rPr>
        <w:t>:</w:t>
      </w:r>
    </w:p>
    <w:p w:rsidR="00AF39D9" w:rsidRPr="00AF39D9" w:rsidRDefault="00AF39D9" w:rsidP="00AF39D9">
      <w:pPr>
        <w:shd w:val="clear" w:color="auto" w:fill="FFFFFF"/>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чтения педагогом рассказов;</w:t>
      </w:r>
    </w:p>
    <w:p w:rsidR="00AF39D9" w:rsidRPr="00AF39D9" w:rsidRDefault="00AF39D9" w:rsidP="00AF39D9">
      <w:pPr>
        <w:shd w:val="clear" w:color="auto" w:fill="FFFFFF"/>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показа фильмов;</w:t>
      </w:r>
    </w:p>
    <w:p w:rsidR="00AF39D9" w:rsidRPr="00AF39D9" w:rsidRDefault="00AF39D9" w:rsidP="00AF39D9">
      <w:pPr>
        <w:shd w:val="clear" w:color="auto" w:fill="FFFFFF"/>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lastRenderedPageBreak/>
        <w:t>•    рассматривания книжных иллюстраций, репродукций, предметов;</w:t>
      </w:r>
    </w:p>
    <w:p w:rsidR="00AF39D9" w:rsidRPr="00AF39D9" w:rsidRDefault="00AF39D9" w:rsidP="00AF39D9">
      <w:pPr>
        <w:shd w:val="clear" w:color="auto" w:fill="FFFFFF"/>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экскурсий по городу, целевых прогулок.</w:t>
      </w:r>
    </w:p>
    <w:p w:rsidR="00AF39D9" w:rsidRPr="00AF39D9" w:rsidRDefault="00AF39D9" w:rsidP="00AF39D9">
      <w:pPr>
        <w:shd w:val="clear" w:color="auto" w:fill="FFFFFF"/>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Словесный метод представляется наиболее эффективным в процессе:</w:t>
      </w:r>
    </w:p>
    <w:p w:rsidR="00AF39D9" w:rsidRPr="00AF39D9" w:rsidRDefault="00AF39D9" w:rsidP="00AF39D9">
      <w:pPr>
        <w:shd w:val="clear" w:color="auto" w:fill="FFFFFF"/>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xml:space="preserve">•    цикла бесед с </w:t>
      </w:r>
      <w:proofErr w:type="gramStart"/>
      <w:r w:rsidRPr="00AF39D9">
        <w:rPr>
          <w:rFonts w:ascii="Times New Roman" w:eastAsia="Times New Roman" w:hAnsi="Times New Roman" w:cs="Times New Roman"/>
          <w:color w:val="auto"/>
          <w:sz w:val="28"/>
          <w:szCs w:val="28"/>
        </w:rPr>
        <w:t>обучающимися</w:t>
      </w:r>
      <w:proofErr w:type="gramEnd"/>
      <w:r w:rsidRPr="00AF39D9">
        <w:rPr>
          <w:rFonts w:ascii="Times New Roman" w:eastAsia="Times New Roman" w:hAnsi="Times New Roman" w:cs="Times New Roman"/>
          <w:color w:val="auto"/>
          <w:sz w:val="28"/>
          <w:szCs w:val="28"/>
        </w:rPr>
        <w:t>;</w:t>
      </w:r>
    </w:p>
    <w:p w:rsidR="00AF39D9" w:rsidRPr="00AF39D9" w:rsidRDefault="00AF39D9" w:rsidP="00AF39D9">
      <w:pPr>
        <w:shd w:val="clear" w:color="auto" w:fill="FFFFFF"/>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ответов на вопросы;</w:t>
      </w:r>
    </w:p>
    <w:p w:rsidR="00AF39D9" w:rsidRPr="00AF39D9" w:rsidRDefault="00AF39D9" w:rsidP="00AF39D9">
      <w:pPr>
        <w:shd w:val="clear" w:color="auto" w:fill="FFFFFF"/>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беседы;</w:t>
      </w:r>
    </w:p>
    <w:p w:rsidR="00AF39D9" w:rsidRPr="00AF39D9" w:rsidRDefault="00AF39D9" w:rsidP="00AF39D9">
      <w:pPr>
        <w:shd w:val="clear" w:color="auto" w:fill="FFFFFF"/>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разбора житейских ситуаций.</w:t>
      </w:r>
    </w:p>
    <w:p w:rsidR="00AF39D9" w:rsidRPr="00AF39D9" w:rsidRDefault="00AF39D9" w:rsidP="00AF39D9">
      <w:pPr>
        <w:shd w:val="clear" w:color="auto" w:fill="FFFFFF"/>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xml:space="preserve">Практический метод используется </w:t>
      </w:r>
      <w:proofErr w:type="gramStart"/>
      <w:r w:rsidRPr="00AF39D9">
        <w:rPr>
          <w:rFonts w:ascii="Times New Roman" w:eastAsia="Times New Roman" w:hAnsi="Times New Roman" w:cs="Times New Roman"/>
          <w:color w:val="auto"/>
          <w:sz w:val="28"/>
          <w:szCs w:val="28"/>
        </w:rPr>
        <w:t>во время</w:t>
      </w:r>
      <w:proofErr w:type="gramEnd"/>
      <w:r w:rsidRPr="00AF39D9">
        <w:rPr>
          <w:rFonts w:ascii="Times New Roman" w:eastAsia="Times New Roman" w:hAnsi="Times New Roman" w:cs="Times New Roman"/>
          <w:color w:val="auto"/>
          <w:sz w:val="28"/>
          <w:szCs w:val="28"/>
        </w:rPr>
        <w:t>:</w:t>
      </w:r>
    </w:p>
    <w:p w:rsidR="00AF39D9" w:rsidRPr="00AF39D9" w:rsidRDefault="00AF39D9" w:rsidP="00AF39D9">
      <w:pPr>
        <w:shd w:val="clear" w:color="auto" w:fill="FFFFFF"/>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экскурсии по городу  Ярославлю.</w:t>
      </w:r>
    </w:p>
    <w:p w:rsidR="00AF39D9" w:rsidRPr="00AF39D9" w:rsidRDefault="00AF39D9" w:rsidP="00AF39D9">
      <w:pPr>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xml:space="preserve">Реализуемые формы и методы должны помочь </w:t>
      </w:r>
      <w:proofErr w:type="gramStart"/>
      <w:r w:rsidRPr="00AF39D9">
        <w:rPr>
          <w:rFonts w:ascii="Times New Roman" w:eastAsia="Times New Roman" w:hAnsi="Times New Roman" w:cs="Times New Roman"/>
          <w:color w:val="auto"/>
          <w:sz w:val="28"/>
          <w:szCs w:val="28"/>
        </w:rPr>
        <w:t>обучающимся</w:t>
      </w:r>
      <w:proofErr w:type="gramEnd"/>
      <w:r w:rsidRPr="00AF39D9">
        <w:rPr>
          <w:rFonts w:ascii="Times New Roman" w:eastAsia="Times New Roman" w:hAnsi="Times New Roman" w:cs="Times New Roman"/>
          <w:color w:val="auto"/>
          <w:sz w:val="28"/>
          <w:szCs w:val="28"/>
        </w:rPr>
        <w:t>:</w:t>
      </w:r>
    </w:p>
    <w:p w:rsidR="00AF39D9" w:rsidRPr="00AF39D9" w:rsidRDefault="00AF39D9" w:rsidP="00AF39D9">
      <w:pPr>
        <w:pStyle w:val="aff2"/>
        <w:numPr>
          <w:ilvl w:val="0"/>
          <w:numId w:val="28"/>
        </w:numPr>
        <w:spacing w:after="0" w:line="240" w:lineRule="auto"/>
        <w:contextualSpacing/>
        <w:jc w:val="both"/>
        <w:rPr>
          <w:rFonts w:ascii="Times New Roman" w:hAnsi="Times New Roman"/>
          <w:sz w:val="28"/>
          <w:szCs w:val="28"/>
        </w:rPr>
      </w:pPr>
      <w:r w:rsidRPr="00AF39D9">
        <w:rPr>
          <w:rFonts w:ascii="Times New Roman" w:hAnsi="Times New Roman"/>
          <w:sz w:val="28"/>
          <w:szCs w:val="28"/>
        </w:rPr>
        <w:t xml:space="preserve"> формировать нравственные ценности личности</w:t>
      </w:r>
    </w:p>
    <w:p w:rsidR="00AF39D9" w:rsidRPr="00AF39D9" w:rsidRDefault="00AF39D9" w:rsidP="00AF39D9">
      <w:pPr>
        <w:pStyle w:val="aff2"/>
        <w:numPr>
          <w:ilvl w:val="0"/>
          <w:numId w:val="28"/>
        </w:numPr>
        <w:spacing w:after="0" w:line="240" w:lineRule="auto"/>
        <w:contextualSpacing/>
        <w:jc w:val="both"/>
        <w:rPr>
          <w:rFonts w:ascii="Times New Roman" w:hAnsi="Times New Roman"/>
          <w:sz w:val="28"/>
          <w:szCs w:val="28"/>
        </w:rPr>
      </w:pPr>
      <w:r w:rsidRPr="00AF39D9">
        <w:rPr>
          <w:rFonts w:ascii="Times New Roman" w:hAnsi="Times New Roman"/>
          <w:sz w:val="28"/>
          <w:szCs w:val="28"/>
        </w:rPr>
        <w:t xml:space="preserve"> формулировать собственное мнение и корректировать самооценку</w:t>
      </w:r>
    </w:p>
    <w:p w:rsidR="00AF39D9" w:rsidRPr="00AF39D9" w:rsidRDefault="00AF39D9" w:rsidP="00AF39D9">
      <w:pPr>
        <w:pStyle w:val="aff2"/>
        <w:numPr>
          <w:ilvl w:val="0"/>
          <w:numId w:val="28"/>
        </w:numPr>
        <w:spacing w:after="0" w:line="240" w:lineRule="auto"/>
        <w:contextualSpacing/>
        <w:jc w:val="both"/>
        <w:rPr>
          <w:rFonts w:ascii="Times New Roman" w:hAnsi="Times New Roman"/>
          <w:sz w:val="28"/>
          <w:szCs w:val="28"/>
        </w:rPr>
      </w:pPr>
      <w:r w:rsidRPr="00AF39D9">
        <w:rPr>
          <w:rFonts w:ascii="Times New Roman" w:hAnsi="Times New Roman"/>
          <w:sz w:val="28"/>
          <w:szCs w:val="28"/>
        </w:rPr>
        <w:t xml:space="preserve"> проявлять терпимость и </w:t>
      </w:r>
      <w:proofErr w:type="spellStart"/>
      <w:r w:rsidRPr="00AF39D9">
        <w:rPr>
          <w:rFonts w:ascii="Times New Roman" w:hAnsi="Times New Roman"/>
          <w:sz w:val="28"/>
          <w:szCs w:val="28"/>
        </w:rPr>
        <w:t>эмпатию</w:t>
      </w:r>
      <w:proofErr w:type="spellEnd"/>
      <w:r w:rsidRPr="00AF39D9">
        <w:rPr>
          <w:rFonts w:ascii="Times New Roman" w:hAnsi="Times New Roman"/>
          <w:sz w:val="28"/>
          <w:szCs w:val="28"/>
        </w:rPr>
        <w:t xml:space="preserve"> в общении с окружающими</w:t>
      </w:r>
    </w:p>
    <w:p w:rsidR="00AF39D9" w:rsidRPr="00AF39D9" w:rsidRDefault="00AF39D9" w:rsidP="00AF39D9">
      <w:pPr>
        <w:pStyle w:val="aff2"/>
        <w:numPr>
          <w:ilvl w:val="0"/>
          <w:numId w:val="28"/>
        </w:numPr>
        <w:spacing w:after="0" w:line="240" w:lineRule="auto"/>
        <w:contextualSpacing/>
        <w:jc w:val="both"/>
        <w:rPr>
          <w:rFonts w:ascii="Times New Roman" w:hAnsi="Times New Roman"/>
          <w:sz w:val="28"/>
          <w:szCs w:val="28"/>
        </w:rPr>
      </w:pPr>
      <w:r w:rsidRPr="00AF39D9">
        <w:rPr>
          <w:rFonts w:ascii="Times New Roman" w:hAnsi="Times New Roman"/>
          <w:sz w:val="28"/>
          <w:szCs w:val="28"/>
        </w:rPr>
        <w:t xml:space="preserve"> развивать коммуникативные навыки.</w:t>
      </w:r>
    </w:p>
    <w:p w:rsidR="00AF39D9" w:rsidRPr="00AF39D9" w:rsidRDefault="00AF39D9" w:rsidP="00AF39D9">
      <w:pPr>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Программа курса не является чем-то неизменным. Она может и должна изменяться в зависимости от уровня подготовки класса, медико-психологических особенностей детей, текущего планирования образовательного процесса. Таким образом, программа служит основой для творческой работы педагога.</w:t>
      </w:r>
    </w:p>
    <w:p w:rsidR="00AF39D9" w:rsidRPr="00AF39D9" w:rsidRDefault="00AF39D9" w:rsidP="00AF39D9">
      <w:pPr>
        <w:tabs>
          <w:tab w:val="left" w:pos="207"/>
          <w:tab w:val="center" w:pos="4677"/>
        </w:tabs>
        <w:ind w:left="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Срок и этапы реализации программы</w:t>
      </w:r>
    </w:p>
    <w:p w:rsidR="00AF39D9" w:rsidRPr="00AF39D9" w:rsidRDefault="00AF39D9" w:rsidP="00AF39D9">
      <w:pPr>
        <w:pStyle w:val="af9"/>
        <w:spacing w:before="0" w:after="0"/>
        <w:ind w:firstLine="709"/>
        <w:jc w:val="both"/>
        <w:rPr>
          <w:sz w:val="28"/>
          <w:szCs w:val="28"/>
        </w:rPr>
      </w:pPr>
      <w:r w:rsidRPr="00AF39D9">
        <w:rPr>
          <w:sz w:val="28"/>
          <w:szCs w:val="28"/>
        </w:rPr>
        <w:t>Программа осуществляется в три этапа.</w:t>
      </w:r>
    </w:p>
    <w:p w:rsidR="00AF39D9" w:rsidRPr="00AF39D9" w:rsidRDefault="00AF39D9" w:rsidP="00AF39D9">
      <w:pPr>
        <w:pStyle w:val="af9"/>
        <w:spacing w:before="0" w:after="0"/>
        <w:ind w:firstLine="709"/>
        <w:jc w:val="both"/>
        <w:rPr>
          <w:sz w:val="28"/>
          <w:szCs w:val="28"/>
        </w:rPr>
      </w:pPr>
      <w:r w:rsidRPr="00AF39D9">
        <w:rPr>
          <w:sz w:val="28"/>
          <w:szCs w:val="28"/>
        </w:rPr>
        <w:t>Задачей первого этапа является разработка методологических и научно-методических основ формирования духовно-нравственных норм и ценностей у детей с ограниченными возможностями здоровья. Кроме того, важной задачей первого этапа являются создание благоприятных предпосылок для реализации Программы, привлечение внимания к проблеме органов государственной власти, общественных объединений, работников системы образования, родительской общественности.</w:t>
      </w:r>
    </w:p>
    <w:p w:rsidR="00AF39D9" w:rsidRPr="00AF39D9" w:rsidRDefault="00AF39D9" w:rsidP="00AF39D9">
      <w:pPr>
        <w:pStyle w:val="af9"/>
        <w:spacing w:before="0" w:after="0"/>
        <w:ind w:firstLine="709"/>
        <w:jc w:val="both"/>
        <w:rPr>
          <w:sz w:val="28"/>
          <w:szCs w:val="28"/>
        </w:rPr>
      </w:pPr>
      <w:r w:rsidRPr="00AF39D9">
        <w:rPr>
          <w:sz w:val="28"/>
          <w:szCs w:val="28"/>
        </w:rPr>
        <w:lastRenderedPageBreak/>
        <w:t>Задачей второго этапа является внедрение механизмов нравственного воспитания обучающихся.</w:t>
      </w:r>
    </w:p>
    <w:p w:rsidR="00AF39D9" w:rsidRPr="00AF39D9" w:rsidRDefault="00AF39D9" w:rsidP="00AF39D9">
      <w:pPr>
        <w:pStyle w:val="af9"/>
        <w:spacing w:before="0" w:after="0"/>
        <w:ind w:firstLine="709"/>
        <w:jc w:val="both"/>
        <w:rPr>
          <w:sz w:val="28"/>
          <w:szCs w:val="28"/>
        </w:rPr>
      </w:pPr>
      <w:r w:rsidRPr="00AF39D9">
        <w:rPr>
          <w:sz w:val="28"/>
          <w:szCs w:val="28"/>
        </w:rPr>
        <w:t>Задачей третьего этапа является аналитико-синтетический метод реализации программы и определение дальнейших перспектив воспитательной работы в данном направлении.</w:t>
      </w:r>
    </w:p>
    <w:p w:rsidR="00AF39D9" w:rsidRPr="00AF39D9" w:rsidRDefault="00AF39D9" w:rsidP="00AF39D9">
      <w:pPr>
        <w:ind w:firstLine="708"/>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xml:space="preserve">При разработке мониторинга результативности нравственного развития и </w:t>
      </w:r>
      <w:proofErr w:type="gramStart"/>
      <w:r w:rsidRPr="00AF39D9">
        <w:rPr>
          <w:rFonts w:ascii="Times New Roman" w:eastAsia="Times New Roman" w:hAnsi="Times New Roman" w:cs="Times New Roman"/>
          <w:color w:val="auto"/>
          <w:sz w:val="28"/>
          <w:szCs w:val="28"/>
        </w:rPr>
        <w:t>воспитания</w:t>
      </w:r>
      <w:proofErr w:type="gramEnd"/>
      <w:r w:rsidRPr="00AF39D9">
        <w:rPr>
          <w:rFonts w:ascii="Times New Roman" w:eastAsia="Times New Roman" w:hAnsi="Times New Roman" w:cs="Times New Roman"/>
          <w:color w:val="auto"/>
          <w:sz w:val="28"/>
          <w:szCs w:val="28"/>
        </w:rPr>
        <w:t xml:space="preserve"> обучающихся должны учитываться все составляющие ценностные критерии.</w:t>
      </w:r>
    </w:p>
    <w:p w:rsidR="00AF39D9" w:rsidRPr="00AF39D9" w:rsidRDefault="00AF39D9" w:rsidP="00AF39D9">
      <w:pPr>
        <w:tabs>
          <w:tab w:val="left" w:pos="12758"/>
          <w:tab w:val="left" w:pos="13325"/>
        </w:tabs>
        <w:ind w:firstLine="708"/>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xml:space="preserve"> Концептуальные основы  нравственности, патриотизма  и духовности  ребенка  являют собой субъективные чувства и опыт. Поэтому уровень </w:t>
      </w:r>
      <w:proofErr w:type="spellStart"/>
      <w:r w:rsidRPr="00AF39D9">
        <w:rPr>
          <w:rFonts w:ascii="Times New Roman" w:eastAsia="Times New Roman" w:hAnsi="Times New Roman" w:cs="Times New Roman"/>
          <w:color w:val="auto"/>
          <w:sz w:val="28"/>
          <w:szCs w:val="28"/>
        </w:rPr>
        <w:t>сформированности</w:t>
      </w:r>
      <w:proofErr w:type="spellEnd"/>
      <w:r w:rsidRPr="00AF39D9">
        <w:rPr>
          <w:rFonts w:ascii="Times New Roman" w:eastAsia="Times New Roman" w:hAnsi="Times New Roman" w:cs="Times New Roman"/>
          <w:color w:val="auto"/>
          <w:sz w:val="28"/>
          <w:szCs w:val="28"/>
        </w:rPr>
        <w:t xml:space="preserve"> духовно-нравственных ценностей и компетентностей можно оценить в рамках мониторинговых исследований, в которых ведущими методами будут: наблюдение,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AF39D9">
        <w:rPr>
          <w:rFonts w:ascii="Times New Roman" w:eastAsia="Times New Roman" w:hAnsi="Times New Roman" w:cs="Times New Roman"/>
          <w:color w:val="auto"/>
          <w:sz w:val="28"/>
          <w:szCs w:val="28"/>
        </w:rPr>
        <w:t>самооценочные</w:t>
      </w:r>
      <w:proofErr w:type="spellEnd"/>
      <w:r w:rsidRPr="00AF39D9">
        <w:rPr>
          <w:rFonts w:ascii="Times New Roman" w:eastAsia="Times New Roman" w:hAnsi="Times New Roman" w:cs="Times New Roman"/>
          <w:color w:val="auto"/>
          <w:sz w:val="28"/>
          <w:szCs w:val="28"/>
        </w:rPr>
        <w:t xml:space="preserve"> суждения  детей.  </w:t>
      </w:r>
    </w:p>
    <w:p w:rsidR="00AF39D9" w:rsidRPr="00AF39D9" w:rsidRDefault="00AF39D9" w:rsidP="00AF39D9">
      <w:pPr>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К результатам, не подлежащим итоговой оценке индивидуальных достижений обучающихся, относятся:</w:t>
      </w:r>
    </w:p>
    <w:p w:rsidR="00AF39D9" w:rsidRPr="00AF39D9" w:rsidRDefault="00AF39D9" w:rsidP="00AF39D9">
      <w:pPr>
        <w:tabs>
          <w:tab w:val="num" w:pos="1080"/>
        </w:tabs>
        <w:adjustRightInd w:val="0"/>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1. 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AF39D9" w:rsidRPr="00AF39D9" w:rsidRDefault="00AF39D9" w:rsidP="00AF39D9">
      <w:pPr>
        <w:tabs>
          <w:tab w:val="num" w:pos="1080"/>
        </w:tabs>
        <w:adjustRightInd w:val="0"/>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2. характеристика социальных чувств (патриотизм, толерантность, гуманизм и др.);</w:t>
      </w:r>
    </w:p>
    <w:p w:rsidR="00AF39D9" w:rsidRPr="00AF39D9" w:rsidRDefault="00AF39D9" w:rsidP="00AF39D9">
      <w:pPr>
        <w:tabs>
          <w:tab w:val="num" w:pos="1080"/>
        </w:tabs>
        <w:adjustRightInd w:val="0"/>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3. индивидуальные личностные характеристики (доброта, дружелюбие, честность и т.п.).</w:t>
      </w:r>
    </w:p>
    <w:p w:rsidR="00AF39D9" w:rsidRPr="00AF39D9" w:rsidRDefault="00AF39D9" w:rsidP="00AF39D9">
      <w:pPr>
        <w:adjustRightInd w:val="0"/>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xml:space="preserve"> Оценка и коррекция развития этих и других личностных результатов образовательной деятельности обучающихся осуществляется педагогом в  тесном сотрудничестве с семьей ученика в ходе постоянного наблюдения. </w:t>
      </w:r>
    </w:p>
    <w:p w:rsidR="00AF39D9" w:rsidRPr="00AF39D9" w:rsidRDefault="00AF39D9" w:rsidP="00AF39D9">
      <w:pPr>
        <w:pStyle w:val="af9"/>
        <w:spacing w:before="0" w:after="0"/>
        <w:ind w:firstLine="709"/>
        <w:jc w:val="both"/>
        <w:rPr>
          <w:sz w:val="28"/>
          <w:szCs w:val="28"/>
        </w:rPr>
      </w:pPr>
      <w:r w:rsidRPr="00AF39D9">
        <w:rPr>
          <w:sz w:val="28"/>
          <w:szCs w:val="28"/>
        </w:rPr>
        <w:t xml:space="preserve">Реализация Программы нравственного развития и воспитания обучающихся позволяет прогнозировать повышение уровня воспитательной подготовки учащихся, обеспечивающей развитие нравственных качеств </w:t>
      </w:r>
      <w:proofErr w:type="gramStart"/>
      <w:r w:rsidRPr="00AF39D9">
        <w:rPr>
          <w:sz w:val="28"/>
          <w:szCs w:val="28"/>
        </w:rPr>
        <w:t>личности</w:t>
      </w:r>
      <w:proofErr w:type="gramEnd"/>
      <w:r w:rsidRPr="00AF39D9">
        <w:rPr>
          <w:sz w:val="28"/>
          <w:szCs w:val="28"/>
        </w:rPr>
        <w:t xml:space="preserve"> как в учебной, так и во внеурочной деятельности.</w:t>
      </w:r>
    </w:p>
    <w:p w:rsidR="00AF39D9" w:rsidRPr="00AF39D9" w:rsidRDefault="00AF39D9" w:rsidP="00AF39D9">
      <w:pPr>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lastRenderedPageBreak/>
        <w:t>Программа реализуется образовательным учреждением в постоянном взаимодействии с семьями учащихся, социальными партнерами: учреждениями культуры, образования.</w:t>
      </w:r>
    </w:p>
    <w:p w:rsidR="00AF39D9" w:rsidRPr="00AF39D9" w:rsidRDefault="00AF39D9" w:rsidP="00AF39D9">
      <w:pPr>
        <w:ind w:left="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xml:space="preserve">2. Ценностные установки нравственного развития и воспитания </w:t>
      </w:r>
      <w:proofErr w:type="gramStart"/>
      <w:r w:rsidRPr="00AF39D9">
        <w:rPr>
          <w:rFonts w:ascii="Times New Roman" w:eastAsia="Times New Roman" w:hAnsi="Times New Roman" w:cs="Times New Roman"/>
          <w:color w:val="auto"/>
          <w:sz w:val="28"/>
          <w:szCs w:val="28"/>
        </w:rPr>
        <w:t>обучающихся</w:t>
      </w:r>
      <w:proofErr w:type="gramEnd"/>
    </w:p>
    <w:p w:rsidR="00AF39D9" w:rsidRPr="00AF39D9" w:rsidRDefault="00AF39D9" w:rsidP="00AF39D9">
      <w:pPr>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xml:space="preserve">Духовно-нравственное воспитание - это педагогически организованный процесс, обеспечивающий условия для принятия </w:t>
      </w:r>
      <w:proofErr w:type="gramStart"/>
      <w:r w:rsidRPr="00AF39D9">
        <w:rPr>
          <w:rFonts w:ascii="Times New Roman" w:eastAsia="Times New Roman" w:hAnsi="Times New Roman" w:cs="Times New Roman"/>
          <w:color w:val="auto"/>
          <w:sz w:val="28"/>
          <w:szCs w:val="28"/>
        </w:rPr>
        <w:t>обучающимися</w:t>
      </w:r>
      <w:proofErr w:type="gramEnd"/>
      <w:r w:rsidRPr="00AF39D9">
        <w:rPr>
          <w:rFonts w:ascii="Times New Roman" w:eastAsia="Times New Roman" w:hAnsi="Times New Roman" w:cs="Times New Roman"/>
          <w:color w:val="auto"/>
          <w:sz w:val="28"/>
          <w:szCs w:val="28"/>
        </w:rPr>
        <w:t xml:space="preserve"> базовых национальных ценностей, освоения системы общечеловеческих культурных, духовных и нравственных ценностей народов мира и пробуждающий стремление к нравственному преображению, культурному, социальному и духовному развитию. Ребенок должен сознательно оценивать и выстраивать на основе традиционных моральных норм и нравственных идеалов отношение к себе, другим людям, обществу, государству, своей стране, миру в целом.</w:t>
      </w:r>
    </w:p>
    <w:p w:rsidR="00AF39D9" w:rsidRPr="00AF39D9" w:rsidRDefault="00AF39D9" w:rsidP="00AF39D9">
      <w:pPr>
        <w:autoSpaceDE w:val="0"/>
        <w:autoSpaceDN w:val="0"/>
        <w:adjustRightInd w:val="0"/>
        <w:ind w:firstLine="709"/>
        <w:jc w:val="both"/>
        <w:rPr>
          <w:rFonts w:ascii="Times New Roman" w:eastAsia="Times New Roman" w:hAnsi="Times New Roman" w:cs="Times New Roman"/>
          <w:color w:val="auto"/>
          <w:sz w:val="28"/>
          <w:szCs w:val="28"/>
        </w:rPr>
      </w:pPr>
      <w:proofErr w:type="gramStart"/>
      <w:r w:rsidRPr="00AF39D9">
        <w:rPr>
          <w:rFonts w:ascii="Times New Roman" w:eastAsia="Times New Roman" w:hAnsi="Times New Roman" w:cs="Times New Roman"/>
          <w:color w:val="auto"/>
          <w:sz w:val="28"/>
          <w:szCs w:val="28"/>
        </w:rPr>
        <w:t xml:space="preserve">Нравственное развитие и воспитание обучающихся основывается на ценностных установках: </w:t>
      </w:r>
      <w:proofErr w:type="gramEnd"/>
    </w:p>
    <w:p w:rsidR="00AF39D9" w:rsidRPr="00AF39D9" w:rsidRDefault="00AF39D9" w:rsidP="00AF39D9">
      <w:pPr>
        <w:autoSpaceDE w:val="0"/>
        <w:autoSpaceDN w:val="0"/>
        <w:adjustRightInd w:val="0"/>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знание истории и культуры страны и родного края</w:t>
      </w:r>
    </w:p>
    <w:p w:rsidR="00AF39D9" w:rsidRPr="00AF39D9" w:rsidRDefault="00AF39D9" w:rsidP="00AF39D9">
      <w:pPr>
        <w:autoSpaceDE w:val="0"/>
        <w:autoSpaceDN w:val="0"/>
        <w:adjustRightInd w:val="0"/>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сохранение духовных традиций</w:t>
      </w:r>
    </w:p>
    <w:p w:rsidR="00AF39D9" w:rsidRPr="00AF39D9" w:rsidRDefault="00AF39D9" w:rsidP="00AF39D9">
      <w:pPr>
        <w:autoSpaceDE w:val="0"/>
        <w:autoSpaceDN w:val="0"/>
        <w:adjustRightInd w:val="0"/>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соблюдение морально-этических норм</w:t>
      </w:r>
    </w:p>
    <w:p w:rsidR="00AF39D9" w:rsidRPr="00AF39D9" w:rsidRDefault="00AF39D9" w:rsidP="00AF39D9">
      <w:pPr>
        <w:autoSpaceDE w:val="0"/>
        <w:autoSpaceDN w:val="0"/>
        <w:adjustRightInd w:val="0"/>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сохранение достижений культуры и искусства</w:t>
      </w:r>
    </w:p>
    <w:p w:rsidR="00AF39D9" w:rsidRPr="00AF39D9" w:rsidRDefault="00AF39D9" w:rsidP="00AF39D9">
      <w:pPr>
        <w:autoSpaceDE w:val="0"/>
        <w:autoSpaceDN w:val="0"/>
        <w:adjustRightInd w:val="0"/>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верность Отечеству</w:t>
      </w:r>
    </w:p>
    <w:p w:rsidR="00AF39D9" w:rsidRPr="00AF39D9" w:rsidRDefault="00AF39D9" w:rsidP="00AF39D9">
      <w:pPr>
        <w:autoSpaceDE w:val="0"/>
        <w:autoSpaceDN w:val="0"/>
        <w:adjustRightInd w:val="0"/>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любовь к родной природе и родному краю, экологическое воспитание.</w:t>
      </w:r>
    </w:p>
    <w:p w:rsidR="00AF39D9" w:rsidRPr="00AF39D9" w:rsidRDefault="00AF39D9" w:rsidP="00AF39D9">
      <w:pPr>
        <w:autoSpaceDE w:val="0"/>
        <w:autoSpaceDN w:val="0"/>
        <w:adjustRightInd w:val="0"/>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Ценностные установки нравственного развития учащихся согласуются с традиционными источниками нравственности, каждый из которых раскрывается в системе нравственных ценностей (представлений):</w:t>
      </w:r>
    </w:p>
    <w:p w:rsidR="00AF39D9" w:rsidRPr="00AF39D9" w:rsidRDefault="00AF39D9" w:rsidP="00AF39D9">
      <w:pPr>
        <w:pStyle w:val="af9"/>
        <w:spacing w:before="0" w:after="0"/>
        <w:ind w:firstLine="709"/>
        <w:jc w:val="both"/>
        <w:rPr>
          <w:sz w:val="28"/>
          <w:szCs w:val="28"/>
        </w:rPr>
      </w:pPr>
      <w:r w:rsidRPr="00AF39D9">
        <w:rPr>
          <w:sz w:val="28"/>
          <w:szCs w:val="28"/>
        </w:rPr>
        <w:t>Ценность мира  как мирового сообщества, представленного разными национальностями и как принципа жизни на Земле.</w:t>
      </w:r>
    </w:p>
    <w:p w:rsidR="00AF39D9" w:rsidRPr="00AF39D9" w:rsidRDefault="00AF39D9" w:rsidP="00AF39D9">
      <w:pPr>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Ценность гражданственности, патриотизма  как проявление любви к Родине, народу,  осознанного желания служить Отечеству.</w:t>
      </w:r>
    </w:p>
    <w:p w:rsidR="00AF39D9" w:rsidRPr="00AF39D9" w:rsidRDefault="00AF39D9" w:rsidP="00AF39D9">
      <w:pPr>
        <w:pStyle w:val="af9"/>
        <w:spacing w:before="0" w:after="0"/>
        <w:ind w:firstLine="709"/>
        <w:jc w:val="both"/>
        <w:rPr>
          <w:sz w:val="28"/>
          <w:szCs w:val="28"/>
        </w:rPr>
      </w:pPr>
      <w:r w:rsidRPr="00AF39D9">
        <w:rPr>
          <w:sz w:val="28"/>
          <w:szCs w:val="28"/>
        </w:rPr>
        <w:lastRenderedPageBreak/>
        <w:t>Ценность природы - осознание себя частью природного мира. Природа – источник красоты и гармонии. Бережное отношение к природе как к среде обитания и выживания человека</w:t>
      </w:r>
    </w:p>
    <w:p w:rsidR="00AF39D9" w:rsidRPr="00AF39D9" w:rsidRDefault="00AF39D9" w:rsidP="00AF39D9">
      <w:pPr>
        <w:pStyle w:val="af9"/>
        <w:spacing w:before="0" w:after="0"/>
        <w:ind w:firstLine="709"/>
        <w:jc w:val="both"/>
        <w:rPr>
          <w:sz w:val="28"/>
          <w:szCs w:val="28"/>
        </w:rPr>
      </w:pPr>
      <w:r w:rsidRPr="00AF39D9">
        <w:rPr>
          <w:sz w:val="28"/>
          <w:szCs w:val="28"/>
        </w:rPr>
        <w:t xml:space="preserve">Ценность семьи как общности родных и близких людей, в которой сохраняются культурные традиции народа, осуществляется взаимопомощь и поддержка.    </w:t>
      </w:r>
    </w:p>
    <w:p w:rsidR="00AF39D9" w:rsidRPr="00AF39D9" w:rsidRDefault="00AF39D9" w:rsidP="00AF39D9">
      <w:pPr>
        <w:pStyle w:val="af9"/>
        <w:spacing w:before="0" w:after="0"/>
        <w:ind w:firstLine="709"/>
        <w:jc w:val="both"/>
        <w:rPr>
          <w:sz w:val="28"/>
          <w:szCs w:val="28"/>
        </w:rPr>
      </w:pPr>
      <w:r w:rsidRPr="00AF39D9">
        <w:rPr>
          <w:sz w:val="28"/>
          <w:szCs w:val="28"/>
        </w:rPr>
        <w:t xml:space="preserve">Ценность добра и толерантности как проявление высшей человеческой способности – любви, сострадания и милосердия </w:t>
      </w:r>
    </w:p>
    <w:p w:rsidR="00AF39D9" w:rsidRPr="00AF39D9" w:rsidRDefault="00AF39D9" w:rsidP="00AF39D9">
      <w:pPr>
        <w:pStyle w:val="af9"/>
        <w:spacing w:before="0" w:after="0"/>
        <w:ind w:firstLine="709"/>
        <w:jc w:val="both"/>
        <w:rPr>
          <w:sz w:val="28"/>
          <w:szCs w:val="28"/>
        </w:rPr>
      </w:pPr>
      <w:r w:rsidRPr="00AF39D9">
        <w:rPr>
          <w:sz w:val="28"/>
          <w:szCs w:val="28"/>
        </w:rPr>
        <w:t>Ценность нравственности и этического сознания</w:t>
      </w:r>
    </w:p>
    <w:p w:rsidR="00AF39D9" w:rsidRPr="00AF39D9" w:rsidRDefault="00AF39D9" w:rsidP="00AF39D9">
      <w:pPr>
        <w:autoSpaceDE w:val="0"/>
        <w:autoSpaceDN w:val="0"/>
        <w:adjustRightInd w:val="0"/>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Ценность духовности и православных традиций как стремление к освоению духовных основ российской культуры.</w:t>
      </w:r>
    </w:p>
    <w:p w:rsidR="00AF39D9" w:rsidRPr="00AF39D9" w:rsidRDefault="00AF39D9" w:rsidP="00AF39D9">
      <w:pPr>
        <w:pStyle w:val="af9"/>
        <w:spacing w:before="0" w:after="0"/>
        <w:ind w:firstLine="709"/>
        <w:jc w:val="both"/>
        <w:rPr>
          <w:sz w:val="28"/>
          <w:szCs w:val="28"/>
        </w:rPr>
      </w:pPr>
      <w:r w:rsidRPr="00AF39D9">
        <w:rPr>
          <w:sz w:val="28"/>
          <w:szCs w:val="28"/>
        </w:rPr>
        <w:t xml:space="preserve">Ценность труда и творчества как стремление к созидательной деятельности </w:t>
      </w:r>
    </w:p>
    <w:p w:rsidR="00AF39D9" w:rsidRPr="00AF39D9" w:rsidRDefault="00AF39D9" w:rsidP="00AF39D9">
      <w:pPr>
        <w:pStyle w:val="af9"/>
        <w:spacing w:before="0" w:after="0"/>
        <w:ind w:firstLine="709"/>
        <w:jc w:val="both"/>
        <w:rPr>
          <w:sz w:val="28"/>
          <w:szCs w:val="28"/>
        </w:rPr>
      </w:pPr>
      <w:r w:rsidRPr="00AF39D9">
        <w:rPr>
          <w:sz w:val="28"/>
          <w:szCs w:val="28"/>
        </w:rPr>
        <w:t>Ценность свободы выбора  как возможность совершать суждения и поступки в рамках  норм, правил, законов общества.</w:t>
      </w:r>
    </w:p>
    <w:p w:rsidR="00AF39D9" w:rsidRPr="00AF39D9" w:rsidRDefault="00AF39D9" w:rsidP="00AF39D9">
      <w:pPr>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xml:space="preserve">Ценность здоровья и здорового образа жизни </w:t>
      </w:r>
    </w:p>
    <w:p w:rsidR="00AF39D9" w:rsidRPr="00AF39D9" w:rsidRDefault="00AF39D9" w:rsidP="00AF39D9">
      <w:pPr>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AF39D9" w:rsidRPr="00AF39D9" w:rsidRDefault="00AF39D9" w:rsidP="00AF39D9">
      <w:pPr>
        <w:autoSpaceDE w:val="0"/>
        <w:autoSpaceDN w:val="0"/>
        <w:adjustRightInd w:val="0"/>
        <w:ind w:left="567"/>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3. Основные направления и ценностные основы нравственного развития</w:t>
      </w:r>
    </w:p>
    <w:p w:rsidR="00AF39D9" w:rsidRPr="00AF39D9" w:rsidRDefault="00AF39D9" w:rsidP="00AF39D9">
      <w:pPr>
        <w:autoSpaceDE w:val="0"/>
        <w:autoSpaceDN w:val="0"/>
        <w:adjustRightInd w:val="0"/>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Задачи, определенные  Программой, систематизированы и реализуются по конкретным направлениям коррекционно-воспитательной работы, формирующим моральные качества и нравственные ценности духовного мира личности ребенка.</w:t>
      </w:r>
    </w:p>
    <w:p w:rsidR="00AF39D9" w:rsidRPr="00AF39D9" w:rsidRDefault="00AF39D9" w:rsidP="00AF39D9">
      <w:pPr>
        <w:autoSpaceDE w:val="0"/>
        <w:autoSpaceDN w:val="0"/>
        <w:adjustRightInd w:val="0"/>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Каждое из направлений нравственного развития и воспитания обучающихся раскрыто с учетом соответствующей системы базовых национальных ценностей и региональных особенностей становления духовных традиций Ярославской области.</w:t>
      </w:r>
    </w:p>
    <w:p w:rsidR="00AF39D9" w:rsidRDefault="00AF39D9" w:rsidP="00AF39D9">
      <w:pPr>
        <w:rPr>
          <w:color w:val="auto"/>
        </w:rPr>
      </w:pPr>
    </w:p>
    <w:p w:rsidR="00AF39D9" w:rsidRPr="00AF39D9" w:rsidRDefault="00AF39D9" w:rsidP="00AF39D9">
      <w:pPr>
        <w:ind w:firstLine="567"/>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lastRenderedPageBreak/>
        <w:t xml:space="preserve">4. Содержание нравственного развития и воспитания </w:t>
      </w:r>
      <w:proofErr w:type="gramStart"/>
      <w:r w:rsidRPr="00AF39D9">
        <w:rPr>
          <w:rFonts w:ascii="Times New Roman" w:eastAsia="Times New Roman" w:hAnsi="Times New Roman" w:cs="Times New Roman"/>
          <w:color w:val="auto"/>
          <w:sz w:val="28"/>
          <w:szCs w:val="28"/>
        </w:rPr>
        <w:t>обучающихся</w:t>
      </w:r>
      <w:proofErr w:type="gramEnd"/>
    </w:p>
    <w:p w:rsidR="00AF39D9" w:rsidRPr="00AF39D9" w:rsidRDefault="00AF39D9" w:rsidP="00AF39D9">
      <w:pPr>
        <w:shd w:val="clear" w:color="auto" w:fill="FFFFFF"/>
        <w:ind w:firstLine="720"/>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xml:space="preserve">Программа коррекционно-воспитательной работы содержит материал, помогающий воспитанникам достичь  уровня знаний и умений, который необходим им для социальной адаптации и интеграции в современное общество.  </w:t>
      </w:r>
    </w:p>
    <w:p w:rsidR="00AF39D9" w:rsidRPr="00AF39D9" w:rsidRDefault="00AF39D9" w:rsidP="00AF39D9">
      <w:pPr>
        <w:ind w:firstLine="567"/>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xml:space="preserve">Процесс нравственного воспитания, развития, социализации </w:t>
      </w:r>
      <w:proofErr w:type="gramStart"/>
      <w:r w:rsidRPr="00AF39D9">
        <w:rPr>
          <w:rFonts w:ascii="Times New Roman" w:eastAsia="Times New Roman" w:hAnsi="Times New Roman" w:cs="Times New Roman"/>
          <w:color w:val="auto"/>
          <w:sz w:val="28"/>
          <w:szCs w:val="28"/>
        </w:rPr>
        <w:t>обучающихся</w:t>
      </w:r>
      <w:proofErr w:type="gramEnd"/>
      <w:r w:rsidRPr="00AF39D9">
        <w:rPr>
          <w:rFonts w:ascii="Times New Roman" w:eastAsia="Times New Roman" w:hAnsi="Times New Roman" w:cs="Times New Roman"/>
          <w:color w:val="auto"/>
          <w:sz w:val="28"/>
          <w:szCs w:val="28"/>
        </w:rPr>
        <w:t xml:space="preserve"> носит интегративный и развивающий характер. Это проявляется в сознательном принятии определенных ценностей, в движении от знания к личностной нравственной установке и готовности действовать в согласии с ней. </w:t>
      </w:r>
    </w:p>
    <w:p w:rsidR="00AF39D9" w:rsidRPr="00AF39D9" w:rsidRDefault="00AF39D9" w:rsidP="00AF39D9">
      <w:pPr>
        <w:shd w:val="clear" w:color="auto" w:fill="FFFFFF"/>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xml:space="preserve">         Содержание коррекционно-воспитательной работы по нравственному развитию строится на определенных принципах, выбор которых связан с психофизическими особенностями детей </w:t>
      </w:r>
    </w:p>
    <w:p w:rsidR="00AF39D9" w:rsidRPr="00AF39D9" w:rsidRDefault="00AF39D9" w:rsidP="00AF39D9">
      <w:pPr>
        <w:shd w:val="clear" w:color="auto" w:fill="FFFFFF"/>
        <w:ind w:firstLine="720"/>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xml:space="preserve">1.  Принцип </w:t>
      </w:r>
      <w:proofErr w:type="spellStart"/>
      <w:r w:rsidRPr="00AF39D9">
        <w:rPr>
          <w:rFonts w:ascii="Times New Roman" w:eastAsia="Times New Roman" w:hAnsi="Times New Roman" w:cs="Times New Roman"/>
          <w:color w:val="auto"/>
          <w:sz w:val="28"/>
          <w:szCs w:val="28"/>
        </w:rPr>
        <w:t>природосообразности</w:t>
      </w:r>
      <w:proofErr w:type="spellEnd"/>
    </w:p>
    <w:p w:rsidR="00AF39D9" w:rsidRPr="00AF39D9" w:rsidRDefault="00AF39D9" w:rsidP="00AF39D9">
      <w:pPr>
        <w:shd w:val="clear" w:color="auto" w:fill="FFFFFF"/>
        <w:ind w:firstLine="720"/>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Принимать ребенка таким, каков он есть. Природа сильнее воспитания. Не бороться с природой ребенка, а развивать то, что уже есть, выращивать то, чего пока нет.</w:t>
      </w:r>
    </w:p>
    <w:p w:rsidR="00AF39D9" w:rsidRPr="00AF39D9" w:rsidRDefault="00AF39D9" w:rsidP="00AF39D9">
      <w:pPr>
        <w:shd w:val="clear" w:color="auto" w:fill="FFFFFF"/>
        <w:ind w:firstLine="720"/>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2. Принцип целостности образовательного процесса</w:t>
      </w:r>
    </w:p>
    <w:p w:rsidR="00AF39D9" w:rsidRPr="00AF39D9" w:rsidRDefault="00AF39D9" w:rsidP="00AF39D9">
      <w:pPr>
        <w:shd w:val="clear" w:color="auto" w:fill="FFFFFF"/>
        <w:ind w:firstLine="720"/>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Целостно все: образ окружающего мира, образ себя, урочная и внеурочная деятельность и т.д.</w:t>
      </w:r>
    </w:p>
    <w:p w:rsidR="00AF39D9" w:rsidRPr="00AF39D9" w:rsidRDefault="00AF39D9" w:rsidP="00AF39D9">
      <w:pPr>
        <w:shd w:val="clear" w:color="auto" w:fill="FFFFFF"/>
        <w:ind w:firstLine="720"/>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3.  Принцип сотрудничества</w:t>
      </w:r>
    </w:p>
    <w:p w:rsidR="00AF39D9" w:rsidRPr="00AF39D9" w:rsidRDefault="00AF39D9" w:rsidP="00AF39D9">
      <w:pPr>
        <w:shd w:val="clear" w:color="auto" w:fill="FFFFFF"/>
        <w:ind w:firstLine="720"/>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xml:space="preserve"> Работа строится на уважении и доверии.</w:t>
      </w:r>
    </w:p>
    <w:p w:rsidR="00AF39D9" w:rsidRPr="00AF39D9" w:rsidRDefault="00AF39D9" w:rsidP="00AF39D9">
      <w:pPr>
        <w:shd w:val="clear" w:color="auto" w:fill="FFFFFF"/>
        <w:ind w:firstLine="720"/>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4.  Деятельный подход</w:t>
      </w:r>
    </w:p>
    <w:p w:rsidR="00AF39D9" w:rsidRPr="00AF39D9" w:rsidRDefault="00AF39D9" w:rsidP="00AF39D9">
      <w:pPr>
        <w:shd w:val="clear" w:color="auto" w:fill="FFFFFF"/>
        <w:ind w:firstLine="720"/>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В деятельности изменяются, укрепляются отношения между воспитанниками, меняется отношение к самому себе - растет самоуважение.</w:t>
      </w:r>
    </w:p>
    <w:p w:rsidR="00AF39D9" w:rsidRPr="00AF39D9" w:rsidRDefault="00AF39D9" w:rsidP="00AF39D9">
      <w:pPr>
        <w:shd w:val="clear" w:color="auto" w:fill="FFFFFF"/>
        <w:ind w:firstLine="720"/>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5.  Личностно-ориентированный подход</w:t>
      </w:r>
    </w:p>
    <w:p w:rsidR="00AF39D9" w:rsidRPr="00AF39D9" w:rsidRDefault="00AF39D9" w:rsidP="00AF39D9">
      <w:pPr>
        <w:shd w:val="clear" w:color="auto" w:fill="FFFFFF"/>
        <w:ind w:firstLine="720"/>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Бережное и уважительное отношение к  личности, чувствам, ожиданиям, к мотивам поведения.</w:t>
      </w:r>
    </w:p>
    <w:p w:rsidR="00AF39D9" w:rsidRPr="00AF39D9" w:rsidRDefault="00AF39D9" w:rsidP="00AF39D9">
      <w:pPr>
        <w:autoSpaceDE w:val="0"/>
        <w:autoSpaceDN w:val="0"/>
        <w:adjustRightInd w:val="0"/>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xml:space="preserve">Интеграция данных подходов позволяет спроектировать и реализовать содержательную целостность образовательного пространства с учетом духовно-нравственной составляющей. </w:t>
      </w:r>
    </w:p>
    <w:p w:rsidR="00AF39D9" w:rsidRPr="00AF39D9" w:rsidRDefault="00AF39D9" w:rsidP="00AF39D9">
      <w:pPr>
        <w:autoSpaceDE w:val="0"/>
        <w:autoSpaceDN w:val="0"/>
        <w:adjustRightInd w:val="0"/>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lastRenderedPageBreak/>
        <w:t>Все содержание Программы направлено на  формирование морально-нравственного, личностно развивающего, социально открытого уклада школьной жизни.</w:t>
      </w:r>
    </w:p>
    <w:p w:rsidR="00AF39D9" w:rsidRPr="00AF39D9" w:rsidRDefault="00AF39D9" w:rsidP="00AF39D9">
      <w:pPr>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Уклад школьной жизни педагогически интегрирует основные виды и формы деятельности ребёнка: урочную, внеурочную, вне</w:t>
      </w:r>
      <w:r w:rsidRPr="00AF39D9">
        <w:rPr>
          <w:rFonts w:ascii="Times New Roman" w:eastAsia="Times New Roman" w:hAnsi="Times New Roman" w:cs="Times New Roman"/>
          <w:color w:val="auto"/>
          <w:sz w:val="28"/>
          <w:szCs w:val="28"/>
        </w:rPr>
        <w:softHyphen/>
        <w:t>школьную, на основе ба</w:t>
      </w:r>
      <w:r w:rsidRPr="00AF39D9">
        <w:rPr>
          <w:rFonts w:ascii="Times New Roman" w:eastAsia="Times New Roman" w:hAnsi="Times New Roman" w:cs="Times New Roman"/>
          <w:color w:val="auto"/>
          <w:sz w:val="28"/>
          <w:szCs w:val="28"/>
        </w:rPr>
        <w:softHyphen/>
        <w:t>зовых национальных ценностей, традиционных моральных норм, национальных духовных традиций народов России.</w:t>
      </w:r>
    </w:p>
    <w:p w:rsidR="00AF39D9" w:rsidRPr="00AF39D9" w:rsidRDefault="00AF39D9" w:rsidP="00AF39D9">
      <w:pPr>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xml:space="preserve">Урочная деятельность – ценностные знания и опыт, приобретаемые в рамках учебной деятельности. </w:t>
      </w:r>
    </w:p>
    <w:p w:rsidR="00AF39D9" w:rsidRPr="00AF39D9" w:rsidRDefault="00AF39D9" w:rsidP="00AF39D9">
      <w:pPr>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xml:space="preserve">Внеурочная деятельность – ценностные знания и опыт, приобретаемые учениками в ходе участия в специально организованных беседах, классных часах, праздниках, экскурсиях, работе кружков и т.д. </w:t>
      </w:r>
    </w:p>
    <w:p w:rsidR="00AF39D9" w:rsidRPr="00AF39D9" w:rsidRDefault="00AF39D9" w:rsidP="00AF39D9">
      <w:pPr>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Внешкольная деятельность – начальный гражданский опыт, приобретаемый в процессе решения реальных общественно значимых задач.</w:t>
      </w:r>
    </w:p>
    <w:p w:rsidR="00AF39D9" w:rsidRPr="00AF39D9" w:rsidRDefault="00AF39D9" w:rsidP="00AF39D9">
      <w:pPr>
        <w:ind w:firstLine="708"/>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Выполнение программы предполагает совместную деятельность педагогов и родителей, что создает социально открытое образовательное пространство. Программные принципы реализуются:</w:t>
      </w:r>
    </w:p>
    <w:p w:rsidR="00AF39D9" w:rsidRPr="00AF39D9" w:rsidRDefault="00AF39D9" w:rsidP="00AF39D9">
      <w:pPr>
        <w:pStyle w:val="aff2"/>
        <w:numPr>
          <w:ilvl w:val="0"/>
          <w:numId w:val="29"/>
        </w:numPr>
        <w:tabs>
          <w:tab w:val="left" w:pos="-180"/>
          <w:tab w:val="num" w:pos="1080"/>
        </w:tabs>
        <w:adjustRightInd w:val="0"/>
        <w:spacing w:after="0" w:line="240" w:lineRule="auto"/>
        <w:contextualSpacing/>
        <w:jc w:val="both"/>
        <w:rPr>
          <w:rFonts w:ascii="Times New Roman" w:hAnsi="Times New Roman"/>
          <w:sz w:val="28"/>
          <w:szCs w:val="28"/>
        </w:rPr>
      </w:pPr>
      <w:r w:rsidRPr="00AF39D9">
        <w:rPr>
          <w:rFonts w:ascii="Times New Roman" w:hAnsi="Times New Roman"/>
          <w:sz w:val="28"/>
          <w:szCs w:val="28"/>
        </w:rPr>
        <w:t xml:space="preserve">в содержании и построении уроков; </w:t>
      </w:r>
    </w:p>
    <w:p w:rsidR="00AF39D9" w:rsidRPr="00AF39D9" w:rsidRDefault="00AF39D9" w:rsidP="00AF39D9">
      <w:pPr>
        <w:pStyle w:val="aff2"/>
        <w:numPr>
          <w:ilvl w:val="0"/>
          <w:numId w:val="29"/>
        </w:numPr>
        <w:tabs>
          <w:tab w:val="left" w:pos="-180"/>
          <w:tab w:val="num" w:pos="1080"/>
        </w:tabs>
        <w:adjustRightInd w:val="0"/>
        <w:spacing w:after="0" w:line="240" w:lineRule="auto"/>
        <w:contextualSpacing/>
        <w:jc w:val="both"/>
        <w:rPr>
          <w:rFonts w:ascii="Times New Roman" w:hAnsi="Times New Roman"/>
          <w:sz w:val="28"/>
          <w:szCs w:val="28"/>
        </w:rPr>
      </w:pPr>
      <w:r w:rsidRPr="00AF39D9">
        <w:rPr>
          <w:rFonts w:ascii="Times New Roman" w:hAnsi="Times New Roman"/>
          <w:sz w:val="28"/>
          <w:szCs w:val="28"/>
        </w:rPr>
        <w:t xml:space="preserve">в способах организации совместной деятельности взрослых и детей в учебной и </w:t>
      </w:r>
      <w:proofErr w:type="spellStart"/>
      <w:r w:rsidRPr="00AF39D9">
        <w:rPr>
          <w:rFonts w:ascii="Times New Roman" w:hAnsi="Times New Roman"/>
          <w:sz w:val="28"/>
          <w:szCs w:val="28"/>
        </w:rPr>
        <w:t>внеучебной</w:t>
      </w:r>
      <w:proofErr w:type="spellEnd"/>
      <w:r w:rsidRPr="00AF39D9">
        <w:rPr>
          <w:rFonts w:ascii="Times New Roman" w:hAnsi="Times New Roman"/>
          <w:sz w:val="28"/>
          <w:szCs w:val="28"/>
        </w:rPr>
        <w:t xml:space="preserve"> деятельности; </w:t>
      </w:r>
    </w:p>
    <w:p w:rsidR="00AF39D9" w:rsidRPr="00AF39D9" w:rsidRDefault="00AF39D9" w:rsidP="00AF39D9">
      <w:pPr>
        <w:pStyle w:val="aff2"/>
        <w:numPr>
          <w:ilvl w:val="0"/>
          <w:numId w:val="29"/>
        </w:numPr>
        <w:tabs>
          <w:tab w:val="num" w:pos="1080"/>
        </w:tabs>
        <w:adjustRightInd w:val="0"/>
        <w:spacing w:after="0" w:line="240" w:lineRule="auto"/>
        <w:contextualSpacing/>
        <w:jc w:val="both"/>
        <w:rPr>
          <w:rFonts w:ascii="Times New Roman" w:hAnsi="Times New Roman"/>
          <w:sz w:val="28"/>
          <w:szCs w:val="28"/>
        </w:rPr>
      </w:pPr>
      <w:r w:rsidRPr="00AF39D9">
        <w:rPr>
          <w:rFonts w:ascii="Times New Roman" w:hAnsi="Times New Roman"/>
          <w:sz w:val="28"/>
          <w:szCs w:val="28"/>
        </w:rPr>
        <w:t>в опыте организации индивидуальной, групповой, коллективной деятельности учащихся;</w:t>
      </w:r>
    </w:p>
    <w:p w:rsidR="00AF39D9" w:rsidRPr="00AF39D9" w:rsidRDefault="00AF39D9" w:rsidP="00AF39D9">
      <w:pPr>
        <w:pStyle w:val="aff2"/>
        <w:numPr>
          <w:ilvl w:val="0"/>
          <w:numId w:val="29"/>
        </w:numPr>
        <w:tabs>
          <w:tab w:val="num" w:pos="1080"/>
        </w:tabs>
        <w:adjustRightInd w:val="0"/>
        <w:spacing w:after="0" w:line="240" w:lineRule="auto"/>
        <w:contextualSpacing/>
        <w:jc w:val="both"/>
        <w:rPr>
          <w:rFonts w:ascii="Times New Roman" w:hAnsi="Times New Roman"/>
          <w:sz w:val="28"/>
          <w:szCs w:val="28"/>
        </w:rPr>
      </w:pPr>
      <w:r w:rsidRPr="00AF39D9">
        <w:rPr>
          <w:rFonts w:ascii="Times New Roman" w:hAnsi="Times New Roman"/>
          <w:sz w:val="28"/>
          <w:szCs w:val="28"/>
        </w:rPr>
        <w:t xml:space="preserve">в личном  примере ученикам. </w:t>
      </w:r>
    </w:p>
    <w:p w:rsidR="00AF39D9" w:rsidRPr="00AF39D9" w:rsidRDefault="00AF39D9" w:rsidP="00AF39D9">
      <w:pPr>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xml:space="preserve">Пространство образовательного учреждения организационно включает подпространства: тематически оформленные коридоры и кабинеты, используемые в образовательном процессе,  спортивный зал для проведения школьных праздников, мероприятий, спортивных состязаний и развития физического здоровья и т.п.,  которые позволяют </w:t>
      </w:r>
      <w:proofErr w:type="gramStart"/>
      <w:r w:rsidRPr="00AF39D9">
        <w:rPr>
          <w:rFonts w:ascii="Times New Roman" w:eastAsia="Times New Roman" w:hAnsi="Times New Roman" w:cs="Times New Roman"/>
          <w:color w:val="auto"/>
          <w:sz w:val="28"/>
          <w:szCs w:val="28"/>
        </w:rPr>
        <w:t>обучающимся</w:t>
      </w:r>
      <w:proofErr w:type="gramEnd"/>
      <w:r w:rsidRPr="00AF39D9">
        <w:rPr>
          <w:rFonts w:ascii="Times New Roman" w:eastAsia="Times New Roman" w:hAnsi="Times New Roman" w:cs="Times New Roman"/>
          <w:color w:val="auto"/>
          <w:sz w:val="28"/>
          <w:szCs w:val="28"/>
        </w:rPr>
        <w:t xml:space="preserve">: </w:t>
      </w:r>
    </w:p>
    <w:p w:rsidR="00AF39D9" w:rsidRPr="00AF39D9" w:rsidRDefault="00AF39D9" w:rsidP="00AF39D9">
      <w:pPr>
        <w:pStyle w:val="aff2"/>
        <w:numPr>
          <w:ilvl w:val="0"/>
          <w:numId w:val="30"/>
        </w:numPr>
        <w:spacing w:after="0" w:line="240" w:lineRule="auto"/>
        <w:ind w:left="0"/>
        <w:contextualSpacing/>
        <w:jc w:val="both"/>
        <w:rPr>
          <w:rFonts w:ascii="Times New Roman" w:hAnsi="Times New Roman"/>
          <w:sz w:val="28"/>
          <w:szCs w:val="28"/>
        </w:rPr>
      </w:pPr>
      <w:r w:rsidRPr="00AF39D9">
        <w:rPr>
          <w:rFonts w:ascii="Times New Roman" w:hAnsi="Times New Roman"/>
          <w:sz w:val="28"/>
          <w:szCs w:val="28"/>
        </w:rPr>
        <w:t xml:space="preserve">изучать символы российской государственности и символы родного края; </w:t>
      </w:r>
    </w:p>
    <w:p w:rsidR="00AF39D9" w:rsidRPr="00AF39D9" w:rsidRDefault="00AF39D9" w:rsidP="00AF39D9">
      <w:pPr>
        <w:pStyle w:val="aff2"/>
        <w:numPr>
          <w:ilvl w:val="0"/>
          <w:numId w:val="30"/>
        </w:numPr>
        <w:spacing w:after="0" w:line="240" w:lineRule="auto"/>
        <w:ind w:left="0"/>
        <w:contextualSpacing/>
        <w:jc w:val="both"/>
        <w:rPr>
          <w:rFonts w:ascii="Times New Roman" w:hAnsi="Times New Roman"/>
          <w:sz w:val="28"/>
          <w:szCs w:val="28"/>
        </w:rPr>
      </w:pPr>
      <w:r w:rsidRPr="00AF39D9">
        <w:rPr>
          <w:rFonts w:ascii="Times New Roman" w:hAnsi="Times New Roman"/>
          <w:sz w:val="28"/>
          <w:szCs w:val="28"/>
        </w:rPr>
        <w:t xml:space="preserve">проводить общенациональные и школьные праздники; </w:t>
      </w:r>
    </w:p>
    <w:p w:rsidR="00AF39D9" w:rsidRPr="00AF39D9" w:rsidRDefault="00AF39D9" w:rsidP="00AF39D9">
      <w:pPr>
        <w:pStyle w:val="aff2"/>
        <w:numPr>
          <w:ilvl w:val="0"/>
          <w:numId w:val="30"/>
        </w:numPr>
        <w:spacing w:after="0" w:line="240" w:lineRule="auto"/>
        <w:ind w:left="0"/>
        <w:contextualSpacing/>
        <w:jc w:val="both"/>
        <w:rPr>
          <w:rFonts w:ascii="Times New Roman" w:hAnsi="Times New Roman"/>
          <w:sz w:val="28"/>
          <w:szCs w:val="28"/>
        </w:rPr>
      </w:pPr>
      <w:r w:rsidRPr="00AF39D9">
        <w:rPr>
          <w:rFonts w:ascii="Times New Roman" w:hAnsi="Times New Roman"/>
          <w:sz w:val="28"/>
          <w:szCs w:val="28"/>
        </w:rPr>
        <w:t>изучать историю, культурные традиции;</w:t>
      </w:r>
    </w:p>
    <w:p w:rsidR="00AF39D9" w:rsidRPr="00AF39D9" w:rsidRDefault="00AF39D9" w:rsidP="00AF39D9">
      <w:pPr>
        <w:pStyle w:val="aff2"/>
        <w:numPr>
          <w:ilvl w:val="0"/>
          <w:numId w:val="30"/>
        </w:numPr>
        <w:spacing w:after="0" w:line="240" w:lineRule="auto"/>
        <w:ind w:left="0"/>
        <w:contextualSpacing/>
        <w:jc w:val="both"/>
        <w:rPr>
          <w:rFonts w:ascii="Times New Roman" w:hAnsi="Times New Roman"/>
          <w:sz w:val="28"/>
          <w:szCs w:val="28"/>
        </w:rPr>
      </w:pPr>
      <w:r w:rsidRPr="00AF39D9">
        <w:rPr>
          <w:rFonts w:ascii="Times New Roman" w:hAnsi="Times New Roman"/>
          <w:sz w:val="28"/>
          <w:szCs w:val="28"/>
        </w:rPr>
        <w:t>осуществлять взаимодействие всех участников образовательного процесса с различными социальными партнерами;</w:t>
      </w:r>
    </w:p>
    <w:p w:rsidR="00AF39D9" w:rsidRPr="00AF39D9" w:rsidRDefault="00AF39D9" w:rsidP="00AF39D9">
      <w:pPr>
        <w:pStyle w:val="aff2"/>
        <w:numPr>
          <w:ilvl w:val="0"/>
          <w:numId w:val="30"/>
        </w:numPr>
        <w:spacing w:after="0" w:line="240" w:lineRule="auto"/>
        <w:ind w:left="0"/>
        <w:contextualSpacing/>
        <w:jc w:val="both"/>
        <w:rPr>
          <w:rFonts w:ascii="Times New Roman" w:hAnsi="Times New Roman"/>
          <w:sz w:val="28"/>
          <w:szCs w:val="28"/>
        </w:rPr>
      </w:pPr>
      <w:r w:rsidRPr="00AF39D9">
        <w:rPr>
          <w:rFonts w:ascii="Times New Roman" w:hAnsi="Times New Roman"/>
          <w:sz w:val="28"/>
          <w:szCs w:val="28"/>
        </w:rPr>
        <w:t xml:space="preserve">осваивать культуру общения, эстетические и нравственные ценности, ценности здорового образа жизни. </w:t>
      </w:r>
    </w:p>
    <w:p w:rsidR="00AF39D9" w:rsidRPr="00AF39D9" w:rsidRDefault="00AF39D9" w:rsidP="00AF39D9">
      <w:pPr>
        <w:pStyle w:val="aff2"/>
        <w:ind w:left="0" w:firstLine="709"/>
        <w:jc w:val="both"/>
        <w:rPr>
          <w:rFonts w:ascii="Times New Roman" w:hAnsi="Times New Roman"/>
          <w:sz w:val="28"/>
          <w:szCs w:val="28"/>
        </w:rPr>
      </w:pPr>
      <w:r w:rsidRPr="00AF39D9">
        <w:rPr>
          <w:rFonts w:ascii="Times New Roman" w:hAnsi="Times New Roman"/>
          <w:sz w:val="28"/>
          <w:szCs w:val="28"/>
        </w:rPr>
        <w:lastRenderedPageBreak/>
        <w:t xml:space="preserve">Организация социально открытого пространства  нравственного развития и воспитания  личности гражданина России, нравственного уклада жизни </w:t>
      </w:r>
      <w:proofErr w:type="gramStart"/>
      <w:r w:rsidRPr="00AF39D9">
        <w:rPr>
          <w:rFonts w:ascii="Times New Roman" w:hAnsi="Times New Roman"/>
          <w:sz w:val="28"/>
          <w:szCs w:val="28"/>
        </w:rPr>
        <w:t>обучающихся</w:t>
      </w:r>
      <w:proofErr w:type="gramEnd"/>
      <w:r w:rsidRPr="00AF39D9">
        <w:rPr>
          <w:rFonts w:ascii="Times New Roman" w:hAnsi="Times New Roman"/>
          <w:sz w:val="28"/>
          <w:szCs w:val="28"/>
        </w:rPr>
        <w:t xml:space="preserve"> осуществляется на основе: </w:t>
      </w:r>
    </w:p>
    <w:p w:rsidR="00AF39D9" w:rsidRPr="00AF39D9" w:rsidRDefault="00AF39D9" w:rsidP="00AF39D9">
      <w:pPr>
        <w:pStyle w:val="aff2"/>
        <w:numPr>
          <w:ilvl w:val="0"/>
          <w:numId w:val="30"/>
        </w:numPr>
        <w:spacing w:after="0" w:line="240" w:lineRule="auto"/>
        <w:ind w:left="0" w:firstLine="709"/>
        <w:contextualSpacing/>
        <w:jc w:val="both"/>
        <w:rPr>
          <w:rFonts w:ascii="Times New Roman" w:hAnsi="Times New Roman"/>
          <w:sz w:val="28"/>
          <w:szCs w:val="28"/>
        </w:rPr>
      </w:pPr>
      <w:r w:rsidRPr="00AF39D9">
        <w:rPr>
          <w:rFonts w:ascii="Times New Roman" w:hAnsi="Times New Roman"/>
          <w:sz w:val="28"/>
          <w:szCs w:val="28"/>
        </w:rPr>
        <w:t>нравственного примера педагога;</w:t>
      </w:r>
    </w:p>
    <w:p w:rsidR="00AF39D9" w:rsidRPr="00AF39D9" w:rsidRDefault="00AF39D9" w:rsidP="00AF39D9">
      <w:pPr>
        <w:pStyle w:val="aff2"/>
        <w:numPr>
          <w:ilvl w:val="0"/>
          <w:numId w:val="30"/>
        </w:numPr>
        <w:spacing w:after="0" w:line="240" w:lineRule="auto"/>
        <w:ind w:left="0" w:firstLine="709"/>
        <w:contextualSpacing/>
        <w:jc w:val="both"/>
        <w:rPr>
          <w:rFonts w:ascii="Times New Roman" w:hAnsi="Times New Roman"/>
          <w:sz w:val="28"/>
          <w:szCs w:val="28"/>
        </w:rPr>
      </w:pPr>
      <w:r w:rsidRPr="00AF39D9">
        <w:rPr>
          <w:rFonts w:ascii="Times New Roman" w:hAnsi="Times New Roman"/>
          <w:sz w:val="28"/>
          <w:szCs w:val="28"/>
        </w:rPr>
        <w:t>социально-педагогического партнёрства;</w:t>
      </w:r>
    </w:p>
    <w:p w:rsidR="00AF39D9" w:rsidRPr="00AF39D9" w:rsidRDefault="00AF39D9" w:rsidP="00AF39D9">
      <w:pPr>
        <w:pStyle w:val="aff2"/>
        <w:numPr>
          <w:ilvl w:val="0"/>
          <w:numId w:val="30"/>
        </w:numPr>
        <w:spacing w:after="0" w:line="240" w:lineRule="auto"/>
        <w:ind w:left="0" w:firstLine="709"/>
        <w:contextualSpacing/>
        <w:jc w:val="both"/>
        <w:rPr>
          <w:rFonts w:ascii="Times New Roman" w:hAnsi="Times New Roman"/>
          <w:sz w:val="28"/>
          <w:szCs w:val="28"/>
        </w:rPr>
      </w:pPr>
      <w:r w:rsidRPr="00AF39D9">
        <w:rPr>
          <w:rFonts w:ascii="Times New Roman" w:hAnsi="Times New Roman"/>
          <w:sz w:val="28"/>
          <w:szCs w:val="28"/>
        </w:rPr>
        <w:t>индивидуально-личностного развития ребёнка;</w:t>
      </w:r>
    </w:p>
    <w:p w:rsidR="00AF39D9" w:rsidRPr="00AF39D9" w:rsidRDefault="00AF39D9" w:rsidP="00AF39D9">
      <w:pPr>
        <w:pStyle w:val="aff2"/>
        <w:numPr>
          <w:ilvl w:val="0"/>
          <w:numId w:val="30"/>
        </w:numPr>
        <w:spacing w:after="0" w:line="240" w:lineRule="auto"/>
        <w:ind w:left="0" w:firstLine="709"/>
        <w:contextualSpacing/>
        <w:jc w:val="both"/>
        <w:rPr>
          <w:rFonts w:ascii="Times New Roman" w:hAnsi="Times New Roman"/>
          <w:sz w:val="28"/>
          <w:szCs w:val="28"/>
        </w:rPr>
      </w:pPr>
      <w:proofErr w:type="gramStart"/>
      <w:r w:rsidRPr="00AF39D9">
        <w:rPr>
          <w:rFonts w:ascii="Times New Roman" w:hAnsi="Times New Roman"/>
          <w:sz w:val="28"/>
          <w:szCs w:val="28"/>
        </w:rPr>
        <w:t>социальной</w:t>
      </w:r>
      <w:proofErr w:type="gramEnd"/>
      <w:r w:rsidRPr="00AF39D9">
        <w:rPr>
          <w:rFonts w:ascii="Times New Roman" w:hAnsi="Times New Roman"/>
          <w:sz w:val="28"/>
          <w:szCs w:val="28"/>
        </w:rPr>
        <w:t xml:space="preserve"> востребованности воспитания;</w:t>
      </w:r>
    </w:p>
    <w:p w:rsidR="00AF39D9" w:rsidRPr="00AF39D9" w:rsidRDefault="00AF39D9" w:rsidP="00AF39D9">
      <w:pPr>
        <w:pStyle w:val="aff2"/>
        <w:numPr>
          <w:ilvl w:val="0"/>
          <w:numId w:val="30"/>
        </w:numPr>
        <w:spacing w:after="0" w:line="240" w:lineRule="auto"/>
        <w:ind w:left="0" w:firstLine="709"/>
        <w:contextualSpacing/>
        <w:jc w:val="both"/>
        <w:rPr>
          <w:rFonts w:ascii="Times New Roman" w:hAnsi="Times New Roman"/>
          <w:sz w:val="28"/>
          <w:szCs w:val="28"/>
        </w:rPr>
      </w:pPr>
      <w:proofErr w:type="spellStart"/>
      <w:r w:rsidRPr="00AF39D9">
        <w:rPr>
          <w:rFonts w:ascii="Times New Roman" w:hAnsi="Times New Roman"/>
          <w:sz w:val="28"/>
          <w:szCs w:val="28"/>
        </w:rPr>
        <w:t>интегративности</w:t>
      </w:r>
      <w:proofErr w:type="spellEnd"/>
      <w:r w:rsidRPr="00AF39D9">
        <w:rPr>
          <w:rFonts w:ascii="Times New Roman" w:hAnsi="Times New Roman"/>
          <w:sz w:val="28"/>
          <w:szCs w:val="28"/>
        </w:rPr>
        <w:t xml:space="preserve"> программ нравственного воспитания.</w:t>
      </w:r>
    </w:p>
    <w:p w:rsidR="00AF39D9" w:rsidRPr="00AF39D9" w:rsidRDefault="00AF39D9" w:rsidP="00AF39D9">
      <w:pPr>
        <w:pStyle w:val="aff2"/>
        <w:ind w:left="0" w:firstLine="709"/>
        <w:jc w:val="both"/>
        <w:rPr>
          <w:rFonts w:ascii="Times New Roman" w:hAnsi="Times New Roman"/>
          <w:sz w:val="28"/>
          <w:szCs w:val="28"/>
        </w:rPr>
      </w:pPr>
    </w:p>
    <w:p w:rsidR="00AF39D9" w:rsidRPr="00AF39D9" w:rsidRDefault="00AF39D9" w:rsidP="00AF39D9">
      <w:pPr>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xml:space="preserve">Программа     «Растим, развиваем, воспитываем»   </w:t>
      </w:r>
      <w:proofErr w:type="gramStart"/>
      <w:r w:rsidRPr="00AF39D9">
        <w:rPr>
          <w:rFonts w:ascii="Times New Roman" w:eastAsia="Times New Roman" w:hAnsi="Times New Roman" w:cs="Times New Roman"/>
          <w:color w:val="auto"/>
          <w:sz w:val="28"/>
          <w:szCs w:val="28"/>
        </w:rPr>
        <w:t xml:space="preserve">( </w:t>
      </w:r>
      <w:proofErr w:type="gramEnd"/>
      <w:r w:rsidRPr="00AF39D9">
        <w:rPr>
          <w:rFonts w:ascii="Times New Roman" w:eastAsia="Times New Roman" w:hAnsi="Times New Roman" w:cs="Times New Roman"/>
          <w:color w:val="auto"/>
          <w:sz w:val="28"/>
          <w:szCs w:val="28"/>
        </w:rPr>
        <w:t>1-4 класс)</w:t>
      </w:r>
    </w:p>
    <w:p w:rsidR="00AF39D9" w:rsidRPr="00AF39D9" w:rsidRDefault="00AF39D9" w:rsidP="00AF39D9">
      <w:pPr>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Реализация программы предполагает формирование нравственно-духовных качеств личности, социальной активности,  эстетического мировосприятия, знаний о русских праздниках и традициях.</w:t>
      </w:r>
    </w:p>
    <w:p w:rsidR="00AF39D9" w:rsidRPr="00AF39D9" w:rsidRDefault="00AF39D9" w:rsidP="00AF39D9">
      <w:pPr>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Работа по направлению предполагает приобщение к народным традициям, родной природе, изучение детских литературных произведений, усвоение общечеловеческих понятий доброты, милосердия, вежливости, любви к родине, красоты, гармонии    при использовании разнообразных форм занятий – беседы, конкурсы, экскурсии и др.</w:t>
      </w:r>
    </w:p>
    <w:p w:rsidR="00AF39D9" w:rsidRPr="00AF39D9" w:rsidRDefault="00AF39D9" w:rsidP="00AF39D9">
      <w:pPr>
        <w:ind w:left="360"/>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xml:space="preserve">5. «Совместная деятельность образовательного учреждения, семьи и общественности по нравственному развитию и воспитанию </w:t>
      </w:r>
      <w:proofErr w:type="gramStart"/>
      <w:r w:rsidRPr="00AF39D9">
        <w:rPr>
          <w:rFonts w:ascii="Times New Roman" w:eastAsia="Times New Roman" w:hAnsi="Times New Roman" w:cs="Times New Roman"/>
          <w:color w:val="auto"/>
          <w:sz w:val="28"/>
          <w:szCs w:val="28"/>
        </w:rPr>
        <w:t>обучающихся</w:t>
      </w:r>
      <w:proofErr w:type="gramEnd"/>
    </w:p>
    <w:p w:rsidR="00AF39D9" w:rsidRPr="00AF39D9" w:rsidRDefault="00AF39D9" w:rsidP="00AF39D9">
      <w:pPr>
        <w:autoSpaceDE w:val="0"/>
        <w:autoSpaceDN w:val="0"/>
        <w:adjustRightInd w:val="0"/>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xml:space="preserve">Важным условием реализации задач духовно-нравственного развития и воспитания обучающихся является эффективность педагогического взаимодействия образовательного учреждения с семьей, внешкольными учреждениями, общественными организациями, организациями детского и молодежного движений, опирающихся в своей деятельности на базовые национальные ценности. </w:t>
      </w:r>
    </w:p>
    <w:p w:rsidR="00AF39D9" w:rsidRPr="00AF39D9" w:rsidRDefault="00AF39D9" w:rsidP="00AF39D9">
      <w:pPr>
        <w:autoSpaceDE w:val="0"/>
        <w:autoSpaceDN w:val="0"/>
        <w:adjustRightInd w:val="0"/>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xml:space="preserve">Такое сотрудничество строится на использовании  различных форм взаимодействия при ведущей роли педагогического коллектива образовательного учреждения. </w:t>
      </w:r>
      <w:proofErr w:type="gramStart"/>
      <w:r w:rsidRPr="00AF39D9">
        <w:rPr>
          <w:rFonts w:ascii="Times New Roman" w:eastAsia="Times New Roman" w:hAnsi="Times New Roman" w:cs="Times New Roman"/>
          <w:color w:val="auto"/>
          <w:sz w:val="28"/>
          <w:szCs w:val="28"/>
        </w:rPr>
        <w:t>Различные мероприятия, акции с участием представителей общественных, внешкольных организаций, молодежных волонтерских объединений и социальных партнеров, а также родителей (законных представителей) обучающихся могут включать: проведение бесед, праздников, экскурсий, посещение православных храмов, воскресной школы, чтение литературы духовно-нравственного содержания, выставки, концерты, конкурсы.</w:t>
      </w:r>
      <w:proofErr w:type="gramEnd"/>
      <w:r w:rsidRPr="00AF39D9">
        <w:rPr>
          <w:rFonts w:ascii="Times New Roman" w:eastAsia="Times New Roman" w:hAnsi="Times New Roman" w:cs="Times New Roman"/>
          <w:color w:val="auto"/>
          <w:sz w:val="28"/>
          <w:szCs w:val="28"/>
        </w:rPr>
        <w:t xml:space="preserve"> Мероприятия можно проводить как в стенах образовательного учреждения, так и в учреждениях культуры, образования и др.</w:t>
      </w:r>
    </w:p>
    <w:p w:rsidR="00AF39D9" w:rsidRPr="00AF39D9" w:rsidRDefault="00AF39D9" w:rsidP="00AF39D9">
      <w:pPr>
        <w:autoSpaceDE w:val="0"/>
        <w:autoSpaceDN w:val="0"/>
        <w:adjustRightInd w:val="0"/>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lastRenderedPageBreak/>
        <w:t xml:space="preserve">Важное значение для организации нравственного уклада жизни </w:t>
      </w:r>
      <w:proofErr w:type="gramStart"/>
      <w:r w:rsidRPr="00AF39D9">
        <w:rPr>
          <w:rFonts w:ascii="Times New Roman" w:eastAsia="Times New Roman" w:hAnsi="Times New Roman" w:cs="Times New Roman"/>
          <w:color w:val="auto"/>
          <w:sz w:val="28"/>
          <w:szCs w:val="28"/>
        </w:rPr>
        <w:t>обучающихся</w:t>
      </w:r>
      <w:proofErr w:type="gramEnd"/>
      <w:r w:rsidRPr="00AF39D9">
        <w:rPr>
          <w:rFonts w:ascii="Times New Roman" w:eastAsia="Times New Roman" w:hAnsi="Times New Roman" w:cs="Times New Roman"/>
          <w:color w:val="auto"/>
          <w:sz w:val="28"/>
          <w:szCs w:val="28"/>
        </w:rPr>
        <w:t xml:space="preserve"> имеет взаимодействие образовательного учреждения с семьей.</w:t>
      </w:r>
    </w:p>
    <w:p w:rsidR="00AF39D9" w:rsidRPr="00AF39D9" w:rsidRDefault="00AF39D9" w:rsidP="00AF39D9">
      <w:pPr>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В настоящее время семья, жизнедеятельность которой определяется закономерностями развития общества, переживает противоречивое и сложное состояние, вызванное духовно-нравственными изломами в обществе, частичной утратой идеалов, переоценкой ценностей.</w:t>
      </w:r>
    </w:p>
    <w:p w:rsidR="00AF39D9" w:rsidRPr="00AF39D9" w:rsidRDefault="00AF39D9" w:rsidP="00AF39D9">
      <w:pPr>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xml:space="preserve">   Семья, имеющая ребёнка с отклонениями в развитии, находится в ещё более сложной ситуации. Многочисленные проблемы медицинского, социального, психологического плана, не всегда правильное отношение окружающих к ребёнку-инвалиду вызывают необходимость оказания активной поддержки семье  со стороны образовательного учреждения.</w:t>
      </w:r>
    </w:p>
    <w:p w:rsidR="00AF39D9" w:rsidRPr="00AF39D9" w:rsidRDefault="00AF39D9" w:rsidP="00AF39D9">
      <w:pPr>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xml:space="preserve"> Развитие духовного мира ребенка, формирование готовности к ценностному выбору и самостоятельной жизни возможно только при условии существования тесного деятельного союза с семьей воспитанника. </w:t>
      </w:r>
    </w:p>
    <w:p w:rsidR="00AF39D9" w:rsidRPr="00AF39D9" w:rsidRDefault="00AF39D9" w:rsidP="00AF39D9">
      <w:pPr>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xml:space="preserve">Содержание, формы и методы взаимодействия с семьей ребенка выстраиваются в соответствии с задачами, стоящими перед учреждением, в направлении наиболее полной их реализации   для полноценного формирования личности ребенка, социальной адаптации и интеграции в общество. </w:t>
      </w:r>
    </w:p>
    <w:p w:rsidR="00AF39D9" w:rsidRPr="00AF39D9" w:rsidRDefault="00AF39D9" w:rsidP="00AF39D9">
      <w:pPr>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В рамках реализации данной программы сотрудничество образовательного учреждения и семьи в целях нравственного развития и воспитания обучающихся реализуется в следующих направлениях:</w:t>
      </w:r>
    </w:p>
    <w:p w:rsidR="00AF39D9" w:rsidRPr="00AF39D9" w:rsidRDefault="00AF39D9" w:rsidP="00AF39D9">
      <w:pPr>
        <w:pStyle w:val="aff2"/>
        <w:numPr>
          <w:ilvl w:val="0"/>
          <w:numId w:val="31"/>
        </w:numPr>
        <w:spacing w:after="0" w:line="240" w:lineRule="auto"/>
        <w:ind w:left="0" w:firstLine="709"/>
        <w:contextualSpacing/>
        <w:jc w:val="both"/>
        <w:rPr>
          <w:rFonts w:ascii="Times New Roman" w:hAnsi="Times New Roman"/>
          <w:sz w:val="28"/>
          <w:szCs w:val="28"/>
        </w:rPr>
      </w:pPr>
      <w:r w:rsidRPr="00AF39D9">
        <w:rPr>
          <w:rFonts w:ascii="Times New Roman" w:hAnsi="Times New Roman"/>
          <w:sz w:val="28"/>
          <w:szCs w:val="28"/>
        </w:rPr>
        <w:t xml:space="preserve">повышение педагогической культуры родителей  (законных представителей), как действенного фактора нравственного развития и воспитания обучающихся через организацию деятельности школы для родителей, </w:t>
      </w:r>
    </w:p>
    <w:p w:rsidR="00AF39D9" w:rsidRPr="00AF39D9" w:rsidRDefault="00AF39D9" w:rsidP="00AF39D9">
      <w:pPr>
        <w:pStyle w:val="aff2"/>
        <w:numPr>
          <w:ilvl w:val="0"/>
          <w:numId w:val="31"/>
        </w:numPr>
        <w:suppressAutoHyphens/>
        <w:autoSpaceDE w:val="0"/>
        <w:autoSpaceDN w:val="0"/>
        <w:adjustRightInd w:val="0"/>
        <w:spacing w:after="0" w:line="240" w:lineRule="auto"/>
        <w:ind w:left="0" w:firstLine="709"/>
        <w:contextualSpacing/>
        <w:jc w:val="both"/>
        <w:rPr>
          <w:rFonts w:ascii="Times New Roman" w:hAnsi="Times New Roman"/>
          <w:sz w:val="28"/>
          <w:szCs w:val="28"/>
        </w:rPr>
      </w:pPr>
      <w:r w:rsidRPr="00AF39D9">
        <w:rPr>
          <w:rFonts w:ascii="Times New Roman" w:hAnsi="Times New Roman"/>
          <w:sz w:val="28"/>
          <w:szCs w:val="28"/>
        </w:rPr>
        <w:t>расширение партнерских взаимоотношений с родителями, привлечение их к активной деятельности в составе родительского комитета школы, активизация деятельности родительских комитетов классных коллективов учащихся, организация и проведение совместных школьных мероприятий,  акций.</w:t>
      </w:r>
    </w:p>
    <w:p w:rsidR="00AF39D9" w:rsidRPr="00AF39D9" w:rsidRDefault="00AF39D9" w:rsidP="00AF39D9">
      <w:pPr>
        <w:ind w:firstLine="567"/>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xml:space="preserve">В системе повышения педагогической культуры родителей (законных представителей) могут быть использованы различные формы и методы работы, в том числе: родительское собрание, родительская конференция, организационно - </w:t>
      </w:r>
      <w:proofErr w:type="spellStart"/>
      <w:r w:rsidRPr="00AF39D9">
        <w:rPr>
          <w:rFonts w:ascii="Times New Roman" w:eastAsia="Times New Roman" w:hAnsi="Times New Roman" w:cs="Times New Roman"/>
          <w:color w:val="auto"/>
          <w:sz w:val="28"/>
          <w:szCs w:val="28"/>
        </w:rPr>
        <w:t>деятельностная</w:t>
      </w:r>
      <w:proofErr w:type="spellEnd"/>
      <w:r w:rsidRPr="00AF39D9">
        <w:rPr>
          <w:rFonts w:ascii="Times New Roman" w:eastAsia="Times New Roman" w:hAnsi="Times New Roman" w:cs="Times New Roman"/>
          <w:color w:val="auto"/>
          <w:sz w:val="28"/>
          <w:szCs w:val="28"/>
        </w:rPr>
        <w:t xml:space="preserve"> и психологическая игра, собрание-диспут, родительский лекторий, семейная гостиная, встреча за круглым столом, вечер </w:t>
      </w:r>
      <w:r w:rsidRPr="00AF39D9">
        <w:rPr>
          <w:rFonts w:ascii="Times New Roman" w:eastAsia="Times New Roman" w:hAnsi="Times New Roman" w:cs="Times New Roman"/>
          <w:color w:val="auto"/>
          <w:sz w:val="28"/>
          <w:szCs w:val="28"/>
        </w:rPr>
        <w:lastRenderedPageBreak/>
        <w:t>вопросов и ответов, семинар, педагогический практикум, тренинг для родителей и др.</w:t>
      </w:r>
    </w:p>
    <w:p w:rsidR="00AF39D9" w:rsidRPr="00AF39D9" w:rsidRDefault="00AF39D9" w:rsidP="00AF39D9">
      <w:pPr>
        <w:pStyle w:val="aff2"/>
        <w:suppressAutoHyphens/>
        <w:autoSpaceDE w:val="0"/>
        <w:autoSpaceDN w:val="0"/>
        <w:adjustRightInd w:val="0"/>
        <w:ind w:left="0" w:firstLine="709"/>
        <w:jc w:val="both"/>
        <w:rPr>
          <w:rFonts w:ascii="Times New Roman" w:hAnsi="Times New Roman"/>
          <w:sz w:val="28"/>
          <w:szCs w:val="28"/>
        </w:rPr>
      </w:pPr>
      <w:r w:rsidRPr="00AF39D9">
        <w:rPr>
          <w:rFonts w:ascii="Times New Roman" w:hAnsi="Times New Roman"/>
          <w:sz w:val="28"/>
          <w:szCs w:val="28"/>
        </w:rPr>
        <w:t xml:space="preserve"> Система работы образовательного учреждения по повышению педагогической культуры родителей (законных представителей) в обеспечении нравственного развития и </w:t>
      </w:r>
      <w:proofErr w:type="gramStart"/>
      <w:r w:rsidRPr="00AF39D9">
        <w:rPr>
          <w:rFonts w:ascii="Times New Roman" w:hAnsi="Times New Roman"/>
          <w:sz w:val="28"/>
          <w:szCs w:val="28"/>
        </w:rPr>
        <w:t>воспитания</w:t>
      </w:r>
      <w:proofErr w:type="gramEnd"/>
      <w:r w:rsidRPr="00AF39D9">
        <w:rPr>
          <w:rFonts w:ascii="Times New Roman" w:hAnsi="Times New Roman"/>
          <w:sz w:val="28"/>
          <w:szCs w:val="28"/>
        </w:rPr>
        <w:t xml:space="preserve"> обучающихся должна быть основана на следующих принципах:</w:t>
      </w:r>
    </w:p>
    <w:p w:rsidR="00AF39D9" w:rsidRPr="00AF39D9" w:rsidRDefault="00AF39D9" w:rsidP="00AF39D9">
      <w:pPr>
        <w:pStyle w:val="aff2"/>
        <w:numPr>
          <w:ilvl w:val="0"/>
          <w:numId w:val="32"/>
        </w:numPr>
        <w:tabs>
          <w:tab w:val="left" w:pos="0"/>
        </w:tabs>
        <w:spacing w:after="0" w:line="240" w:lineRule="auto"/>
        <w:ind w:left="0" w:firstLine="709"/>
        <w:contextualSpacing/>
        <w:jc w:val="both"/>
        <w:rPr>
          <w:rFonts w:ascii="Times New Roman" w:hAnsi="Times New Roman"/>
          <w:sz w:val="28"/>
          <w:szCs w:val="28"/>
        </w:rPr>
      </w:pPr>
      <w:r w:rsidRPr="00AF39D9">
        <w:rPr>
          <w:rFonts w:ascii="Times New Roman" w:hAnsi="Times New Roman"/>
          <w:sz w:val="28"/>
          <w:szCs w:val="28"/>
        </w:rPr>
        <w:t>взаимного доверия и уважения друг к другу;</w:t>
      </w:r>
    </w:p>
    <w:p w:rsidR="00AF39D9" w:rsidRPr="00AF39D9" w:rsidRDefault="00AF39D9" w:rsidP="00AF39D9">
      <w:pPr>
        <w:pStyle w:val="aff2"/>
        <w:numPr>
          <w:ilvl w:val="0"/>
          <w:numId w:val="32"/>
        </w:numPr>
        <w:tabs>
          <w:tab w:val="left" w:pos="0"/>
        </w:tabs>
        <w:spacing w:after="0" w:line="240" w:lineRule="auto"/>
        <w:ind w:left="0" w:firstLine="709"/>
        <w:contextualSpacing/>
        <w:jc w:val="both"/>
        <w:rPr>
          <w:rFonts w:ascii="Times New Roman" w:hAnsi="Times New Roman"/>
          <w:sz w:val="28"/>
          <w:szCs w:val="28"/>
        </w:rPr>
      </w:pPr>
      <w:r w:rsidRPr="00AF39D9">
        <w:rPr>
          <w:rFonts w:ascii="Times New Roman" w:hAnsi="Times New Roman"/>
          <w:sz w:val="28"/>
          <w:szCs w:val="28"/>
        </w:rPr>
        <w:t>педагогического сотрудничества семьи и образо</w:t>
      </w:r>
      <w:r w:rsidRPr="00AF39D9">
        <w:rPr>
          <w:rFonts w:ascii="Times New Roman" w:hAnsi="Times New Roman"/>
          <w:sz w:val="28"/>
          <w:szCs w:val="28"/>
        </w:rPr>
        <w:softHyphen/>
        <w:t>вательного учреждения по всем вопросам образования, воспитания и развития детей, в том числе в определении основных направлений, ценностей и приоритетов деятельности образо</w:t>
      </w:r>
      <w:r w:rsidRPr="00AF39D9">
        <w:rPr>
          <w:rFonts w:ascii="Times New Roman" w:hAnsi="Times New Roman"/>
          <w:sz w:val="28"/>
          <w:szCs w:val="28"/>
        </w:rPr>
        <w:softHyphen/>
        <w:t>вательного учреждения по нравственному развитию и воспитанию обучающихся;</w:t>
      </w:r>
    </w:p>
    <w:p w:rsidR="00AF39D9" w:rsidRPr="00AF39D9" w:rsidRDefault="00AF39D9" w:rsidP="00AF39D9">
      <w:pPr>
        <w:pStyle w:val="aff2"/>
        <w:numPr>
          <w:ilvl w:val="0"/>
          <w:numId w:val="33"/>
        </w:numPr>
        <w:tabs>
          <w:tab w:val="left" w:pos="0"/>
        </w:tabs>
        <w:spacing w:after="0" w:line="240" w:lineRule="auto"/>
        <w:ind w:left="0" w:firstLine="709"/>
        <w:contextualSpacing/>
        <w:jc w:val="both"/>
        <w:rPr>
          <w:rFonts w:ascii="Times New Roman" w:hAnsi="Times New Roman"/>
          <w:sz w:val="28"/>
          <w:szCs w:val="28"/>
        </w:rPr>
      </w:pPr>
      <w:r w:rsidRPr="00AF39D9">
        <w:rPr>
          <w:rFonts w:ascii="Times New Roman" w:hAnsi="Times New Roman"/>
          <w:sz w:val="28"/>
          <w:szCs w:val="28"/>
        </w:rPr>
        <w:t>сочетания педагогического просвещения с педагогичес</w:t>
      </w:r>
      <w:r w:rsidRPr="00AF39D9">
        <w:rPr>
          <w:rFonts w:ascii="Times New Roman" w:hAnsi="Times New Roman"/>
          <w:sz w:val="28"/>
          <w:szCs w:val="28"/>
        </w:rPr>
        <w:softHyphen/>
        <w:t>ким самообразованием родителей (законных представителей);</w:t>
      </w:r>
    </w:p>
    <w:p w:rsidR="00AF39D9" w:rsidRPr="00AF39D9" w:rsidRDefault="00AF39D9" w:rsidP="00AF39D9">
      <w:pPr>
        <w:pStyle w:val="aff2"/>
        <w:numPr>
          <w:ilvl w:val="0"/>
          <w:numId w:val="33"/>
        </w:numPr>
        <w:tabs>
          <w:tab w:val="left" w:pos="0"/>
        </w:tabs>
        <w:spacing w:after="0" w:line="240" w:lineRule="auto"/>
        <w:ind w:left="0" w:firstLine="709"/>
        <w:contextualSpacing/>
        <w:jc w:val="both"/>
        <w:rPr>
          <w:rFonts w:ascii="Times New Roman" w:hAnsi="Times New Roman"/>
          <w:sz w:val="28"/>
          <w:szCs w:val="28"/>
        </w:rPr>
      </w:pPr>
      <w:r w:rsidRPr="00AF39D9">
        <w:rPr>
          <w:rFonts w:ascii="Times New Roman" w:hAnsi="Times New Roman"/>
          <w:sz w:val="28"/>
          <w:szCs w:val="28"/>
        </w:rPr>
        <w:t>приоритетности интересов детей, признания уникальности каждого ребенка;</w:t>
      </w:r>
    </w:p>
    <w:p w:rsidR="00AF39D9" w:rsidRPr="00AF39D9" w:rsidRDefault="00AF39D9" w:rsidP="00AF39D9">
      <w:pPr>
        <w:pStyle w:val="aff2"/>
        <w:numPr>
          <w:ilvl w:val="0"/>
          <w:numId w:val="33"/>
        </w:numPr>
        <w:tabs>
          <w:tab w:val="left" w:pos="0"/>
        </w:tabs>
        <w:spacing w:after="0" w:line="240" w:lineRule="auto"/>
        <w:ind w:left="0" w:firstLine="709"/>
        <w:contextualSpacing/>
        <w:jc w:val="both"/>
        <w:rPr>
          <w:rFonts w:ascii="Times New Roman" w:hAnsi="Times New Roman"/>
          <w:sz w:val="28"/>
          <w:szCs w:val="28"/>
        </w:rPr>
      </w:pPr>
      <w:r w:rsidRPr="00AF39D9">
        <w:rPr>
          <w:rFonts w:ascii="Times New Roman" w:hAnsi="Times New Roman"/>
          <w:sz w:val="28"/>
          <w:szCs w:val="28"/>
        </w:rPr>
        <w:t>поддержки, помощи и индивидуального сопровождения по формированию  педагогической культуры каждого из родите</w:t>
      </w:r>
      <w:r w:rsidRPr="00AF39D9">
        <w:rPr>
          <w:rFonts w:ascii="Times New Roman" w:hAnsi="Times New Roman"/>
          <w:sz w:val="28"/>
          <w:szCs w:val="28"/>
        </w:rPr>
        <w:softHyphen/>
        <w:t>лей (законных представителей);</w:t>
      </w:r>
    </w:p>
    <w:p w:rsidR="00AF39D9" w:rsidRPr="00AF39D9" w:rsidRDefault="00AF39D9" w:rsidP="00AF39D9">
      <w:pPr>
        <w:pStyle w:val="aff2"/>
        <w:numPr>
          <w:ilvl w:val="0"/>
          <w:numId w:val="33"/>
        </w:numPr>
        <w:tabs>
          <w:tab w:val="left" w:pos="0"/>
        </w:tabs>
        <w:spacing w:after="0" w:line="240" w:lineRule="auto"/>
        <w:ind w:left="0" w:firstLine="709"/>
        <w:contextualSpacing/>
        <w:jc w:val="both"/>
        <w:rPr>
          <w:rFonts w:ascii="Times New Roman" w:hAnsi="Times New Roman"/>
          <w:sz w:val="28"/>
          <w:szCs w:val="28"/>
        </w:rPr>
      </w:pPr>
      <w:r w:rsidRPr="00AF39D9">
        <w:rPr>
          <w:rFonts w:ascii="Times New Roman" w:hAnsi="Times New Roman"/>
          <w:sz w:val="28"/>
          <w:szCs w:val="28"/>
        </w:rPr>
        <w:t>содействия родителям (законным представителям) в ре</w:t>
      </w:r>
      <w:r w:rsidRPr="00AF39D9">
        <w:rPr>
          <w:rFonts w:ascii="Times New Roman" w:hAnsi="Times New Roman"/>
          <w:sz w:val="28"/>
          <w:szCs w:val="28"/>
        </w:rPr>
        <w:softHyphen/>
        <w:t>шении индивидуальных проблем воспитания детей;</w:t>
      </w:r>
    </w:p>
    <w:p w:rsidR="00AF39D9" w:rsidRPr="00AF39D9" w:rsidRDefault="00AF39D9" w:rsidP="00AF39D9">
      <w:pPr>
        <w:pStyle w:val="aff2"/>
        <w:numPr>
          <w:ilvl w:val="0"/>
          <w:numId w:val="33"/>
        </w:numPr>
        <w:tabs>
          <w:tab w:val="left" w:pos="0"/>
        </w:tabs>
        <w:spacing w:after="0" w:line="240" w:lineRule="auto"/>
        <w:ind w:left="0" w:firstLine="709"/>
        <w:contextualSpacing/>
        <w:jc w:val="both"/>
        <w:rPr>
          <w:rFonts w:ascii="Times New Roman" w:hAnsi="Times New Roman"/>
          <w:sz w:val="28"/>
          <w:szCs w:val="28"/>
        </w:rPr>
      </w:pPr>
      <w:r w:rsidRPr="00AF39D9">
        <w:rPr>
          <w:rFonts w:ascii="Times New Roman" w:hAnsi="Times New Roman"/>
          <w:sz w:val="28"/>
          <w:szCs w:val="28"/>
        </w:rPr>
        <w:t xml:space="preserve">опоры на положительный опыт семейного воспитания; </w:t>
      </w:r>
    </w:p>
    <w:p w:rsidR="00AF39D9" w:rsidRPr="00AF39D9" w:rsidRDefault="00AF39D9" w:rsidP="00AF39D9">
      <w:pPr>
        <w:pStyle w:val="aff2"/>
        <w:numPr>
          <w:ilvl w:val="0"/>
          <w:numId w:val="33"/>
        </w:numPr>
        <w:tabs>
          <w:tab w:val="left" w:pos="0"/>
        </w:tabs>
        <w:spacing w:after="0" w:line="240" w:lineRule="auto"/>
        <w:ind w:left="0" w:firstLine="709"/>
        <w:contextualSpacing/>
        <w:jc w:val="both"/>
        <w:rPr>
          <w:rFonts w:ascii="Times New Roman" w:hAnsi="Times New Roman"/>
          <w:sz w:val="28"/>
          <w:szCs w:val="28"/>
        </w:rPr>
      </w:pPr>
      <w:r w:rsidRPr="00AF39D9">
        <w:rPr>
          <w:rFonts w:ascii="Times New Roman" w:hAnsi="Times New Roman"/>
          <w:sz w:val="28"/>
          <w:szCs w:val="28"/>
        </w:rPr>
        <w:t>открытости, обеспечивающей доступность для родителей информации об эффективности процесса образования и воспитания ребенка;</w:t>
      </w:r>
    </w:p>
    <w:p w:rsidR="00AF39D9" w:rsidRPr="00AF39D9" w:rsidRDefault="00AF39D9" w:rsidP="00AF39D9">
      <w:pPr>
        <w:pStyle w:val="aff2"/>
        <w:numPr>
          <w:ilvl w:val="0"/>
          <w:numId w:val="33"/>
        </w:numPr>
        <w:tabs>
          <w:tab w:val="left" w:pos="0"/>
        </w:tabs>
        <w:spacing w:after="0" w:line="240" w:lineRule="auto"/>
        <w:ind w:left="0" w:firstLine="709"/>
        <w:contextualSpacing/>
        <w:jc w:val="both"/>
        <w:rPr>
          <w:rFonts w:ascii="Times New Roman" w:hAnsi="Times New Roman"/>
          <w:sz w:val="28"/>
          <w:szCs w:val="28"/>
        </w:rPr>
      </w:pPr>
      <w:r w:rsidRPr="00AF39D9">
        <w:rPr>
          <w:rFonts w:ascii="Times New Roman" w:hAnsi="Times New Roman"/>
          <w:sz w:val="28"/>
          <w:szCs w:val="28"/>
        </w:rPr>
        <w:t>преемственности, сохранении и развитии лучших традиций духовно-нравственного воспитания;</w:t>
      </w:r>
    </w:p>
    <w:p w:rsidR="00AF39D9" w:rsidRPr="00AF39D9" w:rsidRDefault="00AF39D9" w:rsidP="00AF39D9">
      <w:pPr>
        <w:pStyle w:val="aff2"/>
        <w:numPr>
          <w:ilvl w:val="0"/>
          <w:numId w:val="33"/>
        </w:numPr>
        <w:spacing w:after="0" w:line="240" w:lineRule="auto"/>
        <w:ind w:left="0" w:firstLine="709"/>
        <w:contextualSpacing/>
        <w:jc w:val="both"/>
        <w:rPr>
          <w:rFonts w:ascii="Times New Roman" w:hAnsi="Times New Roman"/>
          <w:sz w:val="28"/>
          <w:szCs w:val="28"/>
        </w:rPr>
      </w:pPr>
      <w:r w:rsidRPr="00AF39D9">
        <w:rPr>
          <w:rFonts w:ascii="Times New Roman" w:hAnsi="Times New Roman"/>
          <w:sz w:val="28"/>
          <w:szCs w:val="28"/>
        </w:rPr>
        <w:t>системности в организации жизнедеятельности детей, комплексности воспитания и целостности становления личности ребенка.</w:t>
      </w:r>
    </w:p>
    <w:p w:rsidR="00AF39D9" w:rsidRPr="00AF39D9" w:rsidRDefault="00AF39D9" w:rsidP="00AF39D9">
      <w:pPr>
        <w:autoSpaceDE w:val="0"/>
        <w:autoSpaceDN w:val="0"/>
        <w:adjustRightInd w:val="0"/>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xml:space="preserve">Сроки и формы проведения мероприятий в рамках повышения педагогической культуры родителей согласуются с планами воспитательной работы образовательного учреждения. </w:t>
      </w:r>
    </w:p>
    <w:p w:rsidR="00AF39D9" w:rsidRPr="00AF39D9" w:rsidRDefault="00AF39D9" w:rsidP="00AF39D9">
      <w:pPr>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xml:space="preserve">Знания, получаемые родителями (законными представителями), должны быть востребованы в реальных педагогических ситуациях, должны открывать им возможности активного, квалифицированного, ответственного, свободного участия в воспитательных программах и мероприятиях. Содержание программ повышения педагогической культуры родителей (законных представителей) должно отражать содержание основных направлений нравственного развития и воспитания учащихся на ступени начального общего образования. Повышение компетентности родителей в области воспитания нравственной личности ребенка, становление их </w:t>
      </w:r>
      <w:r w:rsidRPr="00AF39D9">
        <w:rPr>
          <w:rFonts w:ascii="Times New Roman" w:eastAsia="Times New Roman" w:hAnsi="Times New Roman" w:cs="Times New Roman"/>
          <w:color w:val="auto"/>
          <w:sz w:val="28"/>
          <w:szCs w:val="28"/>
        </w:rPr>
        <w:lastRenderedPageBreak/>
        <w:t xml:space="preserve">участниками образовательной и воспитательной работы центра – ожидаемый результат выполнения работы по данному направлению программы.  </w:t>
      </w:r>
    </w:p>
    <w:p w:rsidR="00AF39D9" w:rsidRPr="00AF39D9" w:rsidRDefault="00AF39D9" w:rsidP="00AF39D9">
      <w:pPr>
        <w:ind w:firstLine="567"/>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xml:space="preserve">6. Планируемые результаты нравственного развития и воспитания </w:t>
      </w:r>
      <w:proofErr w:type="gramStart"/>
      <w:r w:rsidRPr="00AF39D9">
        <w:rPr>
          <w:rFonts w:ascii="Times New Roman" w:eastAsia="Times New Roman" w:hAnsi="Times New Roman" w:cs="Times New Roman"/>
          <w:color w:val="auto"/>
          <w:sz w:val="28"/>
          <w:szCs w:val="28"/>
        </w:rPr>
        <w:t>обучающихся</w:t>
      </w:r>
      <w:proofErr w:type="gramEnd"/>
    </w:p>
    <w:p w:rsidR="00AF39D9" w:rsidRPr="00AF39D9" w:rsidRDefault="00AF39D9" w:rsidP="00AF39D9">
      <w:pPr>
        <w:shd w:val="clear" w:color="auto" w:fill="FFFFFF"/>
        <w:autoSpaceDE w:val="0"/>
        <w:autoSpaceDN w:val="0"/>
        <w:adjustRightInd w:val="0"/>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Реализация Программы нравственного развития и воспитания обучающихся обеспечивает приобретение ребенком с особыми образовательными потребностями нравственных знаний, способствующих его адаптации и социализации в обществе, получение опыта собственного позитивного отношения к базовым ценностям общества и самостоятельного общественного действия.</w:t>
      </w:r>
    </w:p>
    <w:p w:rsidR="00AF39D9" w:rsidRPr="00AF39D9" w:rsidRDefault="00AF39D9" w:rsidP="00AF39D9">
      <w:pPr>
        <w:shd w:val="clear" w:color="auto" w:fill="FFFFFF"/>
        <w:autoSpaceDE w:val="0"/>
        <w:autoSpaceDN w:val="0"/>
        <w:adjustRightInd w:val="0"/>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xml:space="preserve"> По каждому направлению, обозначенному Программой нравственного развития и воспитания, планируется достижение определенных результатов. </w:t>
      </w:r>
    </w:p>
    <w:p w:rsidR="00AF39D9" w:rsidRPr="00AF39D9" w:rsidRDefault="00AF39D9" w:rsidP="00AF39D9">
      <w:pPr>
        <w:pStyle w:val="aff2"/>
        <w:numPr>
          <w:ilvl w:val="0"/>
          <w:numId w:val="34"/>
        </w:numPr>
        <w:shd w:val="clear" w:color="auto" w:fill="FFFFFF"/>
        <w:tabs>
          <w:tab w:val="num" w:pos="1080"/>
        </w:tabs>
        <w:adjustRightInd w:val="0"/>
        <w:spacing w:after="0" w:line="240" w:lineRule="auto"/>
        <w:ind w:left="0" w:firstLine="709"/>
        <w:contextualSpacing/>
        <w:jc w:val="both"/>
        <w:rPr>
          <w:rFonts w:ascii="Times New Roman" w:hAnsi="Times New Roman"/>
          <w:sz w:val="28"/>
          <w:szCs w:val="28"/>
        </w:rPr>
      </w:pPr>
      <w:r w:rsidRPr="00AF39D9">
        <w:rPr>
          <w:rFonts w:ascii="Times New Roman" w:hAnsi="Times New Roman"/>
          <w:sz w:val="28"/>
          <w:szCs w:val="28"/>
        </w:rPr>
        <w:t xml:space="preserve">Воспитание гражданственности, патриотизма, уважения к правам, свободам и обязанностям человека предполагает: </w:t>
      </w:r>
    </w:p>
    <w:p w:rsidR="00AF39D9" w:rsidRPr="00AF39D9" w:rsidRDefault="00AF39D9" w:rsidP="00AF39D9">
      <w:pPr>
        <w:pStyle w:val="aff2"/>
        <w:numPr>
          <w:ilvl w:val="0"/>
          <w:numId w:val="35"/>
        </w:numPr>
        <w:shd w:val="clear" w:color="auto" w:fill="FFFFFF"/>
        <w:tabs>
          <w:tab w:val="num" w:pos="1080"/>
        </w:tabs>
        <w:adjustRightInd w:val="0"/>
        <w:spacing w:after="0" w:line="240" w:lineRule="auto"/>
        <w:contextualSpacing/>
        <w:jc w:val="both"/>
        <w:rPr>
          <w:rFonts w:ascii="Times New Roman" w:hAnsi="Times New Roman"/>
          <w:sz w:val="28"/>
          <w:szCs w:val="28"/>
        </w:rPr>
      </w:pPr>
      <w:r w:rsidRPr="00AF39D9">
        <w:rPr>
          <w:rFonts w:ascii="Times New Roman" w:hAnsi="Times New Roman"/>
          <w:sz w:val="28"/>
          <w:szCs w:val="28"/>
        </w:rPr>
        <w:t>получение элементарных знаний о наиболее значимых страницах истории  России, своего народа, традициях и культурном достоянии своего края, событиях и людях, показывающих исполнение гражданского и патриотического долга</w:t>
      </w:r>
    </w:p>
    <w:p w:rsidR="00AF39D9" w:rsidRPr="00AF39D9" w:rsidRDefault="00AF39D9" w:rsidP="00AF39D9">
      <w:pPr>
        <w:pStyle w:val="aff2"/>
        <w:widowControl w:val="0"/>
        <w:numPr>
          <w:ilvl w:val="0"/>
          <w:numId w:val="35"/>
        </w:numPr>
        <w:spacing w:after="0" w:line="240" w:lineRule="auto"/>
        <w:contextualSpacing/>
        <w:jc w:val="both"/>
        <w:textAlignment w:val="baseline"/>
        <w:rPr>
          <w:rFonts w:ascii="Times New Roman" w:hAnsi="Times New Roman"/>
          <w:sz w:val="28"/>
          <w:szCs w:val="28"/>
        </w:rPr>
      </w:pPr>
      <w:r w:rsidRPr="00AF39D9">
        <w:rPr>
          <w:rFonts w:ascii="Times New Roman" w:hAnsi="Times New Roman"/>
          <w:sz w:val="28"/>
          <w:szCs w:val="28"/>
        </w:rPr>
        <w:t>воспитание чувства сопереживания и сопричастности ко всему, чем живут страна и родной край</w:t>
      </w:r>
    </w:p>
    <w:p w:rsidR="00AF39D9" w:rsidRPr="00AF39D9" w:rsidRDefault="00AF39D9" w:rsidP="00AF39D9">
      <w:pPr>
        <w:pStyle w:val="aff2"/>
        <w:numPr>
          <w:ilvl w:val="0"/>
          <w:numId w:val="35"/>
        </w:numPr>
        <w:suppressAutoHyphens/>
        <w:spacing w:after="0" w:line="240" w:lineRule="auto"/>
        <w:contextualSpacing/>
        <w:jc w:val="both"/>
        <w:rPr>
          <w:rFonts w:ascii="Times New Roman" w:hAnsi="Times New Roman"/>
          <w:sz w:val="28"/>
          <w:szCs w:val="28"/>
        </w:rPr>
      </w:pPr>
      <w:r w:rsidRPr="00AF39D9">
        <w:rPr>
          <w:rFonts w:ascii="Times New Roman" w:hAnsi="Times New Roman"/>
          <w:sz w:val="28"/>
          <w:szCs w:val="28"/>
        </w:rPr>
        <w:t>проявление уважения (в словах и действиях) к государственным символам России, культурно-историческому наследию, родному языку, народным традициям, старшему поколению, религии разных народов России и мира</w:t>
      </w:r>
    </w:p>
    <w:p w:rsidR="00AF39D9" w:rsidRPr="00AF39D9" w:rsidRDefault="00AF39D9" w:rsidP="00AF39D9">
      <w:pPr>
        <w:pStyle w:val="aff2"/>
        <w:numPr>
          <w:ilvl w:val="0"/>
          <w:numId w:val="35"/>
        </w:numPr>
        <w:suppressAutoHyphens/>
        <w:spacing w:after="0" w:line="240" w:lineRule="auto"/>
        <w:contextualSpacing/>
        <w:jc w:val="both"/>
        <w:rPr>
          <w:rFonts w:ascii="Times New Roman" w:hAnsi="Times New Roman"/>
          <w:sz w:val="28"/>
          <w:szCs w:val="28"/>
        </w:rPr>
      </w:pPr>
      <w:r w:rsidRPr="00AF39D9">
        <w:rPr>
          <w:rFonts w:ascii="Times New Roman" w:hAnsi="Times New Roman"/>
          <w:sz w:val="28"/>
          <w:szCs w:val="28"/>
        </w:rPr>
        <w:t>усвоение знаний о законах и правилах общественной жизни, о государственном устройстве России, о правах и обязанностях гражданина, семьянина, товарища</w:t>
      </w:r>
    </w:p>
    <w:p w:rsidR="00AF39D9" w:rsidRPr="00AF39D9" w:rsidRDefault="00AF39D9" w:rsidP="00AF39D9">
      <w:pPr>
        <w:pStyle w:val="aff2"/>
        <w:widowControl w:val="0"/>
        <w:numPr>
          <w:ilvl w:val="0"/>
          <w:numId w:val="35"/>
        </w:numPr>
        <w:spacing w:after="0" w:line="240" w:lineRule="auto"/>
        <w:contextualSpacing/>
        <w:jc w:val="both"/>
        <w:textAlignment w:val="baseline"/>
        <w:rPr>
          <w:rFonts w:ascii="Times New Roman" w:hAnsi="Times New Roman"/>
          <w:sz w:val="28"/>
          <w:szCs w:val="28"/>
        </w:rPr>
      </w:pPr>
      <w:r w:rsidRPr="00AF39D9">
        <w:rPr>
          <w:rFonts w:ascii="Times New Roman" w:hAnsi="Times New Roman"/>
          <w:sz w:val="28"/>
          <w:szCs w:val="28"/>
        </w:rPr>
        <w:t>принятие взглядов на свободу совести,  религиозные идеалы (вера, мировоззрение) традиционных российских религий и светской культуры</w:t>
      </w:r>
    </w:p>
    <w:p w:rsidR="00AF39D9" w:rsidRPr="00AF39D9" w:rsidRDefault="00AF39D9" w:rsidP="00AF39D9">
      <w:pPr>
        <w:pStyle w:val="aff2"/>
        <w:numPr>
          <w:ilvl w:val="0"/>
          <w:numId w:val="35"/>
        </w:numPr>
        <w:suppressAutoHyphens/>
        <w:spacing w:after="0" w:line="240" w:lineRule="auto"/>
        <w:contextualSpacing/>
        <w:jc w:val="both"/>
        <w:rPr>
          <w:rFonts w:ascii="Times New Roman" w:hAnsi="Times New Roman"/>
          <w:sz w:val="28"/>
          <w:szCs w:val="28"/>
        </w:rPr>
      </w:pPr>
      <w:r w:rsidRPr="00AF39D9">
        <w:rPr>
          <w:rFonts w:ascii="Times New Roman" w:hAnsi="Times New Roman"/>
          <w:sz w:val="28"/>
          <w:szCs w:val="28"/>
        </w:rPr>
        <w:t>формирование умений отвечать за свои проступки, избегать насилия, препятствовать его проявлениям</w:t>
      </w:r>
    </w:p>
    <w:p w:rsidR="00AF39D9" w:rsidRPr="00AF39D9" w:rsidRDefault="00AF39D9" w:rsidP="00AF39D9">
      <w:pPr>
        <w:pStyle w:val="aff2"/>
        <w:numPr>
          <w:ilvl w:val="0"/>
          <w:numId w:val="35"/>
        </w:numPr>
        <w:suppressAutoHyphens/>
        <w:spacing w:after="0" w:line="240" w:lineRule="auto"/>
        <w:contextualSpacing/>
        <w:jc w:val="both"/>
        <w:rPr>
          <w:rFonts w:ascii="Times New Roman" w:hAnsi="Times New Roman"/>
          <w:sz w:val="28"/>
          <w:szCs w:val="28"/>
        </w:rPr>
      </w:pPr>
      <w:r w:rsidRPr="00AF39D9">
        <w:rPr>
          <w:rFonts w:ascii="Times New Roman" w:hAnsi="Times New Roman"/>
          <w:sz w:val="28"/>
          <w:szCs w:val="28"/>
        </w:rPr>
        <w:t>принятие добровольного заинтересованного участия в общественной жизни образовательного учреждения и за его пределами</w:t>
      </w:r>
    </w:p>
    <w:p w:rsidR="00AF39D9" w:rsidRPr="00AF39D9" w:rsidRDefault="00AF39D9" w:rsidP="00AF39D9">
      <w:pPr>
        <w:ind w:firstLine="709"/>
        <w:jc w:val="both"/>
        <w:rPr>
          <w:rFonts w:ascii="Times New Roman" w:eastAsia="Times New Roman" w:hAnsi="Times New Roman" w:cs="Times New Roman"/>
          <w:color w:val="auto"/>
          <w:sz w:val="28"/>
          <w:szCs w:val="28"/>
        </w:rPr>
      </w:pPr>
    </w:p>
    <w:p w:rsidR="00AF39D9" w:rsidRPr="00AF39D9" w:rsidRDefault="00AF39D9" w:rsidP="00AF39D9">
      <w:pPr>
        <w:shd w:val="clear" w:color="auto" w:fill="FFFFFF"/>
        <w:autoSpaceDE w:val="0"/>
        <w:autoSpaceDN w:val="0"/>
        <w:adjustRightInd w:val="0"/>
        <w:ind w:firstLine="708"/>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2) Воспитание нравственных чувств и этического сознания предполагает:</w:t>
      </w:r>
    </w:p>
    <w:p w:rsidR="00AF39D9" w:rsidRPr="00AF39D9" w:rsidRDefault="00AF39D9" w:rsidP="00AF39D9">
      <w:pPr>
        <w:pStyle w:val="aff2"/>
        <w:numPr>
          <w:ilvl w:val="0"/>
          <w:numId w:val="36"/>
        </w:numPr>
        <w:shd w:val="clear" w:color="auto" w:fill="FFFFFF"/>
        <w:spacing w:after="0" w:line="240" w:lineRule="auto"/>
        <w:contextualSpacing/>
        <w:jc w:val="both"/>
        <w:rPr>
          <w:rFonts w:ascii="Times New Roman" w:hAnsi="Times New Roman"/>
          <w:sz w:val="28"/>
          <w:szCs w:val="28"/>
        </w:rPr>
      </w:pPr>
      <w:r w:rsidRPr="00AF39D9">
        <w:rPr>
          <w:rFonts w:ascii="Times New Roman" w:hAnsi="Times New Roman"/>
          <w:sz w:val="28"/>
          <w:szCs w:val="28"/>
        </w:rPr>
        <w:lastRenderedPageBreak/>
        <w:t>усвоение вечных ценностей: милосердия, сострадания, правдолюбия,  добра и терпимости</w:t>
      </w:r>
    </w:p>
    <w:p w:rsidR="00AF39D9" w:rsidRPr="00AF39D9" w:rsidRDefault="00AF39D9" w:rsidP="00AF39D9">
      <w:pPr>
        <w:pStyle w:val="aff2"/>
        <w:numPr>
          <w:ilvl w:val="0"/>
          <w:numId w:val="36"/>
        </w:numPr>
        <w:spacing w:after="0" w:line="240" w:lineRule="auto"/>
        <w:contextualSpacing/>
        <w:jc w:val="both"/>
        <w:rPr>
          <w:rFonts w:ascii="Times New Roman" w:hAnsi="Times New Roman"/>
          <w:sz w:val="28"/>
          <w:szCs w:val="28"/>
        </w:rPr>
      </w:pPr>
      <w:r w:rsidRPr="00AF39D9">
        <w:rPr>
          <w:rFonts w:ascii="Times New Roman" w:hAnsi="Times New Roman"/>
          <w:sz w:val="28"/>
          <w:szCs w:val="28"/>
        </w:rPr>
        <w:t>формирование  толерантных отношений с другими людьми как важнейшего компонента своей жизненной позиции</w:t>
      </w:r>
    </w:p>
    <w:p w:rsidR="00AF39D9" w:rsidRPr="00AF39D9" w:rsidRDefault="00AF39D9" w:rsidP="00AF39D9">
      <w:pPr>
        <w:pStyle w:val="aff2"/>
        <w:numPr>
          <w:ilvl w:val="0"/>
          <w:numId w:val="36"/>
        </w:numPr>
        <w:shd w:val="clear" w:color="auto" w:fill="FFFFFF"/>
        <w:spacing w:after="0" w:line="240" w:lineRule="auto"/>
        <w:contextualSpacing/>
        <w:jc w:val="both"/>
        <w:rPr>
          <w:rFonts w:ascii="Times New Roman" w:hAnsi="Times New Roman"/>
          <w:sz w:val="28"/>
          <w:szCs w:val="28"/>
        </w:rPr>
      </w:pPr>
      <w:r w:rsidRPr="00AF39D9">
        <w:rPr>
          <w:rFonts w:ascii="Times New Roman" w:hAnsi="Times New Roman"/>
          <w:sz w:val="28"/>
          <w:szCs w:val="28"/>
        </w:rPr>
        <w:t>развитие эмоционально-нравственной отзывчивости и духовно-творческой активности;</w:t>
      </w:r>
    </w:p>
    <w:p w:rsidR="00AF39D9" w:rsidRPr="00AF39D9" w:rsidRDefault="00AF39D9" w:rsidP="00AF39D9">
      <w:pPr>
        <w:pStyle w:val="aff2"/>
        <w:numPr>
          <w:ilvl w:val="0"/>
          <w:numId w:val="36"/>
        </w:numPr>
        <w:shd w:val="clear" w:color="auto" w:fill="FFFFFF"/>
        <w:autoSpaceDE w:val="0"/>
        <w:autoSpaceDN w:val="0"/>
        <w:adjustRightInd w:val="0"/>
        <w:spacing w:after="0" w:line="240" w:lineRule="auto"/>
        <w:contextualSpacing/>
        <w:jc w:val="both"/>
        <w:rPr>
          <w:rFonts w:ascii="Times New Roman" w:hAnsi="Times New Roman"/>
          <w:sz w:val="28"/>
          <w:szCs w:val="28"/>
        </w:rPr>
      </w:pPr>
      <w:r w:rsidRPr="00AF39D9">
        <w:rPr>
          <w:rFonts w:ascii="Times New Roman" w:hAnsi="Times New Roman"/>
          <w:sz w:val="28"/>
          <w:szCs w:val="28"/>
        </w:rPr>
        <w:t xml:space="preserve">воспитание совестливости </w:t>
      </w:r>
    </w:p>
    <w:p w:rsidR="00AF39D9" w:rsidRPr="00AF39D9" w:rsidRDefault="00AF39D9" w:rsidP="00AF39D9">
      <w:pPr>
        <w:pStyle w:val="aff2"/>
        <w:numPr>
          <w:ilvl w:val="0"/>
          <w:numId w:val="36"/>
        </w:numPr>
        <w:shd w:val="clear" w:color="auto" w:fill="FFFFFF"/>
        <w:autoSpaceDE w:val="0"/>
        <w:autoSpaceDN w:val="0"/>
        <w:adjustRightInd w:val="0"/>
        <w:spacing w:after="0" w:line="240" w:lineRule="auto"/>
        <w:contextualSpacing/>
        <w:jc w:val="both"/>
        <w:rPr>
          <w:rFonts w:ascii="Times New Roman" w:hAnsi="Times New Roman"/>
          <w:sz w:val="28"/>
          <w:szCs w:val="28"/>
        </w:rPr>
      </w:pPr>
      <w:r w:rsidRPr="00AF39D9">
        <w:rPr>
          <w:rFonts w:ascii="Times New Roman" w:hAnsi="Times New Roman"/>
          <w:sz w:val="28"/>
          <w:szCs w:val="28"/>
        </w:rPr>
        <w:t xml:space="preserve">осознание ценности человеческой жизни </w:t>
      </w:r>
    </w:p>
    <w:p w:rsidR="00AF39D9" w:rsidRPr="00AF39D9" w:rsidRDefault="00AF39D9" w:rsidP="00AF39D9">
      <w:pPr>
        <w:pStyle w:val="aff2"/>
        <w:numPr>
          <w:ilvl w:val="0"/>
          <w:numId w:val="36"/>
        </w:numPr>
        <w:spacing w:after="0" w:line="240" w:lineRule="auto"/>
        <w:contextualSpacing/>
        <w:jc w:val="both"/>
        <w:rPr>
          <w:rFonts w:ascii="Times New Roman" w:hAnsi="Times New Roman"/>
          <w:sz w:val="28"/>
          <w:szCs w:val="28"/>
        </w:rPr>
      </w:pPr>
      <w:r w:rsidRPr="00AF39D9">
        <w:rPr>
          <w:rFonts w:ascii="Times New Roman" w:hAnsi="Times New Roman"/>
          <w:sz w:val="28"/>
          <w:szCs w:val="28"/>
        </w:rPr>
        <w:t>развитие эмоциональной устойчивости в различных жизненных ситуациях</w:t>
      </w:r>
    </w:p>
    <w:p w:rsidR="00AF39D9" w:rsidRPr="00AF39D9" w:rsidRDefault="00AF39D9" w:rsidP="00AF39D9">
      <w:pPr>
        <w:pStyle w:val="aff2"/>
        <w:numPr>
          <w:ilvl w:val="0"/>
          <w:numId w:val="36"/>
        </w:numPr>
        <w:shd w:val="clear" w:color="auto" w:fill="FFFFFF"/>
        <w:autoSpaceDE w:val="0"/>
        <w:autoSpaceDN w:val="0"/>
        <w:adjustRightInd w:val="0"/>
        <w:spacing w:after="0" w:line="240" w:lineRule="auto"/>
        <w:contextualSpacing/>
        <w:jc w:val="both"/>
        <w:rPr>
          <w:rFonts w:ascii="Times New Roman" w:hAnsi="Times New Roman"/>
          <w:sz w:val="28"/>
          <w:szCs w:val="28"/>
        </w:rPr>
      </w:pPr>
      <w:r w:rsidRPr="00AF39D9">
        <w:rPr>
          <w:rFonts w:ascii="Times New Roman" w:hAnsi="Times New Roman"/>
          <w:sz w:val="28"/>
          <w:szCs w:val="28"/>
        </w:rPr>
        <w:t>формирование опыта предупреждения и разрешения конфликтных ситуаций в соответствии с общепринятыми нравственными нормами</w:t>
      </w:r>
    </w:p>
    <w:p w:rsidR="00AF39D9" w:rsidRPr="00AF39D9" w:rsidRDefault="00AF39D9" w:rsidP="00AF39D9">
      <w:pPr>
        <w:pStyle w:val="aff2"/>
        <w:numPr>
          <w:ilvl w:val="0"/>
          <w:numId w:val="36"/>
        </w:numPr>
        <w:shd w:val="clear" w:color="auto" w:fill="FFFFFF"/>
        <w:autoSpaceDE w:val="0"/>
        <w:autoSpaceDN w:val="0"/>
        <w:adjustRightInd w:val="0"/>
        <w:spacing w:after="0" w:line="240" w:lineRule="auto"/>
        <w:contextualSpacing/>
        <w:jc w:val="both"/>
        <w:rPr>
          <w:rFonts w:ascii="Times New Roman" w:hAnsi="Times New Roman"/>
          <w:sz w:val="28"/>
          <w:szCs w:val="28"/>
        </w:rPr>
      </w:pPr>
      <w:r w:rsidRPr="00AF39D9">
        <w:rPr>
          <w:rFonts w:ascii="Times New Roman" w:hAnsi="Times New Roman"/>
          <w:sz w:val="28"/>
          <w:szCs w:val="28"/>
        </w:rPr>
        <w:t>воспитание неравнодушия к жизненным проблемам других людей, сочувствия к человеку, находящемуся в трудной ситуации</w:t>
      </w:r>
    </w:p>
    <w:p w:rsidR="00AF39D9" w:rsidRPr="00AF39D9" w:rsidRDefault="00AF39D9" w:rsidP="00AF39D9">
      <w:pPr>
        <w:pStyle w:val="aff2"/>
        <w:numPr>
          <w:ilvl w:val="0"/>
          <w:numId w:val="36"/>
        </w:numPr>
        <w:spacing w:after="0" w:line="240" w:lineRule="auto"/>
        <w:contextualSpacing/>
        <w:jc w:val="both"/>
        <w:rPr>
          <w:rFonts w:ascii="Times New Roman" w:hAnsi="Times New Roman"/>
          <w:sz w:val="28"/>
          <w:szCs w:val="28"/>
        </w:rPr>
      </w:pPr>
      <w:r w:rsidRPr="00AF39D9">
        <w:rPr>
          <w:rFonts w:ascii="Times New Roman" w:hAnsi="Times New Roman"/>
          <w:sz w:val="28"/>
          <w:szCs w:val="28"/>
        </w:rPr>
        <w:t xml:space="preserve">коррекция самооценки </w:t>
      </w:r>
      <w:proofErr w:type="gramStart"/>
      <w:r w:rsidRPr="00AF39D9">
        <w:rPr>
          <w:rFonts w:ascii="Times New Roman" w:hAnsi="Times New Roman"/>
          <w:sz w:val="28"/>
          <w:szCs w:val="28"/>
        </w:rPr>
        <w:t>обучающихся</w:t>
      </w:r>
      <w:proofErr w:type="gramEnd"/>
    </w:p>
    <w:p w:rsidR="00AF39D9" w:rsidRPr="00AF39D9" w:rsidRDefault="00AF39D9" w:rsidP="00AF39D9">
      <w:pPr>
        <w:pStyle w:val="aff2"/>
        <w:numPr>
          <w:ilvl w:val="0"/>
          <w:numId w:val="36"/>
        </w:numPr>
        <w:shd w:val="clear" w:color="auto" w:fill="FFFFFF"/>
        <w:autoSpaceDE w:val="0"/>
        <w:autoSpaceDN w:val="0"/>
        <w:adjustRightInd w:val="0"/>
        <w:spacing w:after="0" w:line="240" w:lineRule="auto"/>
        <w:contextualSpacing/>
        <w:jc w:val="both"/>
        <w:rPr>
          <w:rFonts w:ascii="Times New Roman" w:hAnsi="Times New Roman"/>
          <w:sz w:val="28"/>
          <w:szCs w:val="28"/>
        </w:rPr>
      </w:pPr>
      <w:r w:rsidRPr="00AF39D9">
        <w:rPr>
          <w:rFonts w:ascii="Times New Roman" w:hAnsi="Times New Roman"/>
          <w:sz w:val="28"/>
          <w:szCs w:val="28"/>
        </w:rPr>
        <w:t>формирование коммуникативных умений, необходимых для социальной адаптации и интеграции детей с ограниченными возможностями здоровья в современное общество</w:t>
      </w:r>
    </w:p>
    <w:p w:rsidR="00AF39D9" w:rsidRPr="00AF39D9" w:rsidRDefault="00AF39D9" w:rsidP="00AF39D9">
      <w:pPr>
        <w:pStyle w:val="aff2"/>
        <w:numPr>
          <w:ilvl w:val="0"/>
          <w:numId w:val="36"/>
        </w:numPr>
        <w:shd w:val="clear" w:color="auto" w:fill="FFFFFF"/>
        <w:autoSpaceDE w:val="0"/>
        <w:autoSpaceDN w:val="0"/>
        <w:adjustRightInd w:val="0"/>
        <w:spacing w:after="0" w:line="240" w:lineRule="auto"/>
        <w:contextualSpacing/>
        <w:jc w:val="both"/>
        <w:rPr>
          <w:rFonts w:ascii="Times New Roman" w:hAnsi="Times New Roman"/>
          <w:sz w:val="28"/>
          <w:szCs w:val="28"/>
        </w:rPr>
      </w:pPr>
      <w:r w:rsidRPr="00AF39D9">
        <w:rPr>
          <w:rFonts w:ascii="Times New Roman" w:hAnsi="Times New Roman"/>
          <w:sz w:val="28"/>
          <w:szCs w:val="28"/>
        </w:rPr>
        <w:t>уважительное отношение к родителям (законным представителям), к старшим, заботливое отношение к младшим</w:t>
      </w:r>
    </w:p>
    <w:p w:rsidR="00AF39D9" w:rsidRPr="00AF39D9" w:rsidRDefault="00AF39D9" w:rsidP="00AF39D9">
      <w:pPr>
        <w:shd w:val="clear" w:color="auto" w:fill="FFFFFF"/>
        <w:autoSpaceDE w:val="0"/>
        <w:autoSpaceDN w:val="0"/>
        <w:adjustRightInd w:val="0"/>
        <w:jc w:val="both"/>
        <w:rPr>
          <w:rFonts w:ascii="Times New Roman" w:eastAsia="Times New Roman" w:hAnsi="Times New Roman" w:cs="Times New Roman"/>
          <w:color w:val="auto"/>
          <w:sz w:val="28"/>
          <w:szCs w:val="28"/>
        </w:rPr>
      </w:pPr>
    </w:p>
    <w:p w:rsidR="00AF39D9" w:rsidRPr="00AF39D9" w:rsidRDefault="00AF39D9" w:rsidP="00AF39D9">
      <w:pPr>
        <w:shd w:val="clear" w:color="auto" w:fill="FFFFFF"/>
        <w:autoSpaceDE w:val="0"/>
        <w:autoSpaceDN w:val="0"/>
        <w:adjustRightInd w:val="0"/>
        <w:ind w:left="993" w:hanging="284"/>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3. Воспитание трудолюбия, творческого отношения к учению, труду, жизни предполагает:</w:t>
      </w:r>
    </w:p>
    <w:p w:rsidR="00AF39D9" w:rsidRPr="00AF39D9" w:rsidRDefault="00AF39D9" w:rsidP="00AF39D9">
      <w:pPr>
        <w:pStyle w:val="aff2"/>
        <w:numPr>
          <w:ilvl w:val="0"/>
          <w:numId w:val="37"/>
        </w:numPr>
        <w:shd w:val="clear" w:color="auto" w:fill="FFFFFF"/>
        <w:autoSpaceDE w:val="0"/>
        <w:autoSpaceDN w:val="0"/>
        <w:adjustRightInd w:val="0"/>
        <w:spacing w:after="0" w:line="240" w:lineRule="auto"/>
        <w:contextualSpacing/>
        <w:jc w:val="both"/>
        <w:rPr>
          <w:rFonts w:ascii="Times New Roman" w:hAnsi="Times New Roman"/>
          <w:sz w:val="28"/>
          <w:szCs w:val="28"/>
        </w:rPr>
      </w:pPr>
      <w:r w:rsidRPr="00AF39D9">
        <w:rPr>
          <w:rFonts w:ascii="Times New Roman" w:hAnsi="Times New Roman"/>
          <w:sz w:val="28"/>
          <w:szCs w:val="28"/>
        </w:rPr>
        <w:t>формирование элементарных представлений о различных профессиях и их роли в современной жизни</w:t>
      </w:r>
    </w:p>
    <w:p w:rsidR="00AF39D9" w:rsidRPr="00AF39D9" w:rsidRDefault="00AF39D9" w:rsidP="00AF39D9">
      <w:pPr>
        <w:pStyle w:val="aff2"/>
        <w:numPr>
          <w:ilvl w:val="0"/>
          <w:numId w:val="37"/>
        </w:numPr>
        <w:shd w:val="clear" w:color="auto" w:fill="FFFFFF"/>
        <w:autoSpaceDE w:val="0"/>
        <w:autoSpaceDN w:val="0"/>
        <w:adjustRightInd w:val="0"/>
        <w:spacing w:after="0" w:line="240" w:lineRule="auto"/>
        <w:contextualSpacing/>
        <w:jc w:val="both"/>
        <w:rPr>
          <w:rFonts w:ascii="Times New Roman" w:hAnsi="Times New Roman"/>
          <w:sz w:val="28"/>
          <w:szCs w:val="28"/>
        </w:rPr>
      </w:pPr>
      <w:r w:rsidRPr="00AF39D9">
        <w:rPr>
          <w:rFonts w:ascii="Times New Roman" w:hAnsi="Times New Roman"/>
          <w:sz w:val="28"/>
          <w:szCs w:val="28"/>
        </w:rPr>
        <w:t>ценностное отношение к учебному труду</w:t>
      </w:r>
    </w:p>
    <w:p w:rsidR="00AF39D9" w:rsidRPr="00AF39D9" w:rsidRDefault="00AF39D9" w:rsidP="00AF39D9">
      <w:pPr>
        <w:pStyle w:val="aff2"/>
        <w:numPr>
          <w:ilvl w:val="0"/>
          <w:numId w:val="37"/>
        </w:numPr>
        <w:suppressAutoHyphens/>
        <w:spacing w:after="0" w:line="240" w:lineRule="auto"/>
        <w:contextualSpacing/>
        <w:jc w:val="both"/>
        <w:rPr>
          <w:rFonts w:ascii="Times New Roman" w:hAnsi="Times New Roman"/>
          <w:sz w:val="28"/>
          <w:szCs w:val="28"/>
        </w:rPr>
      </w:pPr>
      <w:r w:rsidRPr="00AF39D9">
        <w:rPr>
          <w:rFonts w:ascii="Times New Roman" w:hAnsi="Times New Roman"/>
          <w:sz w:val="28"/>
          <w:szCs w:val="28"/>
        </w:rPr>
        <w:t xml:space="preserve">уважительное отношение в словах и поступках к результатам труда других людей </w:t>
      </w:r>
    </w:p>
    <w:p w:rsidR="00AF39D9" w:rsidRPr="00AF39D9" w:rsidRDefault="00AF39D9" w:rsidP="00AF39D9">
      <w:pPr>
        <w:pStyle w:val="aff2"/>
        <w:numPr>
          <w:ilvl w:val="0"/>
          <w:numId w:val="37"/>
        </w:numPr>
        <w:suppressAutoHyphens/>
        <w:spacing w:after="0" w:line="240" w:lineRule="auto"/>
        <w:contextualSpacing/>
        <w:jc w:val="both"/>
        <w:rPr>
          <w:rFonts w:ascii="Times New Roman" w:hAnsi="Times New Roman"/>
          <w:sz w:val="28"/>
          <w:szCs w:val="28"/>
        </w:rPr>
      </w:pPr>
      <w:r w:rsidRPr="00AF39D9">
        <w:rPr>
          <w:rFonts w:ascii="Times New Roman" w:hAnsi="Times New Roman"/>
          <w:sz w:val="28"/>
          <w:szCs w:val="28"/>
        </w:rPr>
        <w:t>воспитание трудолюбия, общественно-полезной активности, ответственного отношения к труду, умения работать в коллективе</w:t>
      </w:r>
    </w:p>
    <w:p w:rsidR="00AF39D9" w:rsidRPr="00AF39D9" w:rsidRDefault="00AF39D9" w:rsidP="00AF39D9">
      <w:pPr>
        <w:pStyle w:val="aff2"/>
        <w:numPr>
          <w:ilvl w:val="0"/>
          <w:numId w:val="37"/>
        </w:numPr>
        <w:suppressAutoHyphens/>
        <w:spacing w:after="0" w:line="240" w:lineRule="auto"/>
        <w:contextualSpacing/>
        <w:jc w:val="both"/>
        <w:rPr>
          <w:rFonts w:ascii="Times New Roman" w:hAnsi="Times New Roman"/>
          <w:sz w:val="28"/>
          <w:szCs w:val="28"/>
        </w:rPr>
      </w:pPr>
      <w:r w:rsidRPr="00AF39D9">
        <w:rPr>
          <w:rFonts w:ascii="Times New Roman" w:hAnsi="Times New Roman"/>
          <w:sz w:val="28"/>
          <w:szCs w:val="28"/>
        </w:rPr>
        <w:t>формирование интереса к самореализации в познавательной теоретической и практической, общественно-полезной деятельности</w:t>
      </w:r>
    </w:p>
    <w:p w:rsidR="00AF39D9" w:rsidRPr="00AF39D9" w:rsidRDefault="00AF39D9" w:rsidP="00AF39D9">
      <w:pPr>
        <w:pStyle w:val="aff2"/>
        <w:numPr>
          <w:ilvl w:val="0"/>
          <w:numId w:val="37"/>
        </w:numPr>
        <w:tabs>
          <w:tab w:val="left" w:pos="6940"/>
        </w:tabs>
        <w:spacing w:after="0" w:line="240" w:lineRule="auto"/>
        <w:contextualSpacing/>
        <w:jc w:val="both"/>
        <w:rPr>
          <w:rFonts w:ascii="Times New Roman" w:hAnsi="Times New Roman"/>
          <w:sz w:val="28"/>
          <w:szCs w:val="28"/>
        </w:rPr>
      </w:pPr>
      <w:r w:rsidRPr="00AF39D9">
        <w:rPr>
          <w:rFonts w:ascii="Times New Roman" w:hAnsi="Times New Roman"/>
          <w:sz w:val="28"/>
          <w:szCs w:val="28"/>
        </w:rPr>
        <w:t>трудовая подготовка воспитанников к самообслуживанию и самостоятельному выполнению несложных видов работ</w:t>
      </w:r>
    </w:p>
    <w:p w:rsidR="00AF39D9" w:rsidRPr="00AF39D9" w:rsidRDefault="00AF39D9" w:rsidP="00AF39D9">
      <w:pPr>
        <w:pStyle w:val="aff2"/>
        <w:numPr>
          <w:ilvl w:val="0"/>
          <w:numId w:val="37"/>
        </w:numPr>
        <w:shd w:val="clear" w:color="auto" w:fill="FFFFFF"/>
        <w:autoSpaceDE w:val="0"/>
        <w:autoSpaceDN w:val="0"/>
        <w:adjustRightInd w:val="0"/>
        <w:spacing w:after="0" w:line="240" w:lineRule="auto"/>
        <w:contextualSpacing/>
        <w:jc w:val="both"/>
        <w:rPr>
          <w:rFonts w:ascii="Times New Roman" w:hAnsi="Times New Roman"/>
          <w:sz w:val="28"/>
          <w:szCs w:val="28"/>
        </w:rPr>
      </w:pPr>
      <w:r w:rsidRPr="00AF39D9">
        <w:rPr>
          <w:rFonts w:ascii="Times New Roman" w:hAnsi="Times New Roman"/>
          <w:sz w:val="28"/>
          <w:szCs w:val="28"/>
        </w:rPr>
        <w:t>опыт участия в различных видах общественно-полезной и личностно значимой деятельности</w:t>
      </w:r>
    </w:p>
    <w:p w:rsidR="00AF39D9" w:rsidRPr="00AF39D9" w:rsidRDefault="00AF39D9" w:rsidP="00AF39D9">
      <w:pPr>
        <w:shd w:val="clear" w:color="auto" w:fill="FFFFFF"/>
        <w:autoSpaceDE w:val="0"/>
        <w:autoSpaceDN w:val="0"/>
        <w:adjustRightInd w:val="0"/>
        <w:jc w:val="both"/>
        <w:rPr>
          <w:rFonts w:ascii="Times New Roman" w:eastAsia="Times New Roman" w:hAnsi="Times New Roman" w:cs="Times New Roman"/>
          <w:color w:val="auto"/>
          <w:sz w:val="28"/>
          <w:szCs w:val="28"/>
        </w:rPr>
      </w:pPr>
    </w:p>
    <w:p w:rsidR="00AF39D9" w:rsidRPr="00AF39D9" w:rsidRDefault="00AF39D9" w:rsidP="00AF39D9">
      <w:pPr>
        <w:shd w:val="clear" w:color="auto" w:fill="FFFFFF"/>
        <w:autoSpaceDE w:val="0"/>
        <w:autoSpaceDN w:val="0"/>
        <w:adjustRightInd w:val="0"/>
        <w:ind w:firstLine="708"/>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lastRenderedPageBreak/>
        <w:t>4) Формирование ценностного отношения к здоровью и здоровому образу жизни предполагает:</w:t>
      </w:r>
    </w:p>
    <w:p w:rsidR="00AF39D9" w:rsidRPr="00AF39D9" w:rsidRDefault="00AF39D9" w:rsidP="00AF39D9">
      <w:pPr>
        <w:pStyle w:val="aff2"/>
        <w:numPr>
          <w:ilvl w:val="0"/>
          <w:numId w:val="38"/>
        </w:numPr>
        <w:shd w:val="clear" w:color="auto" w:fill="FFFFFF"/>
        <w:autoSpaceDE w:val="0"/>
        <w:autoSpaceDN w:val="0"/>
        <w:adjustRightInd w:val="0"/>
        <w:spacing w:after="0" w:line="240" w:lineRule="auto"/>
        <w:contextualSpacing/>
        <w:jc w:val="both"/>
        <w:rPr>
          <w:rFonts w:ascii="Times New Roman" w:hAnsi="Times New Roman"/>
          <w:sz w:val="28"/>
          <w:szCs w:val="28"/>
        </w:rPr>
      </w:pPr>
      <w:r w:rsidRPr="00AF39D9">
        <w:rPr>
          <w:rFonts w:ascii="Times New Roman" w:hAnsi="Times New Roman"/>
          <w:sz w:val="28"/>
          <w:szCs w:val="28"/>
        </w:rPr>
        <w:t xml:space="preserve">формирование элементарных представлений о взаимообусловленности физического, нравственного, социально-психологического здоровья человека </w:t>
      </w:r>
    </w:p>
    <w:p w:rsidR="00AF39D9" w:rsidRPr="00AF39D9" w:rsidRDefault="00AF39D9" w:rsidP="00AF39D9">
      <w:pPr>
        <w:pStyle w:val="aff2"/>
        <w:numPr>
          <w:ilvl w:val="0"/>
          <w:numId w:val="38"/>
        </w:numPr>
        <w:shd w:val="clear" w:color="auto" w:fill="FFFFFF"/>
        <w:autoSpaceDE w:val="0"/>
        <w:autoSpaceDN w:val="0"/>
        <w:adjustRightInd w:val="0"/>
        <w:spacing w:after="0" w:line="240" w:lineRule="auto"/>
        <w:contextualSpacing/>
        <w:jc w:val="both"/>
        <w:rPr>
          <w:rFonts w:ascii="Times New Roman" w:hAnsi="Times New Roman"/>
          <w:sz w:val="28"/>
          <w:szCs w:val="28"/>
        </w:rPr>
      </w:pPr>
      <w:r w:rsidRPr="00AF39D9">
        <w:rPr>
          <w:rFonts w:ascii="Times New Roman" w:hAnsi="Times New Roman"/>
          <w:sz w:val="28"/>
          <w:szCs w:val="28"/>
        </w:rPr>
        <w:t>принятия ценностного отношения к своему здоровью, здоровью близких и окружающих людей</w:t>
      </w:r>
    </w:p>
    <w:p w:rsidR="00AF39D9" w:rsidRPr="00AF39D9" w:rsidRDefault="00AF39D9" w:rsidP="00AF39D9">
      <w:pPr>
        <w:pStyle w:val="aff2"/>
        <w:numPr>
          <w:ilvl w:val="0"/>
          <w:numId w:val="38"/>
        </w:numPr>
        <w:suppressAutoHyphens/>
        <w:spacing w:after="0" w:line="240" w:lineRule="auto"/>
        <w:contextualSpacing/>
        <w:jc w:val="both"/>
        <w:rPr>
          <w:rFonts w:ascii="Times New Roman" w:hAnsi="Times New Roman"/>
          <w:sz w:val="28"/>
          <w:szCs w:val="28"/>
        </w:rPr>
      </w:pPr>
      <w:r w:rsidRPr="00AF39D9">
        <w:rPr>
          <w:rFonts w:ascii="Times New Roman" w:hAnsi="Times New Roman"/>
          <w:sz w:val="28"/>
          <w:szCs w:val="28"/>
        </w:rPr>
        <w:t xml:space="preserve">формирование знаний о важности спорта и физкультуры для сохранения и укрепления здоровья </w:t>
      </w:r>
    </w:p>
    <w:p w:rsidR="00AF39D9" w:rsidRPr="00AF39D9" w:rsidRDefault="00AF39D9" w:rsidP="00AF39D9">
      <w:pPr>
        <w:pStyle w:val="aff2"/>
        <w:numPr>
          <w:ilvl w:val="0"/>
          <w:numId w:val="38"/>
        </w:numPr>
        <w:suppressAutoHyphens/>
        <w:spacing w:after="0" w:line="240" w:lineRule="auto"/>
        <w:contextualSpacing/>
        <w:jc w:val="both"/>
        <w:rPr>
          <w:rFonts w:ascii="Times New Roman" w:hAnsi="Times New Roman"/>
          <w:sz w:val="28"/>
          <w:szCs w:val="28"/>
        </w:rPr>
      </w:pPr>
      <w:r w:rsidRPr="00AF39D9">
        <w:rPr>
          <w:rFonts w:ascii="Times New Roman" w:hAnsi="Times New Roman"/>
          <w:sz w:val="28"/>
          <w:szCs w:val="28"/>
        </w:rPr>
        <w:t xml:space="preserve">формирование знаний о положительном влиянии незагрязнённой природы на здоровье </w:t>
      </w:r>
    </w:p>
    <w:p w:rsidR="00AF39D9" w:rsidRPr="00AF39D9" w:rsidRDefault="00AF39D9" w:rsidP="00AF39D9">
      <w:pPr>
        <w:pStyle w:val="aff2"/>
        <w:numPr>
          <w:ilvl w:val="0"/>
          <w:numId w:val="38"/>
        </w:numPr>
        <w:spacing w:after="0" w:line="240" w:lineRule="auto"/>
        <w:contextualSpacing/>
        <w:jc w:val="both"/>
        <w:rPr>
          <w:rFonts w:ascii="Times New Roman" w:hAnsi="Times New Roman"/>
          <w:sz w:val="28"/>
          <w:szCs w:val="28"/>
        </w:rPr>
      </w:pPr>
      <w:r w:rsidRPr="00AF39D9">
        <w:rPr>
          <w:rFonts w:ascii="Times New Roman" w:hAnsi="Times New Roman"/>
          <w:sz w:val="28"/>
          <w:szCs w:val="28"/>
        </w:rPr>
        <w:t>приобщение к самостоятельным занятиям физическими упражнениями, подвижным играм, закаливанию организма</w:t>
      </w:r>
    </w:p>
    <w:p w:rsidR="00AF39D9" w:rsidRPr="00AF39D9" w:rsidRDefault="00AF39D9" w:rsidP="00AF39D9">
      <w:pPr>
        <w:ind w:firstLine="709"/>
        <w:jc w:val="both"/>
        <w:rPr>
          <w:rFonts w:ascii="Times New Roman" w:eastAsia="Times New Roman" w:hAnsi="Times New Roman" w:cs="Times New Roman"/>
          <w:color w:val="auto"/>
          <w:sz w:val="28"/>
          <w:szCs w:val="28"/>
        </w:rPr>
      </w:pPr>
    </w:p>
    <w:p w:rsidR="00AF39D9" w:rsidRPr="00AF39D9" w:rsidRDefault="00AF39D9" w:rsidP="00AF39D9">
      <w:pPr>
        <w:shd w:val="clear" w:color="auto" w:fill="FFFFFF"/>
        <w:autoSpaceDE w:val="0"/>
        <w:autoSpaceDN w:val="0"/>
        <w:adjustRightInd w:val="0"/>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5) Воспитание ценностного отношения к природе, окру</w:t>
      </w:r>
      <w:r w:rsidRPr="00AF39D9">
        <w:rPr>
          <w:rFonts w:ascii="Times New Roman" w:eastAsia="Times New Roman" w:hAnsi="Times New Roman" w:cs="Times New Roman"/>
          <w:color w:val="auto"/>
          <w:sz w:val="28"/>
          <w:szCs w:val="28"/>
        </w:rPr>
        <w:softHyphen/>
        <w:t>жающей среде (экологическое воспитание) предполагает:</w:t>
      </w:r>
    </w:p>
    <w:p w:rsidR="00AF39D9" w:rsidRPr="00AF39D9" w:rsidRDefault="00AF39D9" w:rsidP="00AF39D9">
      <w:pPr>
        <w:pStyle w:val="aff2"/>
        <w:numPr>
          <w:ilvl w:val="0"/>
          <w:numId w:val="39"/>
        </w:numPr>
        <w:shd w:val="clear" w:color="auto" w:fill="FFFFFF"/>
        <w:autoSpaceDE w:val="0"/>
        <w:autoSpaceDN w:val="0"/>
        <w:adjustRightInd w:val="0"/>
        <w:spacing w:after="0" w:line="240" w:lineRule="auto"/>
        <w:contextualSpacing/>
        <w:jc w:val="both"/>
        <w:rPr>
          <w:rFonts w:ascii="Times New Roman" w:hAnsi="Times New Roman"/>
          <w:sz w:val="28"/>
          <w:szCs w:val="28"/>
        </w:rPr>
      </w:pPr>
      <w:r w:rsidRPr="00AF39D9">
        <w:rPr>
          <w:rFonts w:ascii="Times New Roman" w:hAnsi="Times New Roman"/>
          <w:sz w:val="28"/>
          <w:szCs w:val="28"/>
        </w:rPr>
        <w:t>усвоение начальных знаний о природе, её развитии (эволюции) и влиянии природной среды на здоровье человека</w:t>
      </w:r>
    </w:p>
    <w:p w:rsidR="00AF39D9" w:rsidRPr="00AF39D9" w:rsidRDefault="00AF39D9" w:rsidP="00AF39D9">
      <w:pPr>
        <w:pStyle w:val="aff2"/>
        <w:numPr>
          <w:ilvl w:val="0"/>
          <w:numId w:val="39"/>
        </w:numPr>
        <w:suppressAutoHyphens/>
        <w:spacing w:after="0" w:line="240" w:lineRule="auto"/>
        <w:contextualSpacing/>
        <w:jc w:val="both"/>
        <w:rPr>
          <w:rFonts w:ascii="Times New Roman" w:hAnsi="Times New Roman"/>
          <w:sz w:val="28"/>
          <w:szCs w:val="28"/>
        </w:rPr>
      </w:pPr>
      <w:r w:rsidRPr="00AF39D9">
        <w:rPr>
          <w:rFonts w:ascii="Times New Roman" w:hAnsi="Times New Roman"/>
          <w:sz w:val="28"/>
          <w:szCs w:val="28"/>
        </w:rPr>
        <w:t xml:space="preserve">усвоение начальных знаний о взаимосвязи живой и неживой природы, о вреде, который наносит ей современное хозяйство человека, о нормах экологической этики </w:t>
      </w:r>
    </w:p>
    <w:p w:rsidR="00AF39D9" w:rsidRPr="00AF39D9" w:rsidRDefault="00AF39D9" w:rsidP="00AF39D9">
      <w:pPr>
        <w:pStyle w:val="aff2"/>
        <w:numPr>
          <w:ilvl w:val="0"/>
          <w:numId w:val="39"/>
        </w:numPr>
        <w:shd w:val="clear" w:color="auto" w:fill="FFFFFF"/>
        <w:autoSpaceDE w:val="0"/>
        <w:autoSpaceDN w:val="0"/>
        <w:adjustRightInd w:val="0"/>
        <w:spacing w:after="0" w:line="240" w:lineRule="auto"/>
        <w:contextualSpacing/>
        <w:jc w:val="both"/>
        <w:rPr>
          <w:rFonts w:ascii="Times New Roman" w:hAnsi="Times New Roman"/>
          <w:sz w:val="28"/>
          <w:szCs w:val="28"/>
        </w:rPr>
      </w:pPr>
      <w:r w:rsidRPr="00AF39D9">
        <w:rPr>
          <w:rFonts w:ascii="Times New Roman" w:hAnsi="Times New Roman"/>
          <w:sz w:val="28"/>
          <w:szCs w:val="28"/>
        </w:rPr>
        <w:t>формирование представлений о богатствах и некоторых памятниках природы родного края, России, планеты Земля</w:t>
      </w:r>
    </w:p>
    <w:p w:rsidR="00AF39D9" w:rsidRPr="00AF39D9" w:rsidRDefault="00AF39D9" w:rsidP="00AF39D9">
      <w:pPr>
        <w:pStyle w:val="aff2"/>
        <w:widowControl w:val="0"/>
        <w:numPr>
          <w:ilvl w:val="0"/>
          <w:numId w:val="39"/>
        </w:numPr>
        <w:autoSpaceDE w:val="0"/>
        <w:autoSpaceDN w:val="0"/>
        <w:adjustRightInd w:val="0"/>
        <w:spacing w:after="0" w:line="240" w:lineRule="auto"/>
        <w:contextualSpacing/>
        <w:jc w:val="both"/>
        <w:rPr>
          <w:rFonts w:ascii="Times New Roman" w:hAnsi="Times New Roman"/>
          <w:sz w:val="28"/>
          <w:szCs w:val="28"/>
        </w:rPr>
      </w:pPr>
      <w:r w:rsidRPr="00AF39D9">
        <w:rPr>
          <w:rFonts w:ascii="Times New Roman" w:hAnsi="Times New Roman"/>
          <w:sz w:val="28"/>
          <w:szCs w:val="28"/>
        </w:rPr>
        <w:t xml:space="preserve">усвоение правил жизнедеятельности человека в условиях среды обитания </w:t>
      </w:r>
    </w:p>
    <w:p w:rsidR="00AF39D9" w:rsidRPr="00AF39D9" w:rsidRDefault="00AF39D9" w:rsidP="00AF39D9">
      <w:pPr>
        <w:pStyle w:val="aff2"/>
        <w:numPr>
          <w:ilvl w:val="0"/>
          <w:numId w:val="39"/>
        </w:numPr>
        <w:suppressAutoHyphens/>
        <w:spacing w:after="0" w:line="240" w:lineRule="auto"/>
        <w:contextualSpacing/>
        <w:jc w:val="both"/>
        <w:rPr>
          <w:rFonts w:ascii="Times New Roman" w:hAnsi="Times New Roman"/>
          <w:sz w:val="28"/>
          <w:szCs w:val="28"/>
        </w:rPr>
      </w:pPr>
      <w:r w:rsidRPr="00AF39D9">
        <w:rPr>
          <w:rFonts w:ascii="Times New Roman" w:hAnsi="Times New Roman"/>
          <w:sz w:val="28"/>
          <w:szCs w:val="28"/>
        </w:rPr>
        <w:t xml:space="preserve">бережное, заботливое отношение к растениям и животным </w:t>
      </w:r>
    </w:p>
    <w:p w:rsidR="00AF39D9" w:rsidRPr="00AF39D9" w:rsidRDefault="00AF39D9" w:rsidP="00AF39D9">
      <w:pPr>
        <w:pStyle w:val="aff2"/>
        <w:numPr>
          <w:ilvl w:val="0"/>
          <w:numId w:val="39"/>
        </w:numPr>
        <w:suppressAutoHyphens/>
        <w:spacing w:after="0" w:line="240" w:lineRule="auto"/>
        <w:contextualSpacing/>
        <w:jc w:val="both"/>
        <w:rPr>
          <w:rFonts w:ascii="Times New Roman" w:hAnsi="Times New Roman"/>
          <w:sz w:val="28"/>
          <w:szCs w:val="28"/>
        </w:rPr>
      </w:pPr>
      <w:r w:rsidRPr="00AF39D9">
        <w:rPr>
          <w:rFonts w:ascii="Times New Roman" w:hAnsi="Times New Roman"/>
          <w:sz w:val="28"/>
          <w:szCs w:val="28"/>
        </w:rPr>
        <w:t>первоначальный опыт участия в природоохранной деятельности в школе, на пришкольном участке, по месту жительства (озеленение школьного участка, очистка территории и т.п.)</w:t>
      </w:r>
    </w:p>
    <w:p w:rsidR="00AF39D9" w:rsidRPr="00AF39D9" w:rsidRDefault="00AF39D9" w:rsidP="00AF39D9">
      <w:pPr>
        <w:pStyle w:val="aff2"/>
        <w:numPr>
          <w:ilvl w:val="0"/>
          <w:numId w:val="39"/>
        </w:numPr>
        <w:suppressAutoHyphens/>
        <w:spacing w:after="0" w:line="240" w:lineRule="auto"/>
        <w:contextualSpacing/>
        <w:jc w:val="both"/>
        <w:rPr>
          <w:rFonts w:ascii="Times New Roman" w:hAnsi="Times New Roman"/>
          <w:sz w:val="28"/>
          <w:szCs w:val="28"/>
        </w:rPr>
      </w:pPr>
      <w:r w:rsidRPr="00AF39D9">
        <w:rPr>
          <w:rFonts w:ascii="Times New Roman" w:hAnsi="Times New Roman"/>
          <w:sz w:val="28"/>
          <w:szCs w:val="28"/>
        </w:rPr>
        <w:t>добровольные природоохранные действия (уборка мусора после пикника, распределение мусора по контейнерам для переработки, экономия воды и электричества и т.д.)</w:t>
      </w:r>
    </w:p>
    <w:p w:rsidR="00AF39D9" w:rsidRPr="00AF39D9" w:rsidRDefault="00AF39D9" w:rsidP="00AF39D9">
      <w:pPr>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xml:space="preserve"> </w:t>
      </w:r>
    </w:p>
    <w:p w:rsidR="00AF39D9" w:rsidRPr="00AF39D9" w:rsidRDefault="00AF39D9" w:rsidP="00AF39D9">
      <w:pPr>
        <w:shd w:val="clear" w:color="auto" w:fill="FFFFFF"/>
        <w:autoSpaceDE w:val="0"/>
        <w:autoSpaceDN w:val="0"/>
        <w:adjustRightInd w:val="0"/>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xml:space="preserve">6) Воспитание ценностного отношения к </w:t>
      </w:r>
      <w:proofErr w:type="gramStart"/>
      <w:r w:rsidRPr="00AF39D9">
        <w:rPr>
          <w:rFonts w:ascii="Times New Roman" w:eastAsia="Times New Roman" w:hAnsi="Times New Roman" w:cs="Times New Roman"/>
          <w:color w:val="auto"/>
          <w:sz w:val="28"/>
          <w:szCs w:val="28"/>
        </w:rPr>
        <w:t>прекрасному</w:t>
      </w:r>
      <w:proofErr w:type="gramEnd"/>
      <w:r w:rsidRPr="00AF39D9">
        <w:rPr>
          <w:rFonts w:ascii="Times New Roman" w:eastAsia="Times New Roman" w:hAnsi="Times New Roman" w:cs="Times New Roman"/>
          <w:color w:val="auto"/>
          <w:sz w:val="28"/>
          <w:szCs w:val="28"/>
        </w:rPr>
        <w:t>, формирование представлений об эстетических идеалах и ценностях (эстетическое воспитание) предполагает:</w:t>
      </w:r>
    </w:p>
    <w:p w:rsidR="00AF39D9" w:rsidRPr="00AF39D9" w:rsidRDefault="00AF39D9" w:rsidP="00AF39D9">
      <w:pPr>
        <w:pStyle w:val="aff2"/>
        <w:numPr>
          <w:ilvl w:val="0"/>
          <w:numId w:val="40"/>
        </w:numPr>
        <w:suppressAutoHyphens/>
        <w:spacing w:after="0" w:line="240" w:lineRule="auto"/>
        <w:contextualSpacing/>
        <w:jc w:val="both"/>
        <w:rPr>
          <w:rFonts w:ascii="Times New Roman" w:hAnsi="Times New Roman"/>
          <w:sz w:val="28"/>
          <w:szCs w:val="28"/>
        </w:rPr>
      </w:pPr>
      <w:r w:rsidRPr="00AF39D9">
        <w:rPr>
          <w:rFonts w:ascii="Times New Roman" w:hAnsi="Times New Roman"/>
          <w:sz w:val="28"/>
          <w:szCs w:val="28"/>
        </w:rPr>
        <w:t>умение различать понятия «красиво», «безобразно», «пошло»</w:t>
      </w:r>
    </w:p>
    <w:p w:rsidR="00AF39D9" w:rsidRPr="00AF39D9" w:rsidRDefault="00AF39D9" w:rsidP="00AF39D9">
      <w:pPr>
        <w:pStyle w:val="aff2"/>
        <w:numPr>
          <w:ilvl w:val="0"/>
          <w:numId w:val="40"/>
        </w:numPr>
        <w:shd w:val="clear" w:color="auto" w:fill="FFFFFF"/>
        <w:autoSpaceDE w:val="0"/>
        <w:autoSpaceDN w:val="0"/>
        <w:adjustRightInd w:val="0"/>
        <w:spacing w:after="0" w:line="240" w:lineRule="auto"/>
        <w:contextualSpacing/>
        <w:jc w:val="both"/>
        <w:rPr>
          <w:rFonts w:ascii="Times New Roman" w:hAnsi="Times New Roman"/>
          <w:sz w:val="28"/>
          <w:szCs w:val="28"/>
        </w:rPr>
      </w:pPr>
      <w:r w:rsidRPr="00AF39D9">
        <w:rPr>
          <w:rFonts w:ascii="Times New Roman" w:hAnsi="Times New Roman"/>
          <w:sz w:val="28"/>
          <w:szCs w:val="28"/>
        </w:rPr>
        <w:t>формирование элементарных представлений об эстетических и художественных ценностях отечественной культуры</w:t>
      </w:r>
    </w:p>
    <w:p w:rsidR="00AF39D9" w:rsidRPr="00AF39D9" w:rsidRDefault="00AF39D9" w:rsidP="00AF39D9">
      <w:pPr>
        <w:pStyle w:val="aff2"/>
        <w:numPr>
          <w:ilvl w:val="0"/>
          <w:numId w:val="40"/>
        </w:numPr>
        <w:shd w:val="clear" w:color="auto" w:fill="FFFFFF"/>
        <w:autoSpaceDE w:val="0"/>
        <w:autoSpaceDN w:val="0"/>
        <w:adjustRightInd w:val="0"/>
        <w:spacing w:after="0" w:line="240" w:lineRule="auto"/>
        <w:contextualSpacing/>
        <w:jc w:val="both"/>
        <w:rPr>
          <w:rFonts w:ascii="Times New Roman" w:hAnsi="Times New Roman"/>
          <w:sz w:val="28"/>
          <w:szCs w:val="28"/>
        </w:rPr>
      </w:pPr>
      <w:r w:rsidRPr="00AF39D9">
        <w:rPr>
          <w:rFonts w:ascii="Times New Roman" w:hAnsi="Times New Roman"/>
          <w:sz w:val="28"/>
          <w:szCs w:val="28"/>
        </w:rPr>
        <w:lastRenderedPageBreak/>
        <w:t>первоначальный опыт эмоционального постижения народного творчества, проявления эмоциональных переживаний при восприятии произведений литературы и искусства</w:t>
      </w:r>
    </w:p>
    <w:p w:rsidR="00AF39D9" w:rsidRPr="00AF39D9" w:rsidRDefault="00AF39D9" w:rsidP="00AF39D9">
      <w:pPr>
        <w:pStyle w:val="aff2"/>
        <w:numPr>
          <w:ilvl w:val="0"/>
          <w:numId w:val="40"/>
        </w:numPr>
        <w:shd w:val="clear" w:color="auto" w:fill="FFFFFF"/>
        <w:autoSpaceDE w:val="0"/>
        <w:autoSpaceDN w:val="0"/>
        <w:adjustRightInd w:val="0"/>
        <w:spacing w:after="0" w:line="240" w:lineRule="auto"/>
        <w:contextualSpacing/>
        <w:jc w:val="both"/>
        <w:rPr>
          <w:rFonts w:ascii="Times New Roman" w:hAnsi="Times New Roman"/>
          <w:sz w:val="28"/>
          <w:szCs w:val="28"/>
        </w:rPr>
      </w:pPr>
      <w:r w:rsidRPr="00AF39D9">
        <w:rPr>
          <w:rFonts w:ascii="Times New Roman" w:hAnsi="Times New Roman"/>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AF39D9" w:rsidRPr="00AF39D9" w:rsidRDefault="00AF39D9" w:rsidP="00AF39D9">
      <w:pPr>
        <w:pStyle w:val="aff2"/>
        <w:numPr>
          <w:ilvl w:val="0"/>
          <w:numId w:val="40"/>
        </w:numPr>
        <w:shd w:val="clear" w:color="auto" w:fill="FFFFFF"/>
        <w:autoSpaceDE w:val="0"/>
        <w:autoSpaceDN w:val="0"/>
        <w:adjustRightInd w:val="0"/>
        <w:spacing w:after="0" w:line="240" w:lineRule="auto"/>
        <w:contextualSpacing/>
        <w:jc w:val="both"/>
        <w:rPr>
          <w:rFonts w:ascii="Times New Roman" w:hAnsi="Times New Roman"/>
          <w:sz w:val="28"/>
          <w:szCs w:val="28"/>
        </w:rPr>
      </w:pPr>
      <w:r w:rsidRPr="00AF39D9">
        <w:rPr>
          <w:rFonts w:ascii="Times New Roman" w:hAnsi="Times New Roman"/>
          <w:sz w:val="28"/>
          <w:szCs w:val="28"/>
        </w:rPr>
        <w:t>формирование мотивации к реализации эстетических ценностей в пространстве образовательного учреждения и семьи;</w:t>
      </w:r>
    </w:p>
    <w:p w:rsidR="00AF39D9" w:rsidRPr="00AF39D9" w:rsidRDefault="00AF39D9" w:rsidP="00AF39D9">
      <w:pPr>
        <w:pStyle w:val="aff2"/>
        <w:numPr>
          <w:ilvl w:val="0"/>
          <w:numId w:val="40"/>
        </w:numPr>
        <w:suppressAutoHyphens/>
        <w:spacing w:after="0" w:line="240" w:lineRule="auto"/>
        <w:contextualSpacing/>
        <w:jc w:val="both"/>
        <w:rPr>
          <w:rFonts w:ascii="Times New Roman" w:hAnsi="Times New Roman"/>
          <w:sz w:val="28"/>
          <w:szCs w:val="28"/>
        </w:rPr>
      </w:pPr>
      <w:r w:rsidRPr="00AF39D9">
        <w:rPr>
          <w:rFonts w:ascii="Times New Roman" w:hAnsi="Times New Roman"/>
          <w:sz w:val="28"/>
          <w:szCs w:val="28"/>
        </w:rPr>
        <w:t xml:space="preserve">отрицание некрасивых поступков (в </w:t>
      </w:r>
      <w:proofErr w:type="spellStart"/>
      <w:r w:rsidRPr="00AF39D9">
        <w:rPr>
          <w:rFonts w:ascii="Times New Roman" w:hAnsi="Times New Roman"/>
          <w:sz w:val="28"/>
          <w:szCs w:val="28"/>
        </w:rPr>
        <w:t>т.ч</w:t>
      </w:r>
      <w:proofErr w:type="spellEnd"/>
      <w:r w:rsidRPr="00AF39D9">
        <w:rPr>
          <w:rFonts w:ascii="Times New Roman" w:hAnsi="Times New Roman"/>
          <w:sz w:val="28"/>
          <w:szCs w:val="28"/>
        </w:rPr>
        <w:t>. речевых поступков, жестов), неряшливости</w:t>
      </w:r>
    </w:p>
    <w:p w:rsidR="00AF39D9" w:rsidRPr="00AF39D9" w:rsidRDefault="00AF39D9" w:rsidP="00AF39D9">
      <w:pPr>
        <w:pStyle w:val="aff2"/>
        <w:numPr>
          <w:ilvl w:val="0"/>
          <w:numId w:val="40"/>
        </w:numPr>
        <w:suppressAutoHyphens/>
        <w:spacing w:after="0" w:line="240" w:lineRule="auto"/>
        <w:contextualSpacing/>
        <w:jc w:val="both"/>
        <w:rPr>
          <w:rFonts w:ascii="Times New Roman" w:hAnsi="Times New Roman"/>
          <w:sz w:val="28"/>
          <w:szCs w:val="28"/>
        </w:rPr>
      </w:pPr>
      <w:r w:rsidRPr="00AF39D9">
        <w:rPr>
          <w:rFonts w:ascii="Times New Roman" w:hAnsi="Times New Roman"/>
          <w:sz w:val="28"/>
          <w:szCs w:val="28"/>
        </w:rPr>
        <w:t xml:space="preserve">самовыражение в художественном творчестве </w:t>
      </w:r>
    </w:p>
    <w:p w:rsidR="00AF39D9" w:rsidRPr="00AF39D9" w:rsidRDefault="00AF39D9" w:rsidP="00AF39D9">
      <w:pPr>
        <w:pStyle w:val="aff2"/>
        <w:numPr>
          <w:ilvl w:val="0"/>
          <w:numId w:val="40"/>
        </w:numPr>
        <w:suppressAutoHyphens/>
        <w:spacing w:after="0" w:line="240" w:lineRule="auto"/>
        <w:contextualSpacing/>
        <w:jc w:val="both"/>
        <w:rPr>
          <w:rFonts w:ascii="Times New Roman" w:hAnsi="Times New Roman"/>
          <w:sz w:val="28"/>
          <w:szCs w:val="28"/>
        </w:rPr>
      </w:pPr>
      <w:r w:rsidRPr="00AF39D9">
        <w:rPr>
          <w:rFonts w:ascii="Times New Roman" w:hAnsi="Times New Roman"/>
          <w:sz w:val="28"/>
          <w:szCs w:val="28"/>
        </w:rPr>
        <w:t>соблюдение правил этикета, поддержание опрятного внешнего вида</w:t>
      </w:r>
    </w:p>
    <w:p w:rsidR="00AF39D9" w:rsidRPr="00AF39D9" w:rsidRDefault="00AF39D9" w:rsidP="00AF39D9">
      <w:pPr>
        <w:ind w:firstLine="709"/>
        <w:jc w:val="both"/>
        <w:rPr>
          <w:rFonts w:ascii="Times New Roman" w:eastAsia="Times New Roman" w:hAnsi="Times New Roman" w:cs="Times New Roman"/>
          <w:color w:val="auto"/>
          <w:sz w:val="28"/>
          <w:szCs w:val="28"/>
        </w:rPr>
      </w:pPr>
    </w:p>
    <w:p w:rsidR="00AF39D9" w:rsidRPr="00AF39D9" w:rsidRDefault="00AF39D9" w:rsidP="00AF39D9">
      <w:pPr>
        <w:tabs>
          <w:tab w:val="left" w:pos="586"/>
        </w:tabs>
        <w:ind w:firstLine="709"/>
        <w:jc w:val="both"/>
        <w:rPr>
          <w:rFonts w:ascii="Times New Roman" w:eastAsia="Times New Roman" w:hAnsi="Times New Roman" w:cs="Times New Roman"/>
          <w:color w:val="auto"/>
          <w:sz w:val="28"/>
          <w:szCs w:val="28"/>
        </w:rPr>
      </w:pPr>
      <w:r w:rsidRPr="00AF39D9">
        <w:rPr>
          <w:rFonts w:ascii="Times New Roman" w:eastAsia="Times New Roman" w:hAnsi="Times New Roman" w:cs="Times New Roman"/>
          <w:color w:val="auto"/>
          <w:sz w:val="28"/>
          <w:szCs w:val="28"/>
        </w:rPr>
        <w:t> Система сформированных ценностей находит своё отражение в модели выпускника. </w:t>
      </w:r>
    </w:p>
    <w:p w:rsidR="00AF39D9" w:rsidRPr="00AF39D9" w:rsidRDefault="00AF39D9" w:rsidP="00AF39D9">
      <w:pPr>
        <w:pStyle w:val="aff2"/>
        <w:numPr>
          <w:ilvl w:val="0"/>
          <w:numId w:val="41"/>
        </w:numPr>
        <w:spacing w:after="0" w:line="240" w:lineRule="auto"/>
        <w:contextualSpacing/>
        <w:jc w:val="both"/>
        <w:rPr>
          <w:rFonts w:ascii="Times New Roman" w:hAnsi="Times New Roman"/>
          <w:sz w:val="28"/>
          <w:szCs w:val="28"/>
        </w:rPr>
      </w:pPr>
      <w:r w:rsidRPr="00AF39D9">
        <w:rPr>
          <w:rFonts w:ascii="Times New Roman" w:hAnsi="Times New Roman"/>
          <w:sz w:val="28"/>
          <w:szCs w:val="28"/>
        </w:rPr>
        <w:t>выпускник  имеет достаточный уровень развития познавательных функций в соответствии с индивидуальными возможностями, имеет представление о сущности понятий: Родина, гражданин, патриот, нравственность</w:t>
      </w:r>
    </w:p>
    <w:p w:rsidR="00AF39D9" w:rsidRPr="00AF39D9" w:rsidRDefault="00AF39D9" w:rsidP="00AF39D9">
      <w:pPr>
        <w:pStyle w:val="af9"/>
        <w:numPr>
          <w:ilvl w:val="0"/>
          <w:numId w:val="41"/>
        </w:numPr>
        <w:autoSpaceDE/>
        <w:spacing w:before="0" w:after="0" w:line="240" w:lineRule="auto"/>
        <w:jc w:val="both"/>
        <w:rPr>
          <w:sz w:val="28"/>
          <w:szCs w:val="28"/>
        </w:rPr>
      </w:pPr>
      <w:r w:rsidRPr="00AF39D9">
        <w:rPr>
          <w:sz w:val="28"/>
          <w:szCs w:val="28"/>
        </w:rPr>
        <w:t>выпускник – патриот своей страны, города, уважающий национальные чувства и знающий традиции своего и других народов; человек, чьё мировоззрение базируется на традиционных ценностях высокой морали и нравственности</w:t>
      </w:r>
    </w:p>
    <w:p w:rsidR="00AF39D9" w:rsidRPr="00AF39D9" w:rsidRDefault="00AF39D9" w:rsidP="00AF39D9">
      <w:pPr>
        <w:pStyle w:val="af9"/>
        <w:numPr>
          <w:ilvl w:val="0"/>
          <w:numId w:val="41"/>
        </w:numPr>
        <w:autoSpaceDE/>
        <w:spacing w:before="0" w:after="0" w:line="240" w:lineRule="auto"/>
        <w:jc w:val="both"/>
        <w:rPr>
          <w:sz w:val="28"/>
          <w:szCs w:val="28"/>
        </w:rPr>
      </w:pPr>
      <w:r w:rsidRPr="00AF39D9">
        <w:rPr>
          <w:sz w:val="28"/>
          <w:szCs w:val="28"/>
        </w:rPr>
        <w:t xml:space="preserve">выпускник способен осуществить устойчивый ценностный выбор, понимает значимость единства всех народов России, сохранения мира на Земле, воспринимает культуры своего и других народов как ценности;  </w:t>
      </w:r>
      <w:proofErr w:type="gramStart"/>
      <w:r w:rsidRPr="00AF39D9">
        <w:rPr>
          <w:sz w:val="28"/>
          <w:szCs w:val="28"/>
        </w:rPr>
        <w:t>знает и любит свою малую родину, проявляет интерес и уважительное отношение к её культурному наследию,  уважает и принимает ценности семьи и общества, готов самостоятельно действовать и отвечать за свои поступки перед семьей и школой, признает окружающих как данность и не подавляет интересы других, знает этические нормы поведения в коллективе, устанавливает дружеские контакты как основу межличностных отношений в коллективе</w:t>
      </w:r>
      <w:proofErr w:type="gramEnd"/>
    </w:p>
    <w:p w:rsidR="00AF39D9" w:rsidRPr="00AF39D9" w:rsidRDefault="00AF39D9" w:rsidP="00AF39D9">
      <w:pPr>
        <w:pStyle w:val="aff2"/>
        <w:numPr>
          <w:ilvl w:val="0"/>
          <w:numId w:val="41"/>
        </w:numPr>
        <w:tabs>
          <w:tab w:val="left" w:pos="0"/>
          <w:tab w:val="num" w:pos="1080"/>
        </w:tabs>
        <w:adjustRightInd w:val="0"/>
        <w:spacing w:after="0" w:line="240" w:lineRule="auto"/>
        <w:contextualSpacing/>
        <w:jc w:val="both"/>
        <w:rPr>
          <w:rFonts w:ascii="Times New Roman" w:hAnsi="Times New Roman"/>
          <w:sz w:val="28"/>
          <w:szCs w:val="28"/>
        </w:rPr>
      </w:pPr>
      <w:r w:rsidRPr="00AF39D9">
        <w:rPr>
          <w:rFonts w:ascii="Times New Roman" w:hAnsi="Times New Roman"/>
          <w:sz w:val="28"/>
          <w:szCs w:val="28"/>
        </w:rPr>
        <w:t>выпускник – человек доброжелательный, умеющий слушать и слышать партнера, высказать свое мнение, осознаёт роль труда в жизни человека и имеет представление о многообразии мира профессий, личность любознательная, активно познающая мир</w:t>
      </w:r>
    </w:p>
    <w:p w:rsidR="00AF39D9" w:rsidRPr="00AF39D9" w:rsidRDefault="00AF39D9" w:rsidP="00AF39D9">
      <w:pPr>
        <w:pStyle w:val="aff2"/>
        <w:numPr>
          <w:ilvl w:val="0"/>
          <w:numId w:val="41"/>
        </w:numPr>
        <w:tabs>
          <w:tab w:val="left" w:pos="0"/>
          <w:tab w:val="num" w:pos="1080"/>
        </w:tabs>
        <w:adjustRightInd w:val="0"/>
        <w:spacing w:after="0" w:line="240" w:lineRule="auto"/>
        <w:contextualSpacing/>
        <w:jc w:val="both"/>
        <w:rPr>
          <w:rFonts w:ascii="Times New Roman" w:hAnsi="Times New Roman"/>
          <w:sz w:val="28"/>
          <w:szCs w:val="28"/>
        </w:rPr>
      </w:pPr>
      <w:r w:rsidRPr="00AF39D9">
        <w:rPr>
          <w:rFonts w:ascii="Times New Roman" w:hAnsi="Times New Roman"/>
          <w:sz w:val="28"/>
          <w:szCs w:val="28"/>
        </w:rPr>
        <w:t xml:space="preserve">выпускник – владеет экологическими знаниями, осознаёт природу как общечеловеческую ценность, осознанно принимает ценности здорового образа </w:t>
      </w:r>
      <w:proofErr w:type="gramStart"/>
      <w:r w:rsidRPr="00AF39D9">
        <w:rPr>
          <w:rFonts w:ascii="Times New Roman" w:hAnsi="Times New Roman"/>
          <w:sz w:val="28"/>
          <w:szCs w:val="28"/>
        </w:rPr>
        <w:t>жизни</w:t>
      </w:r>
      <w:proofErr w:type="gramEnd"/>
      <w:r w:rsidRPr="00AF39D9">
        <w:rPr>
          <w:rFonts w:ascii="Times New Roman" w:hAnsi="Times New Roman"/>
          <w:sz w:val="28"/>
          <w:szCs w:val="28"/>
        </w:rPr>
        <w:t xml:space="preserve"> выполняет правила безопасного образа жизни для себя и </w:t>
      </w:r>
      <w:r w:rsidRPr="00AF39D9">
        <w:rPr>
          <w:rFonts w:ascii="Times New Roman" w:hAnsi="Times New Roman"/>
          <w:sz w:val="28"/>
          <w:szCs w:val="28"/>
        </w:rPr>
        <w:lastRenderedPageBreak/>
        <w:t>окружающих, способен осуществлять самооценку и самоконтроль, подготовлен к самостоятельной жизни в обществе и работе в условиях современного общества с учетом интересов, возможностей и состояния здоровья</w:t>
      </w:r>
    </w:p>
    <w:p w:rsidR="00984DF9" w:rsidRPr="00AF39D9" w:rsidRDefault="00984DF9">
      <w:pPr>
        <w:spacing w:before="120" w:after="0" w:line="240" w:lineRule="auto"/>
        <w:ind w:firstLine="709"/>
        <w:jc w:val="center"/>
        <w:rPr>
          <w:rFonts w:ascii="Times New Roman" w:eastAsia="Times New Roman" w:hAnsi="Times New Roman" w:cs="Times New Roman"/>
          <w:color w:val="auto"/>
          <w:sz w:val="28"/>
          <w:szCs w:val="28"/>
        </w:rPr>
      </w:pPr>
    </w:p>
    <w:p w:rsidR="00984DF9" w:rsidRDefault="00984DF9">
      <w:pPr>
        <w:spacing w:before="120" w:after="0" w:line="240" w:lineRule="auto"/>
        <w:ind w:firstLine="709"/>
        <w:jc w:val="center"/>
        <w:rPr>
          <w:rFonts w:ascii="Times New Roman" w:hAnsi="Times New Roman" w:cs="Times New Roman"/>
          <w:b/>
          <w:sz w:val="28"/>
          <w:szCs w:val="28"/>
        </w:rPr>
      </w:pPr>
    </w:p>
    <w:p w:rsidR="00984DF9" w:rsidRDefault="00984DF9">
      <w:pPr>
        <w:spacing w:before="120" w:after="0" w:line="240" w:lineRule="auto"/>
        <w:ind w:firstLine="709"/>
        <w:jc w:val="center"/>
        <w:rPr>
          <w:rFonts w:ascii="Times New Roman" w:hAnsi="Times New Roman" w:cs="Times New Roman"/>
          <w:b/>
          <w:sz w:val="28"/>
          <w:szCs w:val="28"/>
        </w:rPr>
      </w:pPr>
    </w:p>
    <w:p w:rsidR="00984DF9" w:rsidRDefault="00984DF9">
      <w:pPr>
        <w:spacing w:before="120" w:after="0" w:line="240" w:lineRule="auto"/>
        <w:ind w:firstLine="709"/>
        <w:jc w:val="center"/>
        <w:rPr>
          <w:rFonts w:ascii="Times New Roman" w:hAnsi="Times New Roman" w:cs="Times New Roman"/>
          <w:b/>
          <w:sz w:val="28"/>
          <w:szCs w:val="28"/>
        </w:rPr>
      </w:pPr>
    </w:p>
    <w:p w:rsidR="00984DF9" w:rsidRDefault="00984DF9">
      <w:pPr>
        <w:spacing w:before="120" w:after="0" w:line="240" w:lineRule="auto"/>
        <w:ind w:firstLine="709"/>
        <w:jc w:val="center"/>
        <w:rPr>
          <w:rFonts w:ascii="Times New Roman" w:hAnsi="Times New Roman" w:cs="Times New Roman"/>
          <w:b/>
          <w:sz w:val="28"/>
          <w:szCs w:val="28"/>
        </w:rPr>
      </w:pPr>
    </w:p>
    <w:p w:rsidR="00984DF9" w:rsidRDefault="00984DF9">
      <w:pPr>
        <w:spacing w:before="120" w:after="0" w:line="240" w:lineRule="auto"/>
        <w:ind w:firstLine="709"/>
        <w:jc w:val="center"/>
        <w:rPr>
          <w:rFonts w:ascii="Times New Roman" w:hAnsi="Times New Roman" w:cs="Times New Roman"/>
          <w:b/>
          <w:sz w:val="28"/>
          <w:szCs w:val="28"/>
        </w:rPr>
      </w:pPr>
    </w:p>
    <w:p w:rsidR="00984DF9" w:rsidRDefault="00984DF9">
      <w:pPr>
        <w:spacing w:before="120" w:after="0" w:line="240" w:lineRule="auto"/>
        <w:ind w:firstLine="709"/>
        <w:jc w:val="center"/>
        <w:rPr>
          <w:rFonts w:ascii="Times New Roman" w:hAnsi="Times New Roman" w:cs="Times New Roman"/>
          <w:b/>
          <w:sz w:val="28"/>
          <w:szCs w:val="28"/>
        </w:rPr>
      </w:pPr>
    </w:p>
    <w:p w:rsidR="00984DF9" w:rsidRDefault="00984DF9">
      <w:pPr>
        <w:spacing w:before="120" w:after="0" w:line="240" w:lineRule="auto"/>
        <w:ind w:firstLine="709"/>
        <w:jc w:val="center"/>
        <w:rPr>
          <w:rFonts w:ascii="Times New Roman" w:hAnsi="Times New Roman" w:cs="Times New Roman"/>
          <w:b/>
          <w:sz w:val="28"/>
          <w:szCs w:val="28"/>
        </w:rPr>
      </w:pPr>
    </w:p>
    <w:p w:rsidR="00984DF9" w:rsidRDefault="00984DF9">
      <w:pPr>
        <w:spacing w:before="120" w:after="0" w:line="240" w:lineRule="auto"/>
        <w:ind w:firstLine="709"/>
        <w:jc w:val="center"/>
        <w:rPr>
          <w:rFonts w:ascii="Times New Roman" w:hAnsi="Times New Roman" w:cs="Times New Roman"/>
          <w:b/>
          <w:sz w:val="28"/>
          <w:szCs w:val="28"/>
        </w:rPr>
      </w:pPr>
    </w:p>
    <w:p w:rsidR="00984DF9" w:rsidRDefault="00984DF9">
      <w:pPr>
        <w:spacing w:before="120" w:after="0" w:line="240" w:lineRule="auto"/>
        <w:ind w:firstLine="709"/>
        <w:jc w:val="center"/>
        <w:rPr>
          <w:rFonts w:ascii="Times New Roman" w:hAnsi="Times New Roman" w:cs="Times New Roman"/>
          <w:b/>
          <w:sz w:val="28"/>
          <w:szCs w:val="28"/>
        </w:rPr>
      </w:pPr>
    </w:p>
    <w:p w:rsidR="005B5BE4" w:rsidRDefault="005B5BE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w:t>
      </w:r>
      <w:r w:rsidR="00984DF9">
        <w:rPr>
          <w:rFonts w:ascii="Times New Roman" w:hAnsi="Times New Roman" w:cs="Times New Roman"/>
          <w:b/>
          <w:sz w:val="28"/>
          <w:szCs w:val="28"/>
        </w:rPr>
        <w:t xml:space="preserve"> 5</w:t>
      </w:r>
      <w:r>
        <w:rPr>
          <w:rFonts w:ascii="Times New Roman" w:hAnsi="Times New Roman" w:cs="Times New Roman"/>
          <w:b/>
          <w:sz w:val="28"/>
          <w:szCs w:val="28"/>
        </w:rPr>
        <w:t>. </w:t>
      </w:r>
      <w:r>
        <w:rPr>
          <w:rFonts w:ascii="Times New Roman" w:hAnsi="Times New Roman" w:cs="Times New Roman"/>
          <w:b/>
          <w:i/>
          <w:color w:val="auto"/>
          <w:sz w:val="28"/>
          <w:szCs w:val="28"/>
        </w:rPr>
        <w:t>Программа формирования экологической культуры,</w:t>
      </w:r>
    </w:p>
    <w:p w:rsidR="005B5BE4" w:rsidRDefault="005B5BE4">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7E0E0F" w:rsidRPr="007E0E0F" w:rsidRDefault="007E0E0F" w:rsidP="007E0E0F">
      <w:pPr>
        <w:spacing w:after="0" w:line="240" w:lineRule="auto"/>
        <w:jc w:val="both"/>
        <w:rPr>
          <w:rFonts w:ascii="Times New Roman" w:eastAsia="Times New Roman" w:hAnsi="Times New Roman" w:cs="Times New Roman"/>
          <w:color w:val="auto"/>
          <w:sz w:val="28"/>
          <w:szCs w:val="28"/>
        </w:rPr>
      </w:pPr>
      <w:bookmarkStart w:id="1" w:name="bookmark186"/>
      <w:r w:rsidRPr="007E0E0F">
        <w:rPr>
          <w:rFonts w:ascii="Times New Roman" w:eastAsia="Times New Roman" w:hAnsi="Times New Roman" w:cs="Times New Roman"/>
          <w:color w:val="auto"/>
          <w:sz w:val="28"/>
          <w:szCs w:val="28"/>
        </w:rPr>
        <w:t>Одним из приоритетных направлений деятельности ГОУ ЯО "Ярославская школа №38" является сохранение и укрепление физического и психологического здоровья обучающихся, формирование у воспитанников ценностных ориентиров и установок в русле здорового образа жизни. Здоровый образ жизни – это стиль жизнедеятельности, который соответствует наследственно обусловленным особенностям организма человека и ориентирован на сохранение, укрепление, восстановление здоровья, для выполнения человеком общественно значимых функций.</w:t>
      </w:r>
    </w:p>
    <w:p w:rsidR="007E0E0F" w:rsidRPr="007E0E0F" w:rsidRDefault="007E0E0F" w:rsidP="007E0E0F">
      <w:pPr>
        <w:spacing w:after="0" w:line="240" w:lineRule="auto"/>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 xml:space="preserve">        Педагогическая деятельность, рассматриваемая в культурологическом аспекте, является приоритетной при формировании у </w:t>
      </w:r>
      <w:proofErr w:type="gramStart"/>
      <w:r w:rsidRPr="007E0E0F">
        <w:rPr>
          <w:rFonts w:ascii="Times New Roman" w:eastAsia="Times New Roman" w:hAnsi="Times New Roman" w:cs="Times New Roman"/>
          <w:color w:val="auto"/>
          <w:sz w:val="28"/>
          <w:szCs w:val="28"/>
        </w:rPr>
        <w:t>обучающихся</w:t>
      </w:r>
      <w:proofErr w:type="gramEnd"/>
      <w:r w:rsidRPr="007E0E0F">
        <w:rPr>
          <w:rFonts w:ascii="Times New Roman" w:eastAsia="Times New Roman" w:hAnsi="Times New Roman" w:cs="Times New Roman"/>
          <w:color w:val="auto"/>
          <w:sz w:val="28"/>
          <w:szCs w:val="28"/>
        </w:rPr>
        <w:t xml:space="preserve"> с ограниченными возможностями здоровья здорового образа жизни. Она ориентирована на воспитание личности, на создание условий для развития эмоциональной, ценностной, </w:t>
      </w:r>
      <w:proofErr w:type="spellStart"/>
      <w:r w:rsidRPr="007E0E0F">
        <w:rPr>
          <w:rFonts w:ascii="Times New Roman" w:eastAsia="Times New Roman" w:hAnsi="Times New Roman" w:cs="Times New Roman"/>
          <w:color w:val="auto"/>
          <w:sz w:val="28"/>
          <w:szCs w:val="28"/>
        </w:rPr>
        <w:t>деятельностной</w:t>
      </w:r>
      <w:proofErr w:type="spellEnd"/>
      <w:r w:rsidRPr="007E0E0F">
        <w:rPr>
          <w:rFonts w:ascii="Times New Roman" w:eastAsia="Times New Roman" w:hAnsi="Times New Roman" w:cs="Times New Roman"/>
          <w:color w:val="auto"/>
          <w:sz w:val="28"/>
          <w:szCs w:val="28"/>
        </w:rPr>
        <w:t xml:space="preserve"> сферы каждого воспитанника. </w:t>
      </w:r>
    </w:p>
    <w:p w:rsidR="007E0E0F" w:rsidRPr="007E0E0F" w:rsidRDefault="007E0E0F" w:rsidP="007E0E0F">
      <w:pPr>
        <w:spacing w:after="0" w:line="240" w:lineRule="auto"/>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 xml:space="preserve">        Программа формирования экологической культуры, здорового и безопасного образа жизни (далее Программа) – комплексная программа формирования у обучающихся с умственной отсталостью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7E0E0F" w:rsidRPr="007E0E0F" w:rsidRDefault="007E0E0F" w:rsidP="007E0E0F">
      <w:pPr>
        <w:spacing w:after="0" w:line="240" w:lineRule="auto"/>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w:t>
      </w:r>
      <w:proofErr w:type="gramStart"/>
      <w:r w:rsidRPr="007E0E0F">
        <w:rPr>
          <w:rFonts w:ascii="Times New Roman" w:eastAsia="Times New Roman" w:hAnsi="Times New Roman" w:cs="Times New Roman"/>
          <w:color w:val="auto"/>
          <w:sz w:val="28"/>
          <w:szCs w:val="28"/>
        </w:rPr>
        <w:t>готовности</w:t>
      </w:r>
      <w:proofErr w:type="gramEnd"/>
      <w:r w:rsidRPr="007E0E0F">
        <w:rPr>
          <w:rFonts w:ascii="Times New Roman" w:eastAsia="Times New Roman" w:hAnsi="Times New Roman" w:cs="Times New Roman"/>
          <w:color w:val="auto"/>
          <w:sz w:val="28"/>
          <w:szCs w:val="28"/>
        </w:rPr>
        <w:t xml:space="preserve"> обучающихся с умственной отсталостью действовать предусмотрительно, придерживаться здорового и экологически </w:t>
      </w:r>
      <w:r w:rsidRPr="007E0E0F">
        <w:rPr>
          <w:rFonts w:ascii="Times New Roman" w:eastAsia="Times New Roman" w:hAnsi="Times New Roman" w:cs="Times New Roman"/>
          <w:color w:val="auto"/>
          <w:sz w:val="28"/>
          <w:szCs w:val="28"/>
        </w:rPr>
        <w:lastRenderedPageBreak/>
        <w:t>безопасного образа жизни, ценить природу как источник духовного развития, информации, красоты, здоровья, материального благополучия.</w:t>
      </w:r>
    </w:p>
    <w:p w:rsidR="007E0E0F" w:rsidRPr="007E0E0F" w:rsidRDefault="007E0E0F" w:rsidP="007E0E0F">
      <w:pPr>
        <w:spacing w:after="0" w:line="240" w:lineRule="auto"/>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 xml:space="preserve">          Наиболее эффективным путём формирования экологической культуры, здорового и безопасного образа жизни является самостоятельная деятельность </w:t>
      </w:r>
      <w:proofErr w:type="gramStart"/>
      <w:r w:rsidRPr="007E0E0F">
        <w:rPr>
          <w:rFonts w:ascii="Times New Roman" w:eastAsia="Times New Roman" w:hAnsi="Times New Roman" w:cs="Times New Roman"/>
          <w:color w:val="auto"/>
          <w:sz w:val="28"/>
          <w:szCs w:val="28"/>
        </w:rPr>
        <w:t>обучающихся</w:t>
      </w:r>
      <w:proofErr w:type="gramEnd"/>
      <w:r w:rsidRPr="007E0E0F">
        <w:rPr>
          <w:rFonts w:ascii="Times New Roman" w:eastAsia="Times New Roman" w:hAnsi="Times New Roman" w:cs="Times New Roman"/>
          <w:color w:val="auto"/>
          <w:sz w:val="28"/>
          <w:szCs w:val="28"/>
        </w:rPr>
        <w:t>, которая направляется и организуется взрослыми. Она развивает способность понимать своё состояние, обеспечивает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w:t>
      </w:r>
    </w:p>
    <w:p w:rsidR="007E0E0F" w:rsidRPr="007E0E0F" w:rsidRDefault="007E0E0F" w:rsidP="007E0E0F">
      <w:pPr>
        <w:spacing w:after="0" w:line="240" w:lineRule="auto"/>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 xml:space="preserve">          Реализация программы должна проходить в единстве урочной, внеурочной и внешкольной деятельности, в совместной педагогической работе школы, семьи и других институтов общества.</w:t>
      </w:r>
    </w:p>
    <w:p w:rsidR="007E0E0F" w:rsidRPr="007E0E0F" w:rsidRDefault="007E0E0F" w:rsidP="007E0E0F">
      <w:pPr>
        <w:spacing w:after="0" w:line="240" w:lineRule="auto"/>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Цель Программы: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7E0E0F" w:rsidRPr="007E0E0F" w:rsidRDefault="007E0E0F" w:rsidP="007E0E0F">
      <w:pPr>
        <w:spacing w:after="0" w:line="240" w:lineRule="auto"/>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Основные задачи Программы:</w:t>
      </w:r>
    </w:p>
    <w:p w:rsidR="007E0E0F" w:rsidRPr="007E0E0F" w:rsidRDefault="007E0E0F" w:rsidP="007E0E0F">
      <w:pPr>
        <w:numPr>
          <w:ilvl w:val="0"/>
          <w:numId w:val="42"/>
        </w:numPr>
        <w:suppressAutoHyphens w:val="0"/>
        <w:spacing w:after="0" w:line="240" w:lineRule="auto"/>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 xml:space="preserve">Использовать в образовательном процессе </w:t>
      </w:r>
      <w:proofErr w:type="spellStart"/>
      <w:r w:rsidRPr="007E0E0F">
        <w:rPr>
          <w:rFonts w:ascii="Times New Roman" w:eastAsia="Times New Roman" w:hAnsi="Times New Roman" w:cs="Times New Roman"/>
          <w:color w:val="auto"/>
          <w:sz w:val="28"/>
          <w:szCs w:val="28"/>
        </w:rPr>
        <w:t>здоровьесберегающие</w:t>
      </w:r>
      <w:proofErr w:type="spellEnd"/>
      <w:r w:rsidRPr="007E0E0F">
        <w:rPr>
          <w:rFonts w:ascii="Times New Roman" w:eastAsia="Times New Roman" w:hAnsi="Times New Roman" w:cs="Times New Roman"/>
          <w:color w:val="auto"/>
          <w:sz w:val="28"/>
          <w:szCs w:val="28"/>
        </w:rPr>
        <w:t xml:space="preserve"> технологии </w:t>
      </w:r>
    </w:p>
    <w:p w:rsidR="007E0E0F" w:rsidRPr="007E0E0F" w:rsidRDefault="007E0E0F" w:rsidP="007E0E0F">
      <w:pPr>
        <w:numPr>
          <w:ilvl w:val="0"/>
          <w:numId w:val="42"/>
        </w:numPr>
        <w:suppressAutoHyphens w:val="0"/>
        <w:spacing w:after="0" w:line="240" w:lineRule="auto"/>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 xml:space="preserve">Формировать представления об основах экологической культуры </w:t>
      </w:r>
    </w:p>
    <w:p w:rsidR="007E0E0F" w:rsidRPr="007E0E0F" w:rsidRDefault="007E0E0F" w:rsidP="007E0E0F">
      <w:pPr>
        <w:numPr>
          <w:ilvl w:val="0"/>
          <w:numId w:val="42"/>
        </w:numPr>
        <w:suppressAutoHyphens w:val="0"/>
        <w:spacing w:after="0" w:line="240" w:lineRule="auto"/>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Формировать представления об основных компонентах культуры здоровья и здорового образа жизни</w:t>
      </w:r>
    </w:p>
    <w:p w:rsidR="007E0E0F" w:rsidRPr="007E0E0F" w:rsidRDefault="007E0E0F" w:rsidP="007E0E0F">
      <w:pPr>
        <w:spacing w:after="0" w:line="240" w:lineRule="auto"/>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Основные направления, формы реализации Программы:</w:t>
      </w:r>
    </w:p>
    <w:p w:rsidR="007E0E0F" w:rsidRPr="007E0E0F" w:rsidRDefault="007E0E0F" w:rsidP="0040258E">
      <w:pPr>
        <w:numPr>
          <w:ilvl w:val="0"/>
          <w:numId w:val="43"/>
        </w:numPr>
        <w:suppressAutoHyphens w:val="0"/>
        <w:spacing w:after="0" w:line="240" w:lineRule="auto"/>
        <w:ind w:firstLine="0"/>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 xml:space="preserve">Создание экологически безопасной, </w:t>
      </w:r>
      <w:proofErr w:type="spellStart"/>
      <w:r w:rsidRPr="007E0E0F">
        <w:rPr>
          <w:rFonts w:ascii="Times New Roman" w:eastAsia="Times New Roman" w:hAnsi="Times New Roman" w:cs="Times New Roman"/>
          <w:color w:val="auto"/>
          <w:sz w:val="28"/>
          <w:szCs w:val="28"/>
        </w:rPr>
        <w:t>здоровьесберегающей</w:t>
      </w:r>
      <w:proofErr w:type="spellEnd"/>
      <w:r w:rsidRPr="007E0E0F">
        <w:rPr>
          <w:rFonts w:ascii="Times New Roman" w:eastAsia="Times New Roman" w:hAnsi="Times New Roman" w:cs="Times New Roman"/>
          <w:color w:val="auto"/>
          <w:sz w:val="28"/>
          <w:szCs w:val="28"/>
        </w:rPr>
        <w:t xml:space="preserve"> инфраструктуры школы.</w:t>
      </w:r>
    </w:p>
    <w:p w:rsidR="007E0E0F" w:rsidRPr="007E0E0F" w:rsidRDefault="007E0E0F" w:rsidP="0040258E">
      <w:pPr>
        <w:numPr>
          <w:ilvl w:val="0"/>
          <w:numId w:val="43"/>
        </w:numPr>
        <w:suppressAutoHyphens w:val="0"/>
        <w:spacing w:after="0" w:line="240" w:lineRule="auto"/>
        <w:ind w:firstLine="0"/>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Реализация программы в урочной деятельности.</w:t>
      </w:r>
    </w:p>
    <w:p w:rsidR="007E0E0F" w:rsidRPr="007E0E0F" w:rsidRDefault="007E0E0F" w:rsidP="0040258E">
      <w:pPr>
        <w:numPr>
          <w:ilvl w:val="0"/>
          <w:numId w:val="43"/>
        </w:numPr>
        <w:suppressAutoHyphens w:val="0"/>
        <w:spacing w:after="0" w:line="240" w:lineRule="auto"/>
        <w:ind w:firstLine="0"/>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Реализация программы во внеурочной деятельности.</w:t>
      </w:r>
    </w:p>
    <w:p w:rsidR="007E0E0F" w:rsidRPr="007E0E0F" w:rsidRDefault="007E0E0F" w:rsidP="0040258E">
      <w:pPr>
        <w:numPr>
          <w:ilvl w:val="0"/>
          <w:numId w:val="43"/>
        </w:numPr>
        <w:suppressAutoHyphens w:val="0"/>
        <w:spacing w:after="0" w:line="240" w:lineRule="auto"/>
        <w:ind w:firstLine="0"/>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Работа с родителями (законными представителями).</w:t>
      </w:r>
    </w:p>
    <w:p w:rsidR="007E0E0F" w:rsidRPr="007E0E0F" w:rsidRDefault="007E0E0F" w:rsidP="0040258E">
      <w:pPr>
        <w:numPr>
          <w:ilvl w:val="0"/>
          <w:numId w:val="43"/>
        </w:numPr>
        <w:suppressAutoHyphens w:val="0"/>
        <w:spacing w:after="0" w:line="240" w:lineRule="auto"/>
        <w:ind w:firstLine="0"/>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Просветительская и методическая работа с педагогами и специалистами школы.</w:t>
      </w:r>
    </w:p>
    <w:p w:rsidR="007E0E0F" w:rsidRPr="007E0E0F" w:rsidRDefault="007E0E0F" w:rsidP="007E0E0F">
      <w:pPr>
        <w:spacing w:after="0" w:line="240" w:lineRule="auto"/>
        <w:ind w:firstLine="709"/>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Дидактические принципы Программы</w:t>
      </w:r>
    </w:p>
    <w:p w:rsidR="007E0E0F" w:rsidRPr="007E0E0F" w:rsidRDefault="007E0E0F" w:rsidP="007E0E0F">
      <w:pPr>
        <w:spacing w:after="0" w:line="240" w:lineRule="auto"/>
        <w:ind w:firstLine="709"/>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Программа формирования экологической культуры, культуры здорового и безопасного образа жизни средствами урочной деятельности может быть реализована с помощью образовательных систем.</w:t>
      </w:r>
    </w:p>
    <w:p w:rsidR="007E0E0F" w:rsidRPr="007E0E0F" w:rsidRDefault="007E0E0F" w:rsidP="007E0E0F">
      <w:pPr>
        <w:spacing w:after="0" w:line="240" w:lineRule="auto"/>
        <w:ind w:firstLine="709"/>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 xml:space="preserve">Программа способствует созданию </w:t>
      </w:r>
      <w:proofErr w:type="spellStart"/>
      <w:r w:rsidRPr="007E0E0F">
        <w:rPr>
          <w:rFonts w:ascii="Times New Roman" w:eastAsia="Times New Roman" w:hAnsi="Times New Roman" w:cs="Times New Roman"/>
          <w:color w:val="auto"/>
          <w:sz w:val="28"/>
          <w:szCs w:val="28"/>
        </w:rPr>
        <w:t>здоровьесберегающей</w:t>
      </w:r>
      <w:proofErr w:type="spellEnd"/>
      <w:r w:rsidRPr="007E0E0F">
        <w:rPr>
          <w:rFonts w:ascii="Times New Roman" w:eastAsia="Times New Roman" w:hAnsi="Times New Roman" w:cs="Times New Roman"/>
          <w:color w:val="auto"/>
          <w:sz w:val="28"/>
          <w:szCs w:val="28"/>
        </w:rPr>
        <w:t xml:space="preserve"> среды обучения, формирует установку </w:t>
      </w:r>
      <w:proofErr w:type="gramStart"/>
      <w:r w:rsidRPr="007E0E0F">
        <w:rPr>
          <w:rFonts w:ascii="Times New Roman" w:eastAsia="Times New Roman" w:hAnsi="Times New Roman" w:cs="Times New Roman"/>
          <w:color w:val="auto"/>
          <w:sz w:val="28"/>
          <w:szCs w:val="28"/>
        </w:rPr>
        <w:t>обучающихся</w:t>
      </w:r>
      <w:proofErr w:type="gramEnd"/>
      <w:r w:rsidRPr="007E0E0F">
        <w:rPr>
          <w:rFonts w:ascii="Times New Roman" w:eastAsia="Times New Roman" w:hAnsi="Times New Roman" w:cs="Times New Roman"/>
          <w:color w:val="auto"/>
          <w:sz w:val="28"/>
          <w:szCs w:val="28"/>
        </w:rPr>
        <w:t xml:space="preserve"> на безопасный, здоровый образ жизни.</w:t>
      </w:r>
    </w:p>
    <w:p w:rsidR="007E0E0F" w:rsidRPr="007E0E0F" w:rsidRDefault="007E0E0F" w:rsidP="007E0E0F">
      <w:pPr>
        <w:spacing w:after="0" w:line="240" w:lineRule="auto"/>
        <w:ind w:firstLine="709"/>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 xml:space="preserve">В целях создания </w:t>
      </w:r>
      <w:proofErr w:type="spellStart"/>
      <w:r w:rsidRPr="007E0E0F">
        <w:rPr>
          <w:rFonts w:ascii="Times New Roman" w:eastAsia="Times New Roman" w:hAnsi="Times New Roman" w:cs="Times New Roman"/>
          <w:color w:val="auto"/>
          <w:sz w:val="28"/>
          <w:szCs w:val="28"/>
        </w:rPr>
        <w:t>здоровьесберегающей</w:t>
      </w:r>
      <w:proofErr w:type="spellEnd"/>
      <w:r w:rsidRPr="007E0E0F">
        <w:rPr>
          <w:rFonts w:ascii="Times New Roman" w:eastAsia="Times New Roman" w:hAnsi="Times New Roman" w:cs="Times New Roman"/>
          <w:color w:val="auto"/>
          <w:sz w:val="28"/>
          <w:szCs w:val="28"/>
        </w:rPr>
        <w:t xml:space="preserve"> среды,  Программа обеспечивает организацию адаптационного обучения первоклассников, что способствует благоприятному вхождению ребенка в школьную жизнь, позволяет провести необходимую коррекционную работу для подведения детей к единому стартовому уровню.</w:t>
      </w:r>
    </w:p>
    <w:p w:rsidR="007E0E0F" w:rsidRPr="007E0E0F" w:rsidRDefault="007E0E0F" w:rsidP="007E0E0F">
      <w:pPr>
        <w:spacing w:after="0" w:line="240" w:lineRule="auto"/>
        <w:ind w:firstLine="709"/>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lastRenderedPageBreak/>
        <w:t xml:space="preserve">Дидактические принципы </w:t>
      </w:r>
      <w:proofErr w:type="spellStart"/>
      <w:r w:rsidRPr="007E0E0F">
        <w:rPr>
          <w:rFonts w:ascii="Times New Roman" w:eastAsia="Times New Roman" w:hAnsi="Times New Roman" w:cs="Times New Roman"/>
          <w:color w:val="auto"/>
          <w:sz w:val="28"/>
          <w:szCs w:val="28"/>
        </w:rPr>
        <w:t>деятельностного</w:t>
      </w:r>
      <w:proofErr w:type="spellEnd"/>
      <w:r w:rsidRPr="007E0E0F">
        <w:rPr>
          <w:rFonts w:ascii="Times New Roman" w:eastAsia="Times New Roman" w:hAnsi="Times New Roman" w:cs="Times New Roman"/>
          <w:color w:val="auto"/>
          <w:sz w:val="28"/>
          <w:szCs w:val="28"/>
        </w:rPr>
        <w:t xml:space="preserve"> подхода позволяют системно устранять факторы, негативно влияющие на здоровье детей:</w:t>
      </w:r>
    </w:p>
    <w:p w:rsidR="007E0E0F" w:rsidRPr="007E0E0F" w:rsidRDefault="007E0E0F" w:rsidP="0040258E">
      <w:pPr>
        <w:numPr>
          <w:ilvl w:val="0"/>
          <w:numId w:val="44"/>
        </w:numPr>
        <w:suppressAutoHyphens w:val="0"/>
        <w:spacing w:after="0" w:line="240" w:lineRule="auto"/>
        <w:ind w:left="0" w:firstLine="709"/>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принцип деятельности исключает пассивное восприятие учебного содержания, утомляющее детей, и обеспечивает включение каждого ребенка в самостоятельную познавательную деятельность;</w:t>
      </w:r>
    </w:p>
    <w:p w:rsidR="007E0E0F" w:rsidRPr="007E0E0F" w:rsidRDefault="007E0E0F" w:rsidP="0040258E">
      <w:pPr>
        <w:numPr>
          <w:ilvl w:val="0"/>
          <w:numId w:val="44"/>
        </w:numPr>
        <w:suppressAutoHyphens w:val="0"/>
        <w:spacing w:after="0" w:line="240" w:lineRule="auto"/>
        <w:ind w:left="0" w:firstLine="709"/>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принципы непрерывности и целостности создают механизм устранения «разрывов» в организации образовательного процесса и приведения содержания образования в соответствие с функциональными и возрастными особенностями детей;</w:t>
      </w:r>
    </w:p>
    <w:p w:rsidR="007E0E0F" w:rsidRPr="007E0E0F" w:rsidRDefault="007E0E0F" w:rsidP="0040258E">
      <w:pPr>
        <w:numPr>
          <w:ilvl w:val="0"/>
          <w:numId w:val="44"/>
        </w:numPr>
        <w:suppressAutoHyphens w:val="0"/>
        <w:spacing w:after="0" w:line="240" w:lineRule="auto"/>
        <w:ind w:left="0" w:firstLine="709"/>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принцип минимакса обеспечивает для каждого ребенка адекватную нагрузку и возможность успешного освоения учебного содержания по своей индивидуальной образовательной траектории;</w:t>
      </w:r>
    </w:p>
    <w:p w:rsidR="007E0E0F" w:rsidRPr="007E0E0F" w:rsidRDefault="007E0E0F" w:rsidP="0040258E">
      <w:pPr>
        <w:numPr>
          <w:ilvl w:val="0"/>
          <w:numId w:val="44"/>
        </w:numPr>
        <w:suppressAutoHyphens w:val="0"/>
        <w:spacing w:after="0" w:line="240" w:lineRule="auto"/>
        <w:ind w:left="0" w:firstLine="709"/>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принцип психологической комфортности обеспечивает снятие стрессовых факторов во взаимодействии между обучающимися и педагогами, создание атмосферы доброжелательности и взаимной поддержки;</w:t>
      </w:r>
    </w:p>
    <w:p w:rsidR="007E0E0F" w:rsidRPr="007E0E0F" w:rsidRDefault="007E0E0F" w:rsidP="0040258E">
      <w:pPr>
        <w:numPr>
          <w:ilvl w:val="0"/>
          <w:numId w:val="44"/>
        </w:numPr>
        <w:suppressAutoHyphens w:val="0"/>
        <w:spacing w:after="0" w:line="240" w:lineRule="auto"/>
        <w:ind w:left="0" w:firstLine="709"/>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 xml:space="preserve">принцип вариативности: создание условий для формирования умения делать осознанный выбор; </w:t>
      </w:r>
    </w:p>
    <w:p w:rsidR="007E0E0F" w:rsidRPr="007E0E0F" w:rsidRDefault="007E0E0F" w:rsidP="0040258E">
      <w:pPr>
        <w:numPr>
          <w:ilvl w:val="0"/>
          <w:numId w:val="44"/>
        </w:numPr>
        <w:suppressAutoHyphens w:val="0"/>
        <w:spacing w:after="0" w:line="240" w:lineRule="auto"/>
        <w:ind w:left="0" w:firstLine="709"/>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 xml:space="preserve">принцип творчества предполагает максимальную ориентацию на формирование у </w:t>
      </w:r>
      <w:proofErr w:type="gramStart"/>
      <w:r w:rsidRPr="007E0E0F">
        <w:rPr>
          <w:rFonts w:ascii="Times New Roman" w:eastAsia="Times New Roman" w:hAnsi="Times New Roman" w:cs="Times New Roman"/>
          <w:color w:val="auto"/>
          <w:sz w:val="28"/>
          <w:szCs w:val="28"/>
        </w:rPr>
        <w:t>обучающихся</w:t>
      </w:r>
      <w:proofErr w:type="gramEnd"/>
      <w:r w:rsidRPr="007E0E0F">
        <w:rPr>
          <w:rFonts w:ascii="Times New Roman" w:eastAsia="Times New Roman" w:hAnsi="Times New Roman" w:cs="Times New Roman"/>
          <w:color w:val="auto"/>
          <w:sz w:val="28"/>
          <w:szCs w:val="28"/>
        </w:rPr>
        <w:t xml:space="preserve"> интереса к обучению, приобретение собственного опыта творческой деятельности </w:t>
      </w:r>
    </w:p>
    <w:p w:rsidR="007E0E0F" w:rsidRPr="007E0E0F" w:rsidRDefault="007E0E0F" w:rsidP="007E0E0F">
      <w:pPr>
        <w:spacing w:after="0" w:line="240" w:lineRule="auto"/>
        <w:ind w:left="709"/>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Этапы организации работы</w:t>
      </w:r>
    </w:p>
    <w:p w:rsidR="007E0E0F" w:rsidRPr="007E0E0F" w:rsidRDefault="007E0E0F" w:rsidP="007E0E0F">
      <w:pPr>
        <w:spacing w:after="0" w:line="240" w:lineRule="auto"/>
        <w:ind w:firstLine="709"/>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Программа реализуется в два этапа.</w:t>
      </w:r>
    </w:p>
    <w:p w:rsidR="007E0E0F" w:rsidRPr="007E0E0F" w:rsidRDefault="007E0E0F" w:rsidP="007E0E0F">
      <w:pPr>
        <w:spacing w:after="0" w:line="240" w:lineRule="auto"/>
        <w:ind w:firstLine="709"/>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Первый этап – анализ состояния и планирование работы образовательного учреждения по данному направлению:</w:t>
      </w:r>
    </w:p>
    <w:p w:rsidR="007E0E0F" w:rsidRPr="007E0E0F" w:rsidRDefault="007E0E0F" w:rsidP="0040258E">
      <w:pPr>
        <w:numPr>
          <w:ilvl w:val="0"/>
          <w:numId w:val="45"/>
        </w:numPr>
        <w:suppressAutoHyphens w:val="0"/>
        <w:spacing w:after="0" w:line="240" w:lineRule="auto"/>
        <w:ind w:left="0" w:firstLine="709"/>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режим дня детей, их нагрузка, питание, физкультурно-оздоровительная работа, сформированность элементарных навыков гигиены, рациональное питание, профилактика вредных привычек</w:t>
      </w:r>
    </w:p>
    <w:p w:rsidR="007E0E0F" w:rsidRPr="007E0E0F" w:rsidRDefault="007E0E0F" w:rsidP="0040258E">
      <w:pPr>
        <w:numPr>
          <w:ilvl w:val="0"/>
          <w:numId w:val="45"/>
        </w:numPr>
        <w:suppressAutoHyphens w:val="0"/>
        <w:spacing w:after="0" w:line="240" w:lineRule="auto"/>
        <w:ind w:left="0" w:firstLine="709"/>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определение приоритетов в работе образовательного учреждения с учетом результатов проведенного анализа и возрастных особенностей обучающихся</w:t>
      </w:r>
    </w:p>
    <w:p w:rsidR="007E0E0F" w:rsidRPr="007E0E0F" w:rsidRDefault="007E0E0F" w:rsidP="007E0E0F">
      <w:pPr>
        <w:spacing w:after="0" w:line="240" w:lineRule="auto"/>
        <w:ind w:firstLine="709"/>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Второй этап – организация просветительской, учебно-воспитательной и методической работы образовательного учреждения по данному направлению:</w:t>
      </w:r>
    </w:p>
    <w:p w:rsidR="007E0E0F" w:rsidRPr="007E0E0F" w:rsidRDefault="007E0E0F" w:rsidP="007E0E0F">
      <w:pPr>
        <w:spacing w:after="0" w:line="240" w:lineRule="auto"/>
        <w:ind w:firstLine="709"/>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1. Формирование экологической культуры, здорового и безопасного образа жизни:</w:t>
      </w:r>
    </w:p>
    <w:p w:rsidR="007E0E0F" w:rsidRPr="007E0E0F" w:rsidRDefault="007E0E0F" w:rsidP="0040258E">
      <w:pPr>
        <w:numPr>
          <w:ilvl w:val="0"/>
          <w:numId w:val="46"/>
        </w:numPr>
        <w:suppressAutoHyphens w:val="0"/>
        <w:spacing w:after="0" w:line="240" w:lineRule="auto"/>
        <w:ind w:left="0" w:firstLine="709"/>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внедрение в систему работы образовательного учреждения дополнительных образовательных курсов, направленных на формирование экологической культуры, здорового и безопасного образа жизни</w:t>
      </w:r>
    </w:p>
    <w:p w:rsidR="007E0E0F" w:rsidRPr="007E0E0F" w:rsidRDefault="007E0E0F" w:rsidP="0040258E">
      <w:pPr>
        <w:numPr>
          <w:ilvl w:val="0"/>
          <w:numId w:val="46"/>
        </w:numPr>
        <w:suppressAutoHyphens w:val="0"/>
        <w:spacing w:after="0" w:line="240" w:lineRule="auto"/>
        <w:ind w:left="0" w:firstLine="709"/>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 xml:space="preserve"> 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7E0E0F" w:rsidRPr="007E0E0F" w:rsidRDefault="007E0E0F" w:rsidP="0040258E">
      <w:pPr>
        <w:numPr>
          <w:ilvl w:val="0"/>
          <w:numId w:val="46"/>
        </w:numPr>
        <w:suppressAutoHyphens w:val="0"/>
        <w:spacing w:after="0" w:line="240" w:lineRule="auto"/>
        <w:ind w:left="0" w:firstLine="709"/>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проведение дней здоровья, конкурсов, экологических уроков, праздников и других мероприятий, направленных на экологическое просвещение, пропаганду здорового образа жизни;</w:t>
      </w:r>
    </w:p>
    <w:p w:rsidR="007E0E0F" w:rsidRPr="007E0E0F" w:rsidRDefault="007E0E0F" w:rsidP="007E0E0F">
      <w:pPr>
        <w:spacing w:after="0" w:line="240" w:lineRule="auto"/>
        <w:ind w:firstLine="709"/>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lastRenderedPageBreak/>
        <w:t>2.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w:t>
      </w:r>
    </w:p>
    <w:p w:rsidR="007E0E0F" w:rsidRPr="007E0E0F" w:rsidRDefault="007E0E0F" w:rsidP="0040258E">
      <w:pPr>
        <w:numPr>
          <w:ilvl w:val="0"/>
          <w:numId w:val="47"/>
        </w:numPr>
        <w:suppressAutoHyphens w:val="0"/>
        <w:spacing w:after="0" w:line="240" w:lineRule="auto"/>
        <w:ind w:left="0" w:firstLine="709"/>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проведение лекций, консультаций, семинаров, круглых столов, родительских собраний, педагогических советов по данной теме;</w:t>
      </w:r>
    </w:p>
    <w:p w:rsidR="007E0E0F" w:rsidRPr="007E0E0F" w:rsidRDefault="007E0E0F" w:rsidP="0040258E">
      <w:pPr>
        <w:numPr>
          <w:ilvl w:val="0"/>
          <w:numId w:val="47"/>
        </w:numPr>
        <w:suppressAutoHyphens w:val="0"/>
        <w:spacing w:after="0" w:line="240" w:lineRule="auto"/>
        <w:ind w:left="0" w:firstLine="709"/>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приобретение научно-методической литературы;</w:t>
      </w:r>
    </w:p>
    <w:p w:rsidR="007E0E0F" w:rsidRPr="007E0E0F" w:rsidRDefault="007E0E0F" w:rsidP="0040258E">
      <w:pPr>
        <w:numPr>
          <w:ilvl w:val="0"/>
          <w:numId w:val="47"/>
        </w:numPr>
        <w:suppressAutoHyphens w:val="0"/>
        <w:spacing w:after="0" w:line="240" w:lineRule="auto"/>
        <w:ind w:left="0" w:firstLine="709"/>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привлечение педагогов, медицинских работников, педагога-психолога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7E0E0F" w:rsidRPr="007E0E0F" w:rsidRDefault="007E0E0F" w:rsidP="007E0E0F">
      <w:pPr>
        <w:spacing w:after="0" w:line="240" w:lineRule="auto"/>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 xml:space="preserve">         Основные направления, формы и методы реализации Программы</w:t>
      </w:r>
    </w:p>
    <w:p w:rsidR="007E0E0F" w:rsidRPr="007E0E0F" w:rsidRDefault="007E0E0F" w:rsidP="007E0E0F">
      <w:pPr>
        <w:spacing w:after="0" w:line="240" w:lineRule="auto"/>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 xml:space="preserve">      На этапе начальной школы на первое место в урочной и внеурочной деятельности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и укрепление </w:t>
      </w:r>
      <w:proofErr w:type="gramStart"/>
      <w:r w:rsidRPr="007E0E0F">
        <w:rPr>
          <w:rFonts w:ascii="Times New Roman" w:eastAsia="Times New Roman" w:hAnsi="Times New Roman" w:cs="Times New Roman"/>
          <w:color w:val="auto"/>
          <w:sz w:val="28"/>
          <w:szCs w:val="28"/>
        </w:rPr>
        <w:t>здоровья</w:t>
      </w:r>
      <w:proofErr w:type="gramEnd"/>
      <w:r w:rsidRPr="007E0E0F">
        <w:rPr>
          <w:rFonts w:ascii="Times New Roman" w:eastAsia="Times New Roman" w:hAnsi="Times New Roman" w:cs="Times New Roman"/>
          <w:color w:val="auto"/>
          <w:sz w:val="28"/>
          <w:szCs w:val="28"/>
        </w:rPr>
        <w:t xml:space="preserve">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эмоциональные переживания. Основным источником содержания выступают экологические образы в традиции и творчестве разных народов, художественной литературе, искусстве, а также элементы научного знания.</w:t>
      </w:r>
    </w:p>
    <w:p w:rsidR="007E0E0F" w:rsidRPr="007E0E0F" w:rsidRDefault="007E0E0F" w:rsidP="007E0E0F">
      <w:pPr>
        <w:spacing w:after="0" w:line="240" w:lineRule="auto"/>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 xml:space="preserve">        Основные виды деятельности </w:t>
      </w:r>
      <w:proofErr w:type="gramStart"/>
      <w:r w:rsidRPr="007E0E0F">
        <w:rPr>
          <w:rFonts w:ascii="Times New Roman" w:eastAsia="Times New Roman" w:hAnsi="Times New Roman" w:cs="Times New Roman"/>
          <w:color w:val="auto"/>
          <w:sz w:val="28"/>
          <w:szCs w:val="28"/>
        </w:rPr>
        <w:t>обучающихся</w:t>
      </w:r>
      <w:proofErr w:type="gramEnd"/>
      <w:r w:rsidRPr="007E0E0F">
        <w:rPr>
          <w:rFonts w:ascii="Times New Roman" w:eastAsia="Times New Roman" w:hAnsi="Times New Roman" w:cs="Times New Roman"/>
          <w:color w:val="auto"/>
          <w:sz w:val="28"/>
          <w:szCs w:val="28"/>
        </w:rPr>
        <w:t>: учебная, образно-познавательная, игровая, рефлексивно-оценочная, регулятивная, общественно-полезная.</w:t>
      </w:r>
    </w:p>
    <w:p w:rsidR="007E0E0F" w:rsidRPr="007E0E0F" w:rsidRDefault="007E0E0F" w:rsidP="007E0E0F">
      <w:pPr>
        <w:spacing w:after="0" w:line="240" w:lineRule="auto"/>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Формируемые ценности: природа, здоровье, экологическая культура, экологически безопасное поведение.</w:t>
      </w:r>
    </w:p>
    <w:p w:rsidR="007E0E0F" w:rsidRPr="007E0E0F" w:rsidRDefault="007E0E0F" w:rsidP="007E0E0F">
      <w:pPr>
        <w:spacing w:after="0" w:line="240" w:lineRule="auto"/>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Основные формы организации внеурочной деятельности: развивающие ситуации игрового и учебного типа.</w:t>
      </w:r>
    </w:p>
    <w:p w:rsidR="007E0E0F" w:rsidRPr="007E0E0F" w:rsidRDefault="007E0E0F" w:rsidP="007E0E0F">
      <w:pPr>
        <w:spacing w:after="0" w:line="240" w:lineRule="auto"/>
        <w:jc w:val="both"/>
        <w:rPr>
          <w:rFonts w:ascii="Times New Roman" w:eastAsia="Times New Roman" w:hAnsi="Times New Roman" w:cs="Times New Roman"/>
          <w:color w:val="auto"/>
          <w:sz w:val="28"/>
          <w:szCs w:val="28"/>
        </w:rPr>
      </w:pPr>
    </w:p>
    <w:p w:rsidR="007E0E0F" w:rsidRPr="007E0E0F" w:rsidRDefault="007E0E0F" w:rsidP="007E0E0F">
      <w:pPr>
        <w:spacing w:after="0" w:line="240" w:lineRule="auto"/>
        <w:jc w:val="both"/>
        <w:rPr>
          <w:rFonts w:ascii="Times New Roman" w:eastAsia="Times New Roman" w:hAnsi="Times New Roman" w:cs="Times New Roman"/>
          <w:color w:val="auto"/>
          <w:sz w:val="28"/>
          <w:szCs w:val="28"/>
        </w:rPr>
      </w:pPr>
    </w:p>
    <w:p w:rsidR="007E0E0F" w:rsidRPr="007E0E0F" w:rsidRDefault="007E0E0F" w:rsidP="007E0E0F">
      <w:pPr>
        <w:spacing w:after="0" w:line="240" w:lineRule="auto"/>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Основные направления по формированию экологической культуры, здорового и безопасного образа жизни:</w:t>
      </w:r>
    </w:p>
    <w:p w:rsidR="007E0E0F" w:rsidRPr="007E0E0F" w:rsidRDefault="007E0E0F" w:rsidP="0040258E">
      <w:pPr>
        <w:numPr>
          <w:ilvl w:val="0"/>
          <w:numId w:val="48"/>
        </w:numPr>
        <w:suppressAutoHyphens w:val="0"/>
        <w:spacing w:after="0" w:line="240" w:lineRule="auto"/>
        <w:ind w:firstLine="0"/>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 xml:space="preserve">создание экологически безопасной, </w:t>
      </w:r>
      <w:proofErr w:type="spellStart"/>
      <w:r w:rsidRPr="007E0E0F">
        <w:rPr>
          <w:rFonts w:ascii="Times New Roman" w:eastAsia="Times New Roman" w:hAnsi="Times New Roman" w:cs="Times New Roman"/>
          <w:color w:val="auto"/>
          <w:sz w:val="28"/>
          <w:szCs w:val="28"/>
        </w:rPr>
        <w:t>здоровьесберегающей</w:t>
      </w:r>
      <w:proofErr w:type="spellEnd"/>
      <w:r w:rsidRPr="007E0E0F">
        <w:rPr>
          <w:rFonts w:ascii="Times New Roman" w:eastAsia="Times New Roman" w:hAnsi="Times New Roman" w:cs="Times New Roman"/>
          <w:color w:val="auto"/>
          <w:sz w:val="28"/>
          <w:szCs w:val="28"/>
        </w:rPr>
        <w:t xml:space="preserve"> инфраструктуры образовательного учреждения;</w:t>
      </w:r>
    </w:p>
    <w:p w:rsidR="007E0E0F" w:rsidRPr="007E0E0F" w:rsidRDefault="007E0E0F" w:rsidP="0040258E">
      <w:pPr>
        <w:numPr>
          <w:ilvl w:val="0"/>
          <w:numId w:val="48"/>
        </w:numPr>
        <w:suppressAutoHyphens w:val="0"/>
        <w:spacing w:after="0" w:line="240" w:lineRule="auto"/>
        <w:ind w:firstLine="0"/>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 xml:space="preserve">организация учебной и внеурочной деятельности </w:t>
      </w:r>
      <w:proofErr w:type="gramStart"/>
      <w:r w:rsidRPr="007E0E0F">
        <w:rPr>
          <w:rFonts w:ascii="Times New Roman" w:eastAsia="Times New Roman" w:hAnsi="Times New Roman" w:cs="Times New Roman"/>
          <w:color w:val="auto"/>
          <w:sz w:val="28"/>
          <w:szCs w:val="28"/>
        </w:rPr>
        <w:t>обучающихся</w:t>
      </w:r>
      <w:proofErr w:type="gramEnd"/>
      <w:r w:rsidRPr="007E0E0F">
        <w:rPr>
          <w:rFonts w:ascii="Times New Roman" w:eastAsia="Times New Roman" w:hAnsi="Times New Roman" w:cs="Times New Roman"/>
          <w:color w:val="auto"/>
          <w:sz w:val="28"/>
          <w:szCs w:val="28"/>
        </w:rPr>
        <w:t>;</w:t>
      </w:r>
    </w:p>
    <w:p w:rsidR="007E0E0F" w:rsidRPr="007E0E0F" w:rsidRDefault="007E0E0F" w:rsidP="0040258E">
      <w:pPr>
        <w:numPr>
          <w:ilvl w:val="0"/>
          <w:numId w:val="48"/>
        </w:numPr>
        <w:suppressAutoHyphens w:val="0"/>
        <w:spacing w:after="0" w:line="240" w:lineRule="auto"/>
        <w:ind w:firstLine="0"/>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организация физкультурно-оздоровительной работы;</w:t>
      </w:r>
    </w:p>
    <w:p w:rsidR="007E0E0F" w:rsidRPr="007E0E0F" w:rsidRDefault="007E0E0F" w:rsidP="0040258E">
      <w:pPr>
        <w:numPr>
          <w:ilvl w:val="0"/>
          <w:numId w:val="48"/>
        </w:numPr>
        <w:suppressAutoHyphens w:val="0"/>
        <w:spacing w:after="0" w:line="240" w:lineRule="auto"/>
        <w:ind w:firstLine="0"/>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реализация дополнительных образовательных курсов;</w:t>
      </w:r>
    </w:p>
    <w:p w:rsidR="007E0E0F" w:rsidRPr="007E0E0F" w:rsidRDefault="007E0E0F" w:rsidP="0040258E">
      <w:pPr>
        <w:numPr>
          <w:ilvl w:val="0"/>
          <w:numId w:val="48"/>
        </w:numPr>
        <w:suppressAutoHyphens w:val="0"/>
        <w:spacing w:after="0" w:line="240" w:lineRule="auto"/>
        <w:ind w:firstLine="0"/>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организация работы с родителями.</w:t>
      </w:r>
    </w:p>
    <w:p w:rsidR="007E0E0F" w:rsidRPr="007E0E0F" w:rsidRDefault="007E0E0F" w:rsidP="007E0E0F">
      <w:pPr>
        <w:spacing w:after="0" w:line="240" w:lineRule="auto"/>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 xml:space="preserve">                Экологически безопасная </w:t>
      </w:r>
      <w:proofErr w:type="spellStart"/>
      <w:r w:rsidRPr="007E0E0F">
        <w:rPr>
          <w:rFonts w:ascii="Times New Roman" w:eastAsia="Times New Roman" w:hAnsi="Times New Roman" w:cs="Times New Roman"/>
          <w:color w:val="auto"/>
          <w:sz w:val="28"/>
          <w:szCs w:val="28"/>
        </w:rPr>
        <w:t>здоровьесберегающая</w:t>
      </w:r>
      <w:proofErr w:type="spellEnd"/>
      <w:r w:rsidRPr="007E0E0F">
        <w:rPr>
          <w:rFonts w:ascii="Times New Roman" w:eastAsia="Times New Roman" w:hAnsi="Times New Roman" w:cs="Times New Roman"/>
          <w:color w:val="auto"/>
          <w:sz w:val="28"/>
          <w:szCs w:val="28"/>
        </w:rPr>
        <w:t xml:space="preserve"> инфраструктура образовательного учреждения включает:</w:t>
      </w:r>
    </w:p>
    <w:p w:rsidR="007E0E0F" w:rsidRPr="007E0E0F" w:rsidRDefault="007E0E0F" w:rsidP="0040258E">
      <w:pPr>
        <w:numPr>
          <w:ilvl w:val="0"/>
          <w:numId w:val="49"/>
        </w:numPr>
        <w:suppressAutoHyphens w:val="0"/>
        <w:spacing w:after="0" w:line="240" w:lineRule="auto"/>
        <w:ind w:firstLine="0"/>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 xml:space="preserve">здание и помещения образовательного учреждения, соответствующие экологическим требованиям, санитарным и </w:t>
      </w:r>
      <w:r w:rsidRPr="007E0E0F">
        <w:rPr>
          <w:rFonts w:ascii="Times New Roman" w:eastAsia="Times New Roman" w:hAnsi="Times New Roman" w:cs="Times New Roman"/>
          <w:color w:val="auto"/>
          <w:sz w:val="28"/>
          <w:szCs w:val="28"/>
        </w:rPr>
        <w:lastRenderedPageBreak/>
        <w:t>гигиеническим нормам, нормам пожарной безопасности, требованиям охраны здоровья и охраны труда;</w:t>
      </w:r>
    </w:p>
    <w:p w:rsidR="007E0E0F" w:rsidRPr="007E0E0F" w:rsidRDefault="007E0E0F" w:rsidP="0040258E">
      <w:pPr>
        <w:numPr>
          <w:ilvl w:val="0"/>
          <w:numId w:val="49"/>
        </w:numPr>
        <w:suppressAutoHyphens w:val="0"/>
        <w:spacing w:after="0" w:line="240" w:lineRule="auto"/>
        <w:ind w:firstLine="0"/>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 xml:space="preserve">помещения, оснащенные необходимым оборудованием для питания </w:t>
      </w:r>
      <w:proofErr w:type="gramStart"/>
      <w:r w:rsidRPr="007E0E0F">
        <w:rPr>
          <w:rFonts w:ascii="Times New Roman" w:eastAsia="Times New Roman" w:hAnsi="Times New Roman" w:cs="Times New Roman"/>
          <w:color w:val="auto"/>
          <w:sz w:val="28"/>
          <w:szCs w:val="28"/>
        </w:rPr>
        <w:t>обучающихся</w:t>
      </w:r>
      <w:proofErr w:type="gramEnd"/>
      <w:r w:rsidRPr="007E0E0F">
        <w:rPr>
          <w:rFonts w:ascii="Times New Roman" w:eastAsia="Times New Roman" w:hAnsi="Times New Roman" w:cs="Times New Roman"/>
          <w:color w:val="auto"/>
          <w:sz w:val="28"/>
          <w:szCs w:val="28"/>
        </w:rPr>
        <w:t>, а также хранения пищи;</w:t>
      </w:r>
    </w:p>
    <w:p w:rsidR="007E0E0F" w:rsidRPr="007E0E0F" w:rsidRDefault="007E0E0F" w:rsidP="0040258E">
      <w:pPr>
        <w:numPr>
          <w:ilvl w:val="0"/>
          <w:numId w:val="49"/>
        </w:numPr>
        <w:suppressAutoHyphens w:val="0"/>
        <w:spacing w:after="0" w:line="240" w:lineRule="auto"/>
        <w:ind w:firstLine="0"/>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 xml:space="preserve">качественное двухразовое горячее питание </w:t>
      </w:r>
      <w:proofErr w:type="gramStart"/>
      <w:r w:rsidRPr="007E0E0F">
        <w:rPr>
          <w:rFonts w:ascii="Times New Roman" w:eastAsia="Times New Roman" w:hAnsi="Times New Roman" w:cs="Times New Roman"/>
          <w:color w:val="auto"/>
          <w:sz w:val="28"/>
          <w:szCs w:val="28"/>
        </w:rPr>
        <w:t>обучающихся</w:t>
      </w:r>
      <w:proofErr w:type="gramEnd"/>
      <w:r w:rsidRPr="007E0E0F">
        <w:rPr>
          <w:rFonts w:ascii="Times New Roman" w:eastAsia="Times New Roman" w:hAnsi="Times New Roman" w:cs="Times New Roman"/>
          <w:color w:val="auto"/>
          <w:sz w:val="28"/>
          <w:szCs w:val="28"/>
        </w:rPr>
        <w:t>;</w:t>
      </w:r>
    </w:p>
    <w:p w:rsidR="007E0E0F" w:rsidRPr="007E0E0F" w:rsidRDefault="007E0E0F" w:rsidP="0040258E">
      <w:pPr>
        <w:numPr>
          <w:ilvl w:val="0"/>
          <w:numId w:val="49"/>
        </w:numPr>
        <w:suppressAutoHyphens w:val="0"/>
        <w:spacing w:after="0" w:line="240" w:lineRule="auto"/>
        <w:ind w:firstLine="0"/>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кабинеты, физкультурный зал, оснащенные игровым и спортивным оборудованием и инвентарем</w:t>
      </w:r>
    </w:p>
    <w:p w:rsidR="007E0E0F" w:rsidRPr="007E0E0F" w:rsidRDefault="007E0E0F" w:rsidP="0040258E">
      <w:pPr>
        <w:numPr>
          <w:ilvl w:val="0"/>
          <w:numId w:val="49"/>
        </w:numPr>
        <w:suppressAutoHyphens w:val="0"/>
        <w:spacing w:after="0" w:line="240" w:lineRule="auto"/>
        <w:ind w:firstLine="0"/>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пришкольная площадка</w:t>
      </w:r>
    </w:p>
    <w:p w:rsidR="007E0E0F" w:rsidRPr="007E0E0F" w:rsidRDefault="007E0E0F" w:rsidP="0040258E">
      <w:pPr>
        <w:numPr>
          <w:ilvl w:val="0"/>
          <w:numId w:val="49"/>
        </w:numPr>
        <w:suppressAutoHyphens w:val="0"/>
        <w:spacing w:after="0" w:line="240" w:lineRule="auto"/>
        <w:ind w:firstLine="0"/>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помещения для медицинского персонала</w:t>
      </w:r>
    </w:p>
    <w:p w:rsidR="007E0E0F" w:rsidRPr="007E0E0F" w:rsidRDefault="007E0E0F" w:rsidP="0040258E">
      <w:pPr>
        <w:numPr>
          <w:ilvl w:val="0"/>
          <w:numId w:val="49"/>
        </w:numPr>
        <w:suppressAutoHyphens w:val="0"/>
        <w:spacing w:after="0" w:line="240" w:lineRule="auto"/>
        <w:ind w:firstLine="0"/>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 xml:space="preserve">необходимый (в расчете на количество обучающихся) квалифицированный состав специалистов, обеспечивающих оздоровительную работу с </w:t>
      </w:r>
      <w:proofErr w:type="gramStart"/>
      <w:r w:rsidRPr="007E0E0F">
        <w:rPr>
          <w:rFonts w:ascii="Times New Roman" w:eastAsia="Times New Roman" w:hAnsi="Times New Roman" w:cs="Times New Roman"/>
          <w:color w:val="auto"/>
          <w:sz w:val="28"/>
          <w:szCs w:val="28"/>
        </w:rPr>
        <w:t>обучающимися</w:t>
      </w:r>
      <w:proofErr w:type="gramEnd"/>
      <w:r w:rsidRPr="007E0E0F">
        <w:rPr>
          <w:rFonts w:ascii="Times New Roman" w:eastAsia="Times New Roman" w:hAnsi="Times New Roman" w:cs="Times New Roman"/>
          <w:color w:val="auto"/>
          <w:sz w:val="28"/>
          <w:szCs w:val="28"/>
        </w:rPr>
        <w:t xml:space="preserve"> (учитель-логопед, учитель физической культуры, педагог-психолог, дефектологи, медицинские работники).</w:t>
      </w:r>
    </w:p>
    <w:p w:rsidR="007E0E0F" w:rsidRPr="007E0E0F" w:rsidRDefault="007E0E0F" w:rsidP="007E0E0F">
      <w:pPr>
        <w:spacing w:after="0" w:line="240" w:lineRule="auto"/>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 xml:space="preserve">          Все школьные помещения соответствуют санитарным и гигиеническим нормам, нормам пожарной безопасности, требованиям охраны здоровья и охраны труда.</w:t>
      </w:r>
    </w:p>
    <w:p w:rsidR="007E0E0F" w:rsidRPr="007E0E0F" w:rsidRDefault="007E0E0F" w:rsidP="007E0E0F">
      <w:pPr>
        <w:spacing w:after="0" w:line="240" w:lineRule="auto"/>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 xml:space="preserve">          Ответственность и контроль за реализацию этого направления возлагается на администрацию образовательного учреждения.</w:t>
      </w:r>
    </w:p>
    <w:p w:rsidR="007E0E0F" w:rsidRPr="007E0E0F" w:rsidRDefault="007E0E0F" w:rsidP="007E0E0F">
      <w:pPr>
        <w:spacing w:after="0" w:line="240" w:lineRule="auto"/>
        <w:ind w:left="284"/>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 xml:space="preserve">       Организация учебной и внеурочной деятельности </w:t>
      </w:r>
      <w:proofErr w:type="gramStart"/>
      <w:r w:rsidRPr="007E0E0F">
        <w:rPr>
          <w:rFonts w:ascii="Times New Roman" w:eastAsia="Times New Roman" w:hAnsi="Times New Roman" w:cs="Times New Roman"/>
          <w:color w:val="auto"/>
          <w:sz w:val="28"/>
          <w:szCs w:val="28"/>
        </w:rPr>
        <w:t>обучающихся</w:t>
      </w:r>
      <w:proofErr w:type="gramEnd"/>
      <w:r w:rsidRPr="007E0E0F">
        <w:rPr>
          <w:rFonts w:ascii="Times New Roman" w:eastAsia="Times New Roman" w:hAnsi="Times New Roman" w:cs="Times New Roman"/>
          <w:color w:val="auto"/>
          <w:sz w:val="28"/>
          <w:szCs w:val="28"/>
        </w:rPr>
        <w:t>, направленная на повышение эффективности образовательного процесса, при чередовании обучения и отдыха включает:</w:t>
      </w:r>
    </w:p>
    <w:p w:rsidR="007E0E0F" w:rsidRPr="007E0E0F" w:rsidRDefault="007E0E0F" w:rsidP="0040258E">
      <w:pPr>
        <w:pStyle w:val="af9"/>
        <w:numPr>
          <w:ilvl w:val="0"/>
          <w:numId w:val="50"/>
        </w:numPr>
        <w:autoSpaceDE/>
        <w:spacing w:before="0" w:after="0" w:line="240" w:lineRule="auto"/>
        <w:ind w:firstLine="0"/>
        <w:rPr>
          <w:sz w:val="28"/>
          <w:szCs w:val="28"/>
        </w:rPr>
      </w:pPr>
      <w:r w:rsidRPr="007E0E0F">
        <w:rPr>
          <w:sz w:val="28"/>
          <w:szCs w:val="28"/>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7E0E0F" w:rsidRPr="007E0E0F" w:rsidRDefault="007E0E0F" w:rsidP="0040258E">
      <w:pPr>
        <w:pStyle w:val="af9"/>
        <w:numPr>
          <w:ilvl w:val="0"/>
          <w:numId w:val="50"/>
        </w:numPr>
        <w:autoSpaceDE/>
        <w:spacing w:before="0" w:after="0" w:line="240" w:lineRule="auto"/>
        <w:ind w:firstLine="0"/>
        <w:rPr>
          <w:sz w:val="28"/>
          <w:szCs w:val="28"/>
        </w:rPr>
      </w:pPr>
      <w:r w:rsidRPr="007E0E0F">
        <w:rPr>
          <w:sz w:val="28"/>
          <w:szCs w:val="28"/>
        </w:rPr>
        <w:t>использование методов и методик обучения, прошедших апробацию и адекватных возрастным возможностям и особенностям обучающихся;</w:t>
      </w:r>
    </w:p>
    <w:p w:rsidR="007E0E0F" w:rsidRPr="007E0E0F" w:rsidRDefault="007E0E0F" w:rsidP="0040258E">
      <w:pPr>
        <w:pStyle w:val="af9"/>
        <w:numPr>
          <w:ilvl w:val="0"/>
          <w:numId w:val="50"/>
        </w:numPr>
        <w:autoSpaceDE/>
        <w:spacing w:before="0" w:after="0" w:line="240" w:lineRule="auto"/>
        <w:ind w:firstLine="0"/>
        <w:rPr>
          <w:sz w:val="28"/>
          <w:szCs w:val="28"/>
        </w:rPr>
      </w:pPr>
      <w:r w:rsidRPr="007E0E0F">
        <w:rPr>
          <w:sz w:val="28"/>
          <w:szCs w:val="28"/>
        </w:rPr>
        <w:t>введение инноваций в учебный процесс только под контролем специалистов;</w:t>
      </w:r>
    </w:p>
    <w:p w:rsidR="007E0E0F" w:rsidRPr="007E0E0F" w:rsidRDefault="007E0E0F" w:rsidP="0040258E">
      <w:pPr>
        <w:pStyle w:val="af9"/>
        <w:numPr>
          <w:ilvl w:val="0"/>
          <w:numId w:val="50"/>
        </w:numPr>
        <w:autoSpaceDE/>
        <w:spacing w:before="0" w:after="0" w:line="240" w:lineRule="auto"/>
        <w:ind w:firstLine="0"/>
        <w:rPr>
          <w:sz w:val="28"/>
          <w:szCs w:val="28"/>
        </w:rPr>
      </w:pPr>
      <w:r w:rsidRPr="007E0E0F">
        <w:rPr>
          <w:sz w:val="28"/>
          <w:szCs w:val="28"/>
        </w:rPr>
        <w:t>строгое соблюдение всех требований к использованию технических средств обучения, в том числе компьютеров и аудиовизуальных средств;</w:t>
      </w:r>
    </w:p>
    <w:p w:rsidR="007E0E0F" w:rsidRPr="007E0E0F" w:rsidRDefault="007E0E0F" w:rsidP="0040258E">
      <w:pPr>
        <w:pStyle w:val="af9"/>
        <w:numPr>
          <w:ilvl w:val="0"/>
          <w:numId w:val="50"/>
        </w:numPr>
        <w:autoSpaceDE/>
        <w:spacing w:before="0" w:after="0" w:line="240" w:lineRule="auto"/>
        <w:ind w:firstLine="0"/>
        <w:rPr>
          <w:sz w:val="28"/>
          <w:szCs w:val="28"/>
        </w:rPr>
      </w:pPr>
      <w:r w:rsidRPr="007E0E0F">
        <w:rPr>
          <w:sz w:val="28"/>
          <w:szCs w:val="28"/>
        </w:rPr>
        <w:t xml:space="preserve">учёт индивидуальных особенностей развития обучающихся: темпа развития и темпа деятельности, </w:t>
      </w:r>
      <w:proofErr w:type="gramStart"/>
      <w:r w:rsidRPr="007E0E0F">
        <w:rPr>
          <w:sz w:val="28"/>
          <w:szCs w:val="28"/>
        </w:rPr>
        <w:t>обучение</w:t>
      </w:r>
      <w:proofErr w:type="gramEnd"/>
      <w:r w:rsidRPr="007E0E0F">
        <w:rPr>
          <w:sz w:val="28"/>
          <w:szCs w:val="28"/>
        </w:rPr>
        <w:t xml:space="preserve"> по индивидуальным образовательным траекториям.</w:t>
      </w:r>
    </w:p>
    <w:p w:rsidR="007E0E0F" w:rsidRPr="007E0E0F" w:rsidRDefault="007E0E0F" w:rsidP="007E0E0F">
      <w:pPr>
        <w:pStyle w:val="af9"/>
        <w:spacing w:before="0" w:after="0"/>
        <w:ind w:left="567"/>
        <w:rPr>
          <w:sz w:val="28"/>
          <w:szCs w:val="28"/>
        </w:rPr>
      </w:pPr>
      <w:r w:rsidRPr="007E0E0F">
        <w:rPr>
          <w:sz w:val="28"/>
          <w:szCs w:val="28"/>
        </w:rPr>
        <w:t xml:space="preserve">         Эффективность реализации этого направления зависит от деятельности каждого педагога.</w:t>
      </w:r>
    </w:p>
    <w:p w:rsidR="007E0E0F" w:rsidRPr="007E0E0F" w:rsidRDefault="007E0E0F" w:rsidP="007E0E0F">
      <w:pPr>
        <w:pStyle w:val="af9"/>
        <w:spacing w:before="0" w:after="0"/>
        <w:ind w:left="567"/>
        <w:rPr>
          <w:sz w:val="28"/>
          <w:szCs w:val="28"/>
        </w:rPr>
      </w:pPr>
      <w:r w:rsidRPr="007E0E0F">
        <w:rPr>
          <w:sz w:val="28"/>
          <w:szCs w:val="28"/>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7E0E0F">
        <w:rPr>
          <w:sz w:val="28"/>
          <w:szCs w:val="28"/>
        </w:rPr>
        <w:t>обучающихся</w:t>
      </w:r>
      <w:proofErr w:type="gramEnd"/>
      <w:r w:rsidRPr="007E0E0F">
        <w:rPr>
          <w:sz w:val="28"/>
          <w:szCs w:val="28"/>
        </w:rPr>
        <w:t xml:space="preserve">, направляемая и организуемая взрослыми: учителями, </w:t>
      </w:r>
      <w:r w:rsidRPr="007E0E0F">
        <w:rPr>
          <w:sz w:val="28"/>
          <w:szCs w:val="28"/>
        </w:rPr>
        <w:lastRenderedPageBreak/>
        <w:t xml:space="preserve">воспитателями ГПД, </w:t>
      </w:r>
      <w:proofErr w:type="spellStart"/>
      <w:r w:rsidRPr="007E0E0F">
        <w:rPr>
          <w:sz w:val="28"/>
          <w:szCs w:val="28"/>
        </w:rPr>
        <w:t>тьюторами</w:t>
      </w:r>
      <w:proofErr w:type="spellEnd"/>
      <w:r w:rsidRPr="007E0E0F">
        <w:rPr>
          <w:sz w:val="28"/>
          <w:szCs w:val="28"/>
        </w:rPr>
        <w:t>,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7E0E0F" w:rsidRPr="007E0E0F" w:rsidRDefault="007E0E0F" w:rsidP="007E0E0F">
      <w:pPr>
        <w:pStyle w:val="af9"/>
        <w:spacing w:before="0" w:after="0"/>
        <w:ind w:left="567"/>
        <w:rPr>
          <w:sz w:val="28"/>
          <w:szCs w:val="28"/>
        </w:rPr>
      </w:pPr>
      <w:r w:rsidRPr="007E0E0F">
        <w:rPr>
          <w:sz w:val="28"/>
          <w:szCs w:val="28"/>
        </w:rPr>
        <w:t xml:space="preserve">         Виды учебной деятельности, используемые в урочной и внеурочной деятельности: ролевые игры, проблемно-ценностное и досуговое общение, социальн</w:t>
      </w:r>
      <w:proofErr w:type="gramStart"/>
      <w:r w:rsidRPr="007E0E0F">
        <w:rPr>
          <w:sz w:val="28"/>
          <w:szCs w:val="28"/>
        </w:rPr>
        <w:t>о-</w:t>
      </w:r>
      <w:proofErr w:type="gramEnd"/>
      <w:r w:rsidRPr="007E0E0F">
        <w:rPr>
          <w:sz w:val="28"/>
          <w:szCs w:val="28"/>
        </w:rPr>
        <w:t xml:space="preserve"> творческая и общественно полезная практика.</w:t>
      </w:r>
    </w:p>
    <w:p w:rsidR="007E0E0F" w:rsidRPr="007E0E0F" w:rsidRDefault="007E0E0F" w:rsidP="007E0E0F">
      <w:pPr>
        <w:pStyle w:val="af9"/>
        <w:spacing w:before="0" w:after="0"/>
        <w:ind w:left="567"/>
        <w:rPr>
          <w:sz w:val="28"/>
          <w:szCs w:val="28"/>
        </w:rPr>
      </w:pPr>
      <w:r w:rsidRPr="007E0E0F">
        <w:rPr>
          <w:sz w:val="28"/>
          <w:szCs w:val="28"/>
        </w:rPr>
        <w:t xml:space="preserve">Формы учебной деятельности, используемые при реализации программы: </w:t>
      </w:r>
    </w:p>
    <w:p w:rsidR="007E0E0F" w:rsidRPr="007E0E0F" w:rsidRDefault="007E0E0F" w:rsidP="0040258E">
      <w:pPr>
        <w:pStyle w:val="af9"/>
        <w:numPr>
          <w:ilvl w:val="0"/>
          <w:numId w:val="51"/>
        </w:numPr>
        <w:autoSpaceDE/>
        <w:spacing w:before="0" w:after="0" w:line="240" w:lineRule="auto"/>
        <w:rPr>
          <w:sz w:val="28"/>
          <w:szCs w:val="28"/>
        </w:rPr>
      </w:pPr>
      <w:r w:rsidRPr="007E0E0F">
        <w:rPr>
          <w:sz w:val="28"/>
          <w:szCs w:val="28"/>
        </w:rPr>
        <w:t xml:space="preserve">исследовательская работа во время прогулок </w:t>
      </w:r>
    </w:p>
    <w:p w:rsidR="007E0E0F" w:rsidRPr="007E0E0F" w:rsidRDefault="007E0E0F" w:rsidP="0040258E">
      <w:pPr>
        <w:pStyle w:val="af9"/>
        <w:numPr>
          <w:ilvl w:val="0"/>
          <w:numId w:val="51"/>
        </w:numPr>
        <w:autoSpaceDE/>
        <w:spacing w:before="0" w:after="0" w:line="240" w:lineRule="auto"/>
        <w:rPr>
          <w:sz w:val="28"/>
          <w:szCs w:val="28"/>
        </w:rPr>
      </w:pPr>
      <w:r w:rsidRPr="007E0E0F">
        <w:rPr>
          <w:sz w:val="28"/>
          <w:szCs w:val="28"/>
        </w:rPr>
        <w:t xml:space="preserve">выпуски классной  газеты, отражающие   темы здоровья или деятельность по охране природы </w:t>
      </w:r>
    </w:p>
    <w:p w:rsidR="007E0E0F" w:rsidRPr="007E0E0F" w:rsidRDefault="007E0E0F" w:rsidP="0040258E">
      <w:pPr>
        <w:pStyle w:val="af9"/>
        <w:numPr>
          <w:ilvl w:val="0"/>
          <w:numId w:val="51"/>
        </w:numPr>
        <w:autoSpaceDE/>
        <w:spacing w:before="0" w:after="0" w:line="240" w:lineRule="auto"/>
        <w:rPr>
          <w:sz w:val="28"/>
          <w:szCs w:val="28"/>
        </w:rPr>
      </w:pPr>
      <w:r w:rsidRPr="007E0E0F">
        <w:rPr>
          <w:sz w:val="28"/>
          <w:szCs w:val="28"/>
        </w:rPr>
        <w:t>ролевые ситуационные игры</w:t>
      </w:r>
    </w:p>
    <w:p w:rsidR="007E0E0F" w:rsidRPr="007E0E0F" w:rsidRDefault="007E0E0F" w:rsidP="0040258E">
      <w:pPr>
        <w:pStyle w:val="af9"/>
        <w:numPr>
          <w:ilvl w:val="0"/>
          <w:numId w:val="51"/>
        </w:numPr>
        <w:autoSpaceDE/>
        <w:spacing w:before="0" w:after="0" w:line="240" w:lineRule="auto"/>
        <w:rPr>
          <w:sz w:val="28"/>
          <w:szCs w:val="28"/>
        </w:rPr>
      </w:pPr>
      <w:r w:rsidRPr="007E0E0F">
        <w:rPr>
          <w:sz w:val="28"/>
          <w:szCs w:val="28"/>
        </w:rPr>
        <w:t>спортивные игры</w:t>
      </w:r>
    </w:p>
    <w:p w:rsidR="007E0E0F" w:rsidRPr="007E0E0F" w:rsidRDefault="007E0E0F" w:rsidP="0040258E">
      <w:pPr>
        <w:pStyle w:val="af9"/>
        <w:numPr>
          <w:ilvl w:val="0"/>
          <w:numId w:val="51"/>
        </w:numPr>
        <w:autoSpaceDE/>
        <w:spacing w:before="0" w:after="0" w:line="240" w:lineRule="auto"/>
        <w:rPr>
          <w:sz w:val="28"/>
          <w:szCs w:val="28"/>
        </w:rPr>
      </w:pPr>
      <w:r w:rsidRPr="007E0E0F">
        <w:rPr>
          <w:sz w:val="28"/>
          <w:szCs w:val="28"/>
        </w:rPr>
        <w:t>Дни здоровья.</w:t>
      </w:r>
    </w:p>
    <w:p w:rsidR="007E0E0F" w:rsidRPr="007E0E0F" w:rsidRDefault="007E0E0F" w:rsidP="007E0E0F">
      <w:pPr>
        <w:pStyle w:val="af9"/>
        <w:spacing w:before="0" w:after="0"/>
        <w:ind w:left="567"/>
        <w:rPr>
          <w:sz w:val="28"/>
          <w:szCs w:val="28"/>
        </w:rPr>
      </w:pPr>
      <w:r w:rsidRPr="007E0E0F">
        <w:rPr>
          <w:sz w:val="28"/>
          <w:szCs w:val="28"/>
        </w:rPr>
        <w:t>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7E0E0F" w:rsidRPr="007E0E0F" w:rsidRDefault="007E0E0F" w:rsidP="0040258E">
      <w:pPr>
        <w:pStyle w:val="af9"/>
        <w:numPr>
          <w:ilvl w:val="0"/>
          <w:numId w:val="50"/>
        </w:numPr>
        <w:autoSpaceDE/>
        <w:spacing w:before="0" w:after="0" w:line="240" w:lineRule="auto"/>
        <w:ind w:firstLine="0"/>
        <w:rPr>
          <w:sz w:val="28"/>
          <w:szCs w:val="28"/>
        </w:rPr>
      </w:pPr>
      <w:r w:rsidRPr="007E0E0F">
        <w:rPr>
          <w:sz w:val="28"/>
          <w:szCs w:val="28"/>
        </w:rPr>
        <w:t xml:space="preserve">полноценную и эффективную работу с </w:t>
      </w:r>
      <w:proofErr w:type="gramStart"/>
      <w:r w:rsidRPr="007E0E0F">
        <w:rPr>
          <w:sz w:val="28"/>
          <w:szCs w:val="28"/>
        </w:rPr>
        <w:t>обучающимися</w:t>
      </w:r>
      <w:proofErr w:type="gramEnd"/>
      <w:r w:rsidRPr="007E0E0F">
        <w:rPr>
          <w:sz w:val="28"/>
          <w:szCs w:val="28"/>
        </w:rPr>
        <w:t xml:space="preserve"> всех групп здоровья (на уроках физкультуры, в секциях и т. п.);</w:t>
      </w:r>
    </w:p>
    <w:p w:rsidR="007E0E0F" w:rsidRPr="007E0E0F" w:rsidRDefault="007E0E0F" w:rsidP="0040258E">
      <w:pPr>
        <w:pStyle w:val="af9"/>
        <w:numPr>
          <w:ilvl w:val="0"/>
          <w:numId w:val="50"/>
        </w:numPr>
        <w:autoSpaceDE/>
        <w:spacing w:before="0" w:after="0" w:line="240" w:lineRule="auto"/>
        <w:ind w:firstLine="0"/>
        <w:rPr>
          <w:sz w:val="28"/>
          <w:szCs w:val="28"/>
        </w:rPr>
      </w:pPr>
      <w:r w:rsidRPr="007E0E0F">
        <w:rPr>
          <w:sz w:val="28"/>
          <w:szCs w:val="28"/>
        </w:rPr>
        <w:t>рациональную организацию уроков адаптивной физкультуры и занятий активно-двигательного характера;</w:t>
      </w:r>
    </w:p>
    <w:p w:rsidR="007E0E0F" w:rsidRPr="007E0E0F" w:rsidRDefault="007E0E0F" w:rsidP="0040258E">
      <w:pPr>
        <w:pStyle w:val="af9"/>
        <w:numPr>
          <w:ilvl w:val="0"/>
          <w:numId w:val="50"/>
        </w:numPr>
        <w:autoSpaceDE/>
        <w:spacing w:before="0" w:after="0" w:line="240" w:lineRule="auto"/>
        <w:ind w:firstLine="0"/>
        <w:rPr>
          <w:sz w:val="28"/>
          <w:szCs w:val="28"/>
        </w:rPr>
      </w:pPr>
      <w:r w:rsidRPr="007E0E0F">
        <w:rPr>
          <w:sz w:val="28"/>
          <w:szCs w:val="28"/>
        </w:rPr>
        <w:t>организацию часа активных движений (динамической паузы);</w:t>
      </w:r>
    </w:p>
    <w:p w:rsidR="007E0E0F" w:rsidRPr="007E0E0F" w:rsidRDefault="007E0E0F" w:rsidP="0040258E">
      <w:pPr>
        <w:pStyle w:val="af9"/>
        <w:numPr>
          <w:ilvl w:val="0"/>
          <w:numId w:val="50"/>
        </w:numPr>
        <w:autoSpaceDE/>
        <w:spacing w:before="0" w:after="0" w:line="240" w:lineRule="auto"/>
        <w:ind w:firstLine="0"/>
        <w:rPr>
          <w:sz w:val="28"/>
          <w:szCs w:val="28"/>
        </w:rPr>
      </w:pPr>
      <w:r w:rsidRPr="007E0E0F">
        <w:rPr>
          <w:sz w:val="28"/>
          <w:szCs w:val="28"/>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7E0E0F" w:rsidRPr="007E0E0F" w:rsidRDefault="007E0E0F" w:rsidP="0040258E">
      <w:pPr>
        <w:pStyle w:val="af9"/>
        <w:numPr>
          <w:ilvl w:val="0"/>
          <w:numId w:val="50"/>
        </w:numPr>
        <w:autoSpaceDE/>
        <w:spacing w:before="0" w:after="0" w:line="240" w:lineRule="auto"/>
        <w:ind w:firstLine="0"/>
        <w:rPr>
          <w:sz w:val="28"/>
          <w:szCs w:val="28"/>
        </w:rPr>
      </w:pPr>
      <w:r w:rsidRPr="007E0E0F">
        <w:rPr>
          <w:sz w:val="28"/>
          <w:szCs w:val="28"/>
        </w:rPr>
        <w:t>организацию работы спортивных секций и создание условий для их эффективного функционирования;</w:t>
      </w:r>
    </w:p>
    <w:p w:rsidR="007E0E0F" w:rsidRPr="007E0E0F" w:rsidRDefault="007E0E0F" w:rsidP="0040258E">
      <w:pPr>
        <w:pStyle w:val="af9"/>
        <w:numPr>
          <w:ilvl w:val="0"/>
          <w:numId w:val="50"/>
        </w:numPr>
        <w:autoSpaceDE/>
        <w:spacing w:before="0" w:after="0" w:line="240" w:lineRule="auto"/>
        <w:ind w:firstLine="0"/>
        <w:rPr>
          <w:sz w:val="28"/>
          <w:szCs w:val="28"/>
        </w:rPr>
      </w:pPr>
      <w:r w:rsidRPr="007E0E0F">
        <w:rPr>
          <w:sz w:val="28"/>
          <w:szCs w:val="28"/>
        </w:rPr>
        <w:lastRenderedPageBreak/>
        <w:t>регулярное проведение спортивно-оздоровительных мероприятий (дней здоровья, соревнований, спортивных игр).</w:t>
      </w:r>
    </w:p>
    <w:p w:rsidR="007E0E0F" w:rsidRPr="007E0E0F" w:rsidRDefault="007E0E0F" w:rsidP="007E0E0F">
      <w:pPr>
        <w:pStyle w:val="af9"/>
        <w:spacing w:before="0" w:after="0"/>
        <w:ind w:left="360"/>
        <w:rPr>
          <w:sz w:val="28"/>
          <w:szCs w:val="28"/>
        </w:rPr>
      </w:pPr>
      <w:r w:rsidRPr="007E0E0F">
        <w:rPr>
          <w:sz w:val="28"/>
          <w:szCs w:val="28"/>
        </w:rPr>
        <w:t>Реализация этого направления зависит от администрации образовательного учреждения, учителей адаптивной физкультуры, медицинских работников, психологов, а также всех педагогов.</w:t>
      </w:r>
    </w:p>
    <w:p w:rsidR="007E0E0F" w:rsidRPr="007E0E0F" w:rsidRDefault="007E0E0F" w:rsidP="007E0E0F">
      <w:pPr>
        <w:pStyle w:val="af9"/>
        <w:spacing w:before="0" w:after="0"/>
        <w:rPr>
          <w:sz w:val="28"/>
          <w:szCs w:val="28"/>
        </w:rPr>
      </w:pPr>
      <w:r w:rsidRPr="007E0E0F">
        <w:rPr>
          <w:sz w:val="28"/>
          <w:szCs w:val="28"/>
        </w:rPr>
        <w:t xml:space="preserve">Реализация дополнительных образовательных курсов, направленных на повышение уровня знаний и практических </w:t>
      </w:r>
      <w:proofErr w:type="gramStart"/>
      <w:r w:rsidRPr="007E0E0F">
        <w:rPr>
          <w:sz w:val="28"/>
          <w:szCs w:val="28"/>
        </w:rPr>
        <w:t>умений</w:t>
      </w:r>
      <w:proofErr w:type="gramEnd"/>
      <w:r w:rsidRPr="007E0E0F">
        <w:rPr>
          <w:sz w:val="28"/>
          <w:szCs w:val="28"/>
        </w:rPr>
        <w:t xml:space="preserve"> обучающихся в области экологической культуры и охраны здоровья, предусматривает:</w:t>
      </w:r>
    </w:p>
    <w:p w:rsidR="007E0E0F" w:rsidRPr="007E0E0F" w:rsidRDefault="007E0E0F" w:rsidP="007E0E0F">
      <w:pPr>
        <w:pStyle w:val="af9"/>
        <w:spacing w:before="0" w:after="0"/>
        <w:rPr>
          <w:sz w:val="28"/>
          <w:szCs w:val="28"/>
        </w:rPr>
      </w:pPr>
      <w:r w:rsidRPr="007E0E0F">
        <w:rPr>
          <w:sz w:val="28"/>
          <w:szCs w:val="28"/>
        </w:rPr>
        <w:t xml:space="preserve">• внедрение в систему работы образовательного учреждения дополнительных образовательных курсов в качестве отдельных образовательных модулей или включённых в учебный процесс компонентов; </w:t>
      </w:r>
    </w:p>
    <w:p w:rsidR="007E0E0F" w:rsidRPr="007E0E0F" w:rsidRDefault="007E0E0F" w:rsidP="007E0E0F">
      <w:pPr>
        <w:pStyle w:val="af9"/>
        <w:spacing w:before="0" w:after="0"/>
        <w:rPr>
          <w:sz w:val="28"/>
          <w:szCs w:val="28"/>
        </w:rPr>
      </w:pPr>
      <w:r w:rsidRPr="007E0E0F">
        <w:rPr>
          <w:sz w:val="28"/>
          <w:szCs w:val="28"/>
        </w:rPr>
        <w:t>• организацию в образовательном учреждении кружков, секций, факультативов по избранной тематике;</w:t>
      </w:r>
    </w:p>
    <w:p w:rsidR="007E0E0F" w:rsidRPr="007E0E0F" w:rsidRDefault="007E0E0F" w:rsidP="007E0E0F">
      <w:pPr>
        <w:pStyle w:val="af9"/>
        <w:spacing w:before="0" w:after="0"/>
        <w:rPr>
          <w:sz w:val="28"/>
          <w:szCs w:val="28"/>
        </w:rPr>
      </w:pPr>
      <w:r w:rsidRPr="007E0E0F">
        <w:rPr>
          <w:sz w:val="28"/>
          <w:szCs w:val="28"/>
        </w:rPr>
        <w:t>• проведение тематических Дней здоровья, конкурсов, праздников и т. п.</w:t>
      </w:r>
    </w:p>
    <w:p w:rsidR="007E0E0F" w:rsidRPr="007E0E0F" w:rsidRDefault="007E0E0F" w:rsidP="007E0E0F">
      <w:pPr>
        <w:pStyle w:val="af9"/>
        <w:spacing w:before="0" w:after="0"/>
        <w:rPr>
          <w:sz w:val="28"/>
          <w:szCs w:val="28"/>
        </w:rPr>
      </w:pPr>
      <w:r w:rsidRPr="007E0E0F">
        <w:rPr>
          <w:sz w:val="28"/>
          <w:szCs w:val="28"/>
        </w:rPr>
        <w:t>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учебных занятий и досуговых мероприятий (кружки, конкурсы, праздники, викторины, экскурсии, тематические Дни здоровья).</w:t>
      </w:r>
    </w:p>
    <w:p w:rsidR="007E0E0F" w:rsidRPr="007E0E0F" w:rsidRDefault="007E0E0F" w:rsidP="007E0E0F">
      <w:pPr>
        <w:pStyle w:val="af9"/>
        <w:spacing w:before="0" w:after="0"/>
        <w:rPr>
          <w:sz w:val="28"/>
          <w:szCs w:val="28"/>
        </w:rPr>
      </w:pPr>
      <w:r w:rsidRPr="007E0E0F">
        <w:rPr>
          <w:sz w:val="28"/>
          <w:szCs w:val="28"/>
        </w:rPr>
        <w:t>Работа с родителями (законными представителями) включает:</w:t>
      </w:r>
    </w:p>
    <w:p w:rsidR="007E0E0F" w:rsidRPr="007E0E0F" w:rsidRDefault="007E0E0F" w:rsidP="007E0E0F">
      <w:pPr>
        <w:pStyle w:val="af9"/>
        <w:spacing w:before="0" w:after="0"/>
        <w:rPr>
          <w:sz w:val="28"/>
          <w:szCs w:val="28"/>
        </w:rPr>
      </w:pPr>
      <w:r w:rsidRPr="007E0E0F">
        <w:rPr>
          <w:sz w:val="28"/>
          <w:szCs w:val="28"/>
        </w:rPr>
        <w:t>• лекции,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7E0E0F" w:rsidRPr="007E0E0F" w:rsidRDefault="007E0E0F" w:rsidP="007E0E0F">
      <w:pPr>
        <w:pStyle w:val="af9"/>
        <w:spacing w:before="0" w:after="0"/>
        <w:rPr>
          <w:sz w:val="28"/>
          <w:szCs w:val="28"/>
        </w:rPr>
      </w:pPr>
      <w:r w:rsidRPr="007E0E0F">
        <w:rPr>
          <w:sz w:val="28"/>
          <w:szCs w:val="28"/>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7E0E0F" w:rsidRPr="007E0E0F" w:rsidRDefault="007E0E0F" w:rsidP="007E0E0F">
      <w:pPr>
        <w:spacing w:after="0" w:line="240" w:lineRule="auto"/>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Планируемые результаты освоения программы формирования экологической культуры, здорового и безопасного образа жизни (важнейшие личностные результаты):</w:t>
      </w:r>
    </w:p>
    <w:p w:rsidR="007E0E0F" w:rsidRPr="007E0E0F" w:rsidRDefault="007E0E0F" w:rsidP="0040258E">
      <w:pPr>
        <w:numPr>
          <w:ilvl w:val="0"/>
          <w:numId w:val="52"/>
        </w:numPr>
        <w:suppressAutoHyphens w:val="0"/>
        <w:spacing w:after="0" w:line="240" w:lineRule="auto"/>
        <w:ind w:left="0" w:firstLine="0"/>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Ценностное отношение к природе: бережное отношение к живым организмам, способность сочувствовать природе и её обитателям.</w:t>
      </w:r>
    </w:p>
    <w:p w:rsidR="007E0E0F" w:rsidRPr="007E0E0F" w:rsidRDefault="007E0E0F" w:rsidP="0040258E">
      <w:pPr>
        <w:numPr>
          <w:ilvl w:val="0"/>
          <w:numId w:val="52"/>
        </w:numPr>
        <w:suppressAutoHyphens w:val="0"/>
        <w:spacing w:after="0" w:line="240" w:lineRule="auto"/>
        <w:ind w:left="0" w:firstLine="0"/>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Потребность в занятиях адаптивной физической культуре.</w:t>
      </w:r>
    </w:p>
    <w:p w:rsidR="007E0E0F" w:rsidRPr="007E0E0F" w:rsidRDefault="007E0E0F" w:rsidP="0040258E">
      <w:pPr>
        <w:numPr>
          <w:ilvl w:val="0"/>
          <w:numId w:val="52"/>
        </w:numPr>
        <w:suppressAutoHyphens w:val="0"/>
        <w:spacing w:after="0" w:line="240" w:lineRule="auto"/>
        <w:ind w:left="0" w:firstLine="0"/>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lastRenderedPageBreak/>
        <w:t xml:space="preserve">Негативное отношение к факторам риска здоровью (сниженная двигательная активность, курение, алкоголь, наркотики и другие </w:t>
      </w:r>
      <w:proofErr w:type="spellStart"/>
      <w:r w:rsidRPr="007E0E0F">
        <w:rPr>
          <w:rFonts w:ascii="Times New Roman" w:eastAsia="Times New Roman" w:hAnsi="Times New Roman" w:cs="Times New Roman"/>
          <w:color w:val="auto"/>
          <w:sz w:val="28"/>
          <w:szCs w:val="28"/>
        </w:rPr>
        <w:t>психоактивные</w:t>
      </w:r>
      <w:proofErr w:type="spellEnd"/>
      <w:r w:rsidRPr="007E0E0F">
        <w:rPr>
          <w:rFonts w:ascii="Times New Roman" w:eastAsia="Times New Roman" w:hAnsi="Times New Roman" w:cs="Times New Roman"/>
          <w:color w:val="auto"/>
          <w:sz w:val="28"/>
          <w:szCs w:val="28"/>
        </w:rPr>
        <w:t xml:space="preserve"> вещества, инфекционные заболевания).</w:t>
      </w:r>
    </w:p>
    <w:p w:rsidR="007E0E0F" w:rsidRPr="007E0E0F" w:rsidRDefault="007E0E0F" w:rsidP="0040258E">
      <w:pPr>
        <w:numPr>
          <w:ilvl w:val="0"/>
          <w:numId w:val="52"/>
        </w:numPr>
        <w:suppressAutoHyphens w:val="0"/>
        <w:spacing w:after="0" w:line="240" w:lineRule="auto"/>
        <w:ind w:left="0" w:firstLine="0"/>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Эмоционально-ценностное отношение к окружающей среде, необходимости её охраны.</w:t>
      </w:r>
    </w:p>
    <w:p w:rsidR="007E0E0F" w:rsidRPr="007E0E0F" w:rsidRDefault="007E0E0F" w:rsidP="0040258E">
      <w:pPr>
        <w:numPr>
          <w:ilvl w:val="0"/>
          <w:numId w:val="52"/>
        </w:numPr>
        <w:suppressAutoHyphens w:val="0"/>
        <w:spacing w:after="0" w:line="240" w:lineRule="auto"/>
        <w:ind w:left="0" w:firstLine="0"/>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Ценностное отношение к своему здоровью, здоровью близких и окружающих людей.</w:t>
      </w:r>
    </w:p>
    <w:p w:rsidR="007E0E0F" w:rsidRPr="007E0E0F" w:rsidRDefault="007E0E0F" w:rsidP="0040258E">
      <w:pPr>
        <w:numPr>
          <w:ilvl w:val="0"/>
          <w:numId w:val="52"/>
        </w:numPr>
        <w:suppressAutoHyphens w:val="0"/>
        <w:spacing w:after="0" w:line="240" w:lineRule="auto"/>
        <w:ind w:left="0" w:firstLine="0"/>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Элементарные представления об окружающем мире в совокупности его природных и социальных компонентов.</w:t>
      </w:r>
    </w:p>
    <w:p w:rsidR="007E0E0F" w:rsidRPr="007E0E0F" w:rsidRDefault="007E0E0F" w:rsidP="0040258E">
      <w:pPr>
        <w:numPr>
          <w:ilvl w:val="0"/>
          <w:numId w:val="52"/>
        </w:numPr>
        <w:suppressAutoHyphens w:val="0"/>
        <w:spacing w:after="0" w:line="240" w:lineRule="auto"/>
        <w:ind w:left="0" w:firstLine="0"/>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Установка на здоровый образ жизни и реализация её в реальном поведении и поступках.</w:t>
      </w:r>
    </w:p>
    <w:p w:rsidR="007E0E0F" w:rsidRPr="007E0E0F" w:rsidRDefault="007E0E0F" w:rsidP="0040258E">
      <w:pPr>
        <w:numPr>
          <w:ilvl w:val="0"/>
          <w:numId w:val="52"/>
        </w:numPr>
        <w:suppressAutoHyphens w:val="0"/>
        <w:spacing w:after="0" w:line="240" w:lineRule="auto"/>
        <w:ind w:left="0" w:firstLine="0"/>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Стремление заботиться о своём здоровье.</w:t>
      </w:r>
    </w:p>
    <w:p w:rsidR="007E0E0F" w:rsidRPr="007E0E0F" w:rsidRDefault="007E0E0F" w:rsidP="0040258E">
      <w:pPr>
        <w:numPr>
          <w:ilvl w:val="0"/>
          <w:numId w:val="52"/>
        </w:numPr>
        <w:suppressAutoHyphens w:val="0"/>
        <w:spacing w:after="0" w:line="240" w:lineRule="auto"/>
        <w:ind w:left="0" w:firstLine="0"/>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 xml:space="preserve">Готовность следовать социальным установкам экологически культурного, </w:t>
      </w:r>
      <w:proofErr w:type="spellStart"/>
      <w:r w:rsidRPr="007E0E0F">
        <w:rPr>
          <w:rFonts w:ascii="Times New Roman" w:eastAsia="Times New Roman" w:hAnsi="Times New Roman" w:cs="Times New Roman"/>
          <w:color w:val="auto"/>
          <w:sz w:val="28"/>
          <w:szCs w:val="28"/>
        </w:rPr>
        <w:t>здоровьесберегающего</w:t>
      </w:r>
      <w:proofErr w:type="spellEnd"/>
      <w:r w:rsidRPr="007E0E0F">
        <w:rPr>
          <w:rFonts w:ascii="Times New Roman" w:eastAsia="Times New Roman" w:hAnsi="Times New Roman" w:cs="Times New Roman"/>
          <w:color w:val="auto"/>
          <w:sz w:val="28"/>
          <w:szCs w:val="28"/>
        </w:rPr>
        <w:t>, безопасного поведения (в отношении к природе и людям).</w:t>
      </w:r>
    </w:p>
    <w:p w:rsidR="007E0E0F" w:rsidRPr="007E0E0F" w:rsidRDefault="007E0E0F" w:rsidP="0040258E">
      <w:pPr>
        <w:numPr>
          <w:ilvl w:val="0"/>
          <w:numId w:val="52"/>
        </w:numPr>
        <w:suppressAutoHyphens w:val="0"/>
        <w:spacing w:after="0" w:line="240" w:lineRule="auto"/>
        <w:ind w:left="0" w:firstLine="0"/>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 xml:space="preserve">Готовность противостоять вовлечению в </w:t>
      </w:r>
      <w:proofErr w:type="spellStart"/>
      <w:r w:rsidRPr="007E0E0F">
        <w:rPr>
          <w:rFonts w:ascii="Times New Roman" w:eastAsia="Times New Roman" w:hAnsi="Times New Roman" w:cs="Times New Roman"/>
          <w:color w:val="auto"/>
          <w:sz w:val="28"/>
          <w:szCs w:val="28"/>
        </w:rPr>
        <w:t>табакокурение</w:t>
      </w:r>
      <w:proofErr w:type="spellEnd"/>
      <w:r w:rsidRPr="007E0E0F">
        <w:rPr>
          <w:rFonts w:ascii="Times New Roman" w:eastAsia="Times New Roman" w:hAnsi="Times New Roman" w:cs="Times New Roman"/>
          <w:color w:val="auto"/>
          <w:sz w:val="28"/>
          <w:szCs w:val="28"/>
        </w:rPr>
        <w:t>, употребление алкоголя, наркотических и сильнодействующих веществ.</w:t>
      </w:r>
    </w:p>
    <w:p w:rsidR="007E0E0F" w:rsidRPr="007E0E0F" w:rsidRDefault="007E0E0F" w:rsidP="0040258E">
      <w:pPr>
        <w:numPr>
          <w:ilvl w:val="0"/>
          <w:numId w:val="52"/>
        </w:numPr>
        <w:suppressAutoHyphens w:val="0"/>
        <w:spacing w:after="0" w:line="240" w:lineRule="auto"/>
        <w:ind w:left="0" w:firstLine="0"/>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Готовность самостоятельно поддерживать своё здоровье на основе использования навыков личной гигиены.</w:t>
      </w:r>
    </w:p>
    <w:p w:rsidR="007E0E0F" w:rsidRPr="007E0E0F" w:rsidRDefault="007E0E0F" w:rsidP="0040258E">
      <w:pPr>
        <w:numPr>
          <w:ilvl w:val="0"/>
          <w:numId w:val="52"/>
        </w:numPr>
        <w:suppressAutoHyphens w:val="0"/>
        <w:spacing w:after="0" w:line="240" w:lineRule="auto"/>
        <w:ind w:left="0" w:firstLine="0"/>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Овладение умениями взаимодействия с людьми, работы в коллективе с выполнением различных социальных ролей.</w:t>
      </w:r>
    </w:p>
    <w:p w:rsidR="007E0E0F" w:rsidRPr="007E0E0F" w:rsidRDefault="007E0E0F" w:rsidP="0040258E">
      <w:pPr>
        <w:numPr>
          <w:ilvl w:val="0"/>
          <w:numId w:val="52"/>
        </w:numPr>
        <w:suppressAutoHyphens w:val="0"/>
        <w:spacing w:after="0" w:line="240" w:lineRule="auto"/>
        <w:ind w:left="0" w:firstLine="0"/>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Развитие навыков устанавливать и выявлять причинно-следственные связи в окружающем мире.</w:t>
      </w:r>
    </w:p>
    <w:p w:rsidR="007E0E0F" w:rsidRPr="007E0E0F" w:rsidRDefault="007E0E0F" w:rsidP="0040258E">
      <w:pPr>
        <w:numPr>
          <w:ilvl w:val="0"/>
          <w:numId w:val="52"/>
        </w:numPr>
        <w:suppressAutoHyphens w:val="0"/>
        <w:spacing w:after="0" w:line="240" w:lineRule="auto"/>
        <w:ind w:left="0" w:firstLine="0"/>
        <w:jc w:val="both"/>
        <w:rPr>
          <w:rFonts w:ascii="Times New Roman" w:eastAsia="Times New Roman" w:hAnsi="Times New Roman" w:cs="Times New Roman"/>
          <w:color w:val="auto"/>
          <w:sz w:val="28"/>
          <w:szCs w:val="28"/>
        </w:rPr>
      </w:pPr>
      <w:r w:rsidRPr="007E0E0F">
        <w:rPr>
          <w:rFonts w:ascii="Times New Roman" w:eastAsia="Times New Roman" w:hAnsi="Times New Roman" w:cs="Times New Roman"/>
          <w:color w:val="auto"/>
          <w:sz w:val="28"/>
          <w:szCs w:val="28"/>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7E0E0F" w:rsidRPr="007E0E0F" w:rsidRDefault="007E0E0F" w:rsidP="008C2A02">
      <w:pPr>
        <w:pStyle w:val="aff5"/>
        <w:spacing w:before="120"/>
        <w:ind w:firstLine="720"/>
        <w:jc w:val="center"/>
        <w:rPr>
          <w:rFonts w:eastAsia="Times New Roman"/>
          <w:caps w:val="0"/>
          <w:color w:val="auto"/>
        </w:rPr>
      </w:pPr>
    </w:p>
    <w:p w:rsidR="007E0E0F" w:rsidRDefault="007E0E0F" w:rsidP="008C2A02">
      <w:pPr>
        <w:pStyle w:val="aff5"/>
        <w:spacing w:before="120"/>
        <w:ind w:firstLine="720"/>
        <w:jc w:val="center"/>
        <w:rPr>
          <w:b/>
        </w:rPr>
      </w:pPr>
    </w:p>
    <w:p w:rsidR="008C2A02" w:rsidRDefault="008C2A02" w:rsidP="008C2A02">
      <w:pPr>
        <w:pStyle w:val="aff5"/>
        <w:spacing w:before="120"/>
        <w:ind w:firstLine="720"/>
        <w:jc w:val="center"/>
        <w:rPr>
          <w:b/>
          <w:caps w:val="0"/>
          <w:color w:val="auto"/>
        </w:rPr>
      </w:pPr>
      <w:r>
        <w:rPr>
          <w:b/>
        </w:rPr>
        <w:t>2.2.5. </w:t>
      </w:r>
      <w:r>
        <w:rPr>
          <w:b/>
          <w:i/>
          <w:caps w:val="0"/>
        </w:rPr>
        <w:t>Программа коррекционной работы</w:t>
      </w:r>
    </w:p>
    <w:p w:rsidR="008C2A02" w:rsidRDefault="008C2A02" w:rsidP="008C2A02">
      <w:pPr>
        <w:pStyle w:val="aff5"/>
        <w:ind w:firstLine="720"/>
        <w:jc w:val="center"/>
        <w:rPr>
          <w:caps w:val="0"/>
          <w:color w:val="0000FF"/>
        </w:rPr>
      </w:pPr>
      <w:r>
        <w:rPr>
          <w:b/>
          <w:caps w:val="0"/>
          <w:color w:val="auto"/>
        </w:rPr>
        <w:t xml:space="preserve">Цель </w:t>
      </w:r>
      <w:bookmarkEnd w:id="1"/>
      <w:r>
        <w:rPr>
          <w:b/>
          <w:caps w:val="0"/>
          <w:color w:val="auto"/>
        </w:rPr>
        <w:t>коррекционной работы</w:t>
      </w:r>
    </w:p>
    <w:p w:rsidR="008C2A02" w:rsidRPr="00E53CB6" w:rsidRDefault="008C2A02" w:rsidP="008C2A02">
      <w:pPr>
        <w:pStyle w:val="af5"/>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8C2A02">
      <w:pPr>
        <w:pStyle w:val="aff5"/>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w:t>
      </w:r>
      <w:r w:rsidRPr="00E53CB6">
        <w:rPr>
          <w:caps w:val="0"/>
          <w:color w:val="auto"/>
        </w:rPr>
        <w:lastRenderedPageBreak/>
        <w:t xml:space="preserve">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2" w:name="bookmark187"/>
      <w:r>
        <w:rPr>
          <w:rFonts w:ascii="Times New Roman" w:hAnsi="Times New Roman" w:cs="Times New Roman"/>
          <w:b/>
          <w:i/>
          <w:sz w:val="28"/>
          <w:szCs w:val="28"/>
        </w:rPr>
        <w:t>Задачи коррекционной работы:</w:t>
      </w:r>
      <w:bookmarkEnd w:id="2"/>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5"/>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xml:space="preserve">― оказание родителям (законным представителям)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5"/>
        <w:ind w:firstLine="709"/>
        <w:jc w:val="center"/>
        <w:rPr>
          <w:color w:val="auto"/>
        </w:rPr>
      </w:pPr>
      <w:bookmarkStart w:id="3" w:name="bookmark188"/>
      <w:r>
        <w:rPr>
          <w:b/>
          <w:i/>
          <w:caps w:val="0"/>
          <w:color w:val="auto"/>
        </w:rPr>
        <w:t xml:space="preserve">Принципы </w:t>
      </w:r>
      <w:bookmarkEnd w:id="3"/>
      <w:r>
        <w:rPr>
          <w:b/>
          <w:i/>
          <w:caps w:val="0"/>
          <w:color w:val="auto"/>
        </w:rPr>
        <w:t>коррекционной работы:</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 xml:space="preserve">с </w:t>
      </w:r>
      <w:proofErr w:type="gramStart"/>
      <w:r>
        <w:rPr>
          <w:rFonts w:ascii="Times New Roman" w:hAnsi="Times New Roman" w:cs="Times New Roman"/>
          <w:b/>
          <w:i/>
          <w:sz w:val="28"/>
          <w:szCs w:val="28"/>
        </w:rPr>
        <w:t>обучающимися</w:t>
      </w:r>
      <w:proofErr w:type="gramEnd"/>
      <w:r>
        <w:rPr>
          <w:rFonts w:ascii="Times New Roman" w:hAnsi="Times New Roman" w:cs="Times New Roman"/>
          <w:b/>
          <w:i/>
          <w:sz w:val="28"/>
          <w:szCs w:val="28"/>
        </w:rPr>
        <w:t xml:space="preserve">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lastRenderedPageBreak/>
        <w:t>Характеристика основных направлений коррекционной работы</w:t>
      </w:r>
    </w:p>
    <w:p w:rsidR="008C2A02" w:rsidRDefault="008C2A02" w:rsidP="008C2A02">
      <w:pPr>
        <w:pStyle w:val="af5"/>
        <w:spacing w:after="0" w:line="36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8C2A02" w:rsidRDefault="008C2A02" w:rsidP="008C2A02">
      <w:pPr>
        <w:pStyle w:val="aff5"/>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w:t>
      </w:r>
      <w:proofErr w:type="gramStart"/>
      <w:r>
        <w:rPr>
          <w:caps w:val="0"/>
          <w:color w:val="auto"/>
        </w:rPr>
        <w:t>здоровья</w:t>
      </w:r>
      <w:proofErr w:type="gramEnd"/>
      <w:r>
        <w:rPr>
          <w:caps w:val="0"/>
          <w:color w:val="auto"/>
        </w:rPr>
        <w:t xml:space="preserve">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8C2A02" w:rsidRDefault="008C2A02" w:rsidP="008C2A02">
      <w:pPr>
        <w:pStyle w:val="aff5"/>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5"/>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5"/>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5"/>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5"/>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5"/>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8C2A02">
      <w:pPr>
        <w:pStyle w:val="aff5"/>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5"/>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5"/>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5"/>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5"/>
        <w:ind w:firstLine="720"/>
        <w:rPr>
          <w:caps w:val="0"/>
          <w:color w:val="auto"/>
        </w:rPr>
      </w:pPr>
      <w:r>
        <w:rPr>
          <w:caps w:val="0"/>
          <w:color w:val="auto"/>
        </w:rPr>
        <w:lastRenderedPageBreak/>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5"/>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5"/>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5"/>
        <w:ind w:firstLine="720"/>
        <w:rPr>
          <w:rFonts w:eastAsia="Times New Roman"/>
          <w:caps w:val="0"/>
          <w:color w:val="auto"/>
        </w:rPr>
      </w:pPr>
      <w:r>
        <w:rPr>
          <w:caps w:val="0"/>
          <w:color w:val="auto"/>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Pr>
          <w:caps w:val="0"/>
          <w:color w:val="auto"/>
        </w:rPr>
        <w:t>психокоррекционных</w:t>
      </w:r>
      <w:proofErr w:type="spellEnd"/>
      <w:r>
        <w:rPr>
          <w:caps w:val="0"/>
          <w:color w:val="auto"/>
        </w:rPr>
        <w:t xml:space="preserve"> программ (методик, методов и приёмов обучения) в соответствии с их особыми образовательными потребностями,</w:t>
      </w:r>
    </w:p>
    <w:p w:rsidR="008C2A02" w:rsidRDefault="008C2A02" w:rsidP="008C2A02">
      <w:pPr>
        <w:pStyle w:val="aff5"/>
        <w:ind w:firstLine="720"/>
        <w:rPr>
          <w:rFonts w:eastAsia="Times New Roman"/>
          <w:caps w:val="0"/>
          <w:color w:val="auto"/>
        </w:rPr>
      </w:pPr>
      <w:r>
        <w:rPr>
          <w:caps w:val="0"/>
          <w:color w:val="auto"/>
        </w:rPr>
        <w:t xml:space="preserve">― организацию и проведение специалистами индивидуальных и групповых занятий по </w:t>
      </w:r>
      <w:proofErr w:type="spellStart"/>
      <w:r>
        <w:rPr>
          <w:caps w:val="0"/>
          <w:color w:val="auto"/>
        </w:rPr>
        <w:t>психокоррекции</w:t>
      </w:r>
      <w:proofErr w:type="spellEnd"/>
      <w:r>
        <w:rPr>
          <w:caps w:val="0"/>
          <w:color w:val="auto"/>
        </w:rPr>
        <w:t>, необходимых для преодоления нарушений развития учащихся,</w:t>
      </w:r>
    </w:p>
    <w:p w:rsidR="008C2A02" w:rsidRDefault="008C2A02" w:rsidP="008C2A02">
      <w:pPr>
        <w:pStyle w:val="aff5"/>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5"/>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5"/>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5"/>
        <w:ind w:firstLine="720"/>
        <w:rPr>
          <w:rFonts w:eastAsia="Times New Roman"/>
          <w:caps w:val="0"/>
          <w:color w:val="auto"/>
        </w:rPr>
      </w:pPr>
      <w:r>
        <w:rPr>
          <w:caps w:val="0"/>
          <w:color w:val="auto"/>
        </w:rPr>
        <w:lastRenderedPageBreak/>
        <w:t>― </w:t>
      </w:r>
      <w:proofErr w:type="spellStart"/>
      <w:r>
        <w:rPr>
          <w:bCs/>
          <w:caps w:val="0"/>
          <w:color w:val="auto"/>
        </w:rPr>
        <w:t>психокоррекционные</w:t>
      </w:r>
      <w:proofErr w:type="spellEnd"/>
      <w:r>
        <w:rPr>
          <w:bCs/>
          <w:caps w:val="0"/>
          <w:color w:val="auto"/>
        </w:rPr>
        <w:t xml:space="preserve"> методики </w:t>
      </w:r>
      <w:r w:rsidRPr="0085480C">
        <w:rPr>
          <w:bCs/>
          <w:caps w:val="0"/>
          <w:color w:val="auto"/>
        </w:rPr>
        <w:t>и технологии</w:t>
      </w:r>
      <w:r>
        <w:rPr>
          <w:bCs/>
          <w:caps w:val="0"/>
          <w:color w:val="auto"/>
        </w:rPr>
        <w:t xml:space="preserve">,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5"/>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5"/>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5"/>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5"/>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5"/>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5"/>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5"/>
        <w:ind w:firstLine="720"/>
        <w:rPr>
          <w:caps w:val="0"/>
          <w:color w:val="auto"/>
        </w:rPr>
      </w:pPr>
      <w:r>
        <w:rPr>
          <w:caps w:val="0"/>
          <w:color w:val="auto"/>
        </w:rPr>
        <w:t>анкетирование педагогов, родителей,</w:t>
      </w:r>
    </w:p>
    <w:p w:rsidR="008C2A02" w:rsidRDefault="008C2A02" w:rsidP="008C2A02">
      <w:pPr>
        <w:pStyle w:val="aff5"/>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5"/>
        <w:ind w:firstLine="720"/>
        <w:rPr>
          <w:caps w:val="0"/>
          <w:color w:val="auto"/>
        </w:rPr>
      </w:pPr>
      <w:r>
        <w:rPr>
          <w:caps w:val="0"/>
          <w:color w:val="auto"/>
        </w:rPr>
        <w:t xml:space="preserve">Психологическое консультирование основывается на принципах анонимности, доброжелательного и </w:t>
      </w:r>
      <w:proofErr w:type="spellStart"/>
      <w:r>
        <w:rPr>
          <w:caps w:val="0"/>
          <w:color w:val="auto"/>
        </w:rPr>
        <w:t>безоценочного</w:t>
      </w:r>
      <w:proofErr w:type="spellEnd"/>
      <w:r>
        <w:rPr>
          <w:caps w:val="0"/>
          <w:color w:val="auto"/>
        </w:rPr>
        <w:t xml:space="preserve"> отношения к </w:t>
      </w:r>
      <w:proofErr w:type="gramStart"/>
      <w:r>
        <w:rPr>
          <w:caps w:val="0"/>
          <w:color w:val="auto"/>
        </w:rPr>
        <w:t>консультируемому</w:t>
      </w:r>
      <w:proofErr w:type="gramEnd"/>
      <w:r>
        <w:rPr>
          <w:caps w:val="0"/>
          <w:color w:val="auto"/>
        </w:rPr>
        <w:t>, ориентации на его нормы и ценности, включенности консультируемого в процесс консультирования.</w:t>
      </w:r>
    </w:p>
    <w:p w:rsidR="008C2A02" w:rsidRDefault="008C2A02" w:rsidP="008C2A02">
      <w:pPr>
        <w:pStyle w:val="aff5"/>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Pr>
          <w:caps w:val="0"/>
          <w:color w:val="auto"/>
        </w:rPr>
        <w:t>воспитания</w:t>
      </w:r>
      <w:proofErr w:type="gramEnd"/>
      <w:r>
        <w:rPr>
          <w:caps w:val="0"/>
          <w:color w:val="auto"/>
        </w:rPr>
        <w:t xml:space="preserve"> обучающихся с умственной отсталостью (интеллектуальными </w:t>
      </w:r>
      <w:r>
        <w:rPr>
          <w:caps w:val="0"/>
          <w:color w:val="auto"/>
        </w:rPr>
        <w:lastRenderedPageBreak/>
        <w:t>нарушениями), взаимодействия с педагогами и сверстниками, их родителями (законными представителями),  и др.</w:t>
      </w:r>
    </w:p>
    <w:p w:rsidR="008C2A02" w:rsidRDefault="008C2A02" w:rsidP="008C2A02">
      <w:pPr>
        <w:pStyle w:val="aff5"/>
        <w:ind w:firstLine="720"/>
        <w:rPr>
          <w:rFonts w:eastAsia="Times New Roman"/>
          <w:caps w:val="0"/>
          <w:color w:val="auto"/>
        </w:rPr>
      </w:pPr>
      <w:r>
        <w:rPr>
          <w:rStyle w:val="12"/>
          <w:i w:val="0"/>
          <w:iCs/>
          <w:color w:val="auto"/>
          <w:sz w:val="28"/>
        </w:rPr>
        <w:t>Информационно-просветительская</w:t>
      </w:r>
      <w:r>
        <w:rPr>
          <w:rStyle w:val="12"/>
          <w:iCs/>
          <w:color w:val="auto"/>
          <w:sz w:val="28"/>
        </w:rPr>
        <w:t xml:space="preserve"> </w:t>
      </w:r>
      <w:r>
        <w:rPr>
          <w:rStyle w:val="12"/>
          <w:i w:val="0"/>
          <w:iCs/>
          <w:color w:val="auto"/>
          <w:sz w:val="28"/>
        </w:rPr>
        <w:t xml:space="preserve">работа включает: </w:t>
      </w:r>
    </w:p>
    <w:p w:rsidR="008C2A02" w:rsidRDefault="008C2A02" w:rsidP="008C2A02">
      <w:pPr>
        <w:pStyle w:val="aff5"/>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5"/>
        <w:ind w:firstLine="720"/>
        <w:rPr>
          <w:rFonts w:eastAsia="Times New Roman"/>
          <w:caps w:val="0"/>
          <w:color w:val="auto"/>
        </w:rPr>
      </w:pPr>
      <w:r>
        <w:rPr>
          <w:caps w:val="0"/>
          <w:color w:val="auto"/>
        </w:rPr>
        <w:t>― оформление информационных стендов, печатных и других материалов,</w:t>
      </w:r>
    </w:p>
    <w:p w:rsidR="008C2A02" w:rsidRDefault="008C2A02" w:rsidP="008C2A02">
      <w:pPr>
        <w:pStyle w:val="aff5"/>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5"/>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5"/>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rStyle w:val="12"/>
          <w:iCs/>
          <w:color w:val="auto"/>
          <w:sz w:val="28"/>
        </w:rPr>
        <w:t xml:space="preserve"> </w:t>
      </w:r>
      <w:r>
        <w:rPr>
          <w:caps w:val="0"/>
          <w:color w:val="auto"/>
        </w:rPr>
        <w:t>социально-педагогической</w:t>
      </w:r>
      <w:r>
        <w:rPr>
          <w:rStyle w:val="12"/>
          <w:iCs/>
          <w:color w:val="auto"/>
          <w:sz w:val="28"/>
        </w:rPr>
        <w:t xml:space="preserve"> </w:t>
      </w:r>
      <w:r>
        <w:rPr>
          <w:caps w:val="0"/>
          <w:color w:val="auto"/>
        </w:rPr>
        <w:t>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8C2A02">
      <w:pPr>
        <w:pStyle w:val="aff5"/>
        <w:ind w:firstLine="720"/>
        <w:rPr>
          <w:rFonts w:eastAsia="Times New Roman"/>
          <w:caps w:val="0"/>
          <w:color w:val="auto"/>
        </w:rPr>
      </w:pPr>
      <w:r>
        <w:rPr>
          <w:caps w:val="0"/>
          <w:color w:val="auto"/>
        </w:rPr>
        <w:t>― лекции для родителей,</w:t>
      </w:r>
    </w:p>
    <w:p w:rsidR="008C2A02" w:rsidRDefault="008C2A02" w:rsidP="008C2A02">
      <w:pPr>
        <w:pStyle w:val="aff5"/>
        <w:ind w:firstLine="720"/>
        <w:rPr>
          <w:rFonts w:eastAsia="Times New Roman"/>
          <w:caps w:val="0"/>
          <w:color w:val="auto"/>
        </w:rPr>
      </w:pPr>
      <w:r>
        <w:rPr>
          <w:caps w:val="0"/>
          <w:color w:val="auto"/>
        </w:rPr>
        <w:t>― анкетирование педагогов, родителей,</w:t>
      </w:r>
    </w:p>
    <w:p w:rsidR="008C2A02" w:rsidRDefault="008C2A02" w:rsidP="008C2A02">
      <w:pPr>
        <w:pStyle w:val="aff5"/>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lastRenderedPageBreak/>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proofErr w:type="gramStart"/>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8C2A02" w:rsidRDefault="008C2A02" w:rsidP="008C2A02">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Pr>
          <w:color w:val="auto"/>
          <w:sz w:val="28"/>
          <w:szCs w:val="28"/>
        </w:rPr>
        <w:t>здо</w:t>
      </w:r>
      <w:r>
        <w:rPr>
          <w:color w:val="auto"/>
          <w:sz w:val="28"/>
          <w:szCs w:val="28"/>
        </w:rPr>
        <w:softHyphen/>
        <w:t>ро</w:t>
      </w:r>
      <w:r>
        <w:rPr>
          <w:color w:val="auto"/>
          <w:sz w:val="28"/>
          <w:szCs w:val="28"/>
        </w:rPr>
        <w:softHyphen/>
        <w:t>вье</w:t>
      </w:r>
      <w:r>
        <w:rPr>
          <w:color w:val="auto"/>
          <w:sz w:val="28"/>
          <w:szCs w:val="28"/>
        </w:rPr>
        <w:softHyphen/>
        <w:t>сбережения</w:t>
      </w:r>
      <w:proofErr w:type="spellEnd"/>
      <w:r>
        <w:rPr>
          <w:color w:val="auto"/>
          <w:sz w:val="28"/>
          <w:szCs w:val="28"/>
        </w:rPr>
        <w:t>,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lastRenderedPageBreak/>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Pr>
          <w:color w:val="auto"/>
          <w:sz w:val="28"/>
          <w:szCs w:val="28"/>
        </w:rPr>
        <w:t>здоровьесбережения</w:t>
      </w:r>
      <w:proofErr w:type="spellEnd"/>
      <w:r>
        <w:rPr>
          <w:color w:val="auto"/>
          <w:sz w:val="28"/>
          <w:szCs w:val="28"/>
        </w:rPr>
        <w:t xml:space="preserve">, социальной адаптации и интеграции в общество. </w:t>
      </w:r>
    </w:p>
    <w:p w:rsidR="006E5931" w:rsidRDefault="006E5931">
      <w:pPr>
        <w:overflowPunct w:val="0"/>
        <w:spacing w:after="0" w:line="360" w:lineRule="auto"/>
        <w:ind w:firstLine="709"/>
        <w:jc w:val="center"/>
        <w:rPr>
          <w:rFonts w:ascii="Times New Roman" w:hAnsi="Times New Roman" w:cs="Times New Roman"/>
          <w:b/>
          <w:sz w:val="28"/>
          <w:szCs w:val="28"/>
        </w:rPr>
      </w:pPr>
    </w:p>
    <w:p w:rsidR="004E75E6" w:rsidRDefault="004E75E6">
      <w:pPr>
        <w:overflowPunct w:val="0"/>
        <w:spacing w:after="0" w:line="360" w:lineRule="auto"/>
        <w:ind w:firstLine="709"/>
        <w:jc w:val="center"/>
        <w:rPr>
          <w:rFonts w:ascii="Times New Roman" w:hAnsi="Times New Roman" w:cs="Times New Roman"/>
          <w:b/>
          <w:sz w:val="28"/>
          <w:szCs w:val="28"/>
        </w:rPr>
      </w:pPr>
    </w:p>
    <w:p w:rsidR="004E75E6" w:rsidRDefault="004E75E6">
      <w:pPr>
        <w:overflowPunct w:val="0"/>
        <w:spacing w:after="0" w:line="360" w:lineRule="auto"/>
        <w:ind w:firstLine="709"/>
        <w:jc w:val="center"/>
        <w:rPr>
          <w:rFonts w:ascii="Times New Roman" w:hAnsi="Times New Roman" w:cs="Times New Roman"/>
          <w:b/>
          <w:sz w:val="28"/>
          <w:szCs w:val="28"/>
        </w:rPr>
      </w:pPr>
    </w:p>
    <w:p w:rsidR="004E75E6" w:rsidRDefault="004E75E6">
      <w:pPr>
        <w:overflowPunct w:val="0"/>
        <w:spacing w:after="0" w:line="360" w:lineRule="auto"/>
        <w:ind w:firstLine="709"/>
        <w:jc w:val="center"/>
        <w:rPr>
          <w:rFonts w:ascii="Times New Roman" w:hAnsi="Times New Roman" w:cs="Times New Roman"/>
          <w:b/>
          <w:sz w:val="28"/>
          <w:szCs w:val="28"/>
        </w:rPr>
      </w:pPr>
    </w:p>
    <w:p w:rsidR="004E75E6" w:rsidRDefault="004E75E6">
      <w:pPr>
        <w:overflowPunct w:val="0"/>
        <w:spacing w:after="0" w:line="360" w:lineRule="auto"/>
        <w:ind w:firstLine="709"/>
        <w:jc w:val="center"/>
        <w:rPr>
          <w:rFonts w:ascii="Times New Roman" w:hAnsi="Times New Roman" w:cs="Times New Roman"/>
          <w:b/>
          <w:sz w:val="28"/>
          <w:szCs w:val="28"/>
        </w:rPr>
      </w:pPr>
    </w:p>
    <w:p w:rsidR="004E75E6" w:rsidRDefault="004E75E6">
      <w:pPr>
        <w:overflowPunct w:val="0"/>
        <w:spacing w:after="0" w:line="360" w:lineRule="auto"/>
        <w:ind w:firstLine="709"/>
        <w:jc w:val="center"/>
        <w:rPr>
          <w:rFonts w:ascii="Times New Roman" w:hAnsi="Times New Roman" w:cs="Times New Roman"/>
          <w:b/>
          <w:sz w:val="28"/>
          <w:szCs w:val="28"/>
        </w:rPr>
      </w:pPr>
    </w:p>
    <w:p w:rsidR="004E75E6" w:rsidRDefault="004E75E6">
      <w:pPr>
        <w:overflowPunct w:val="0"/>
        <w:spacing w:after="0" w:line="360" w:lineRule="auto"/>
        <w:ind w:firstLine="709"/>
        <w:jc w:val="center"/>
        <w:rPr>
          <w:rFonts w:ascii="Times New Roman" w:hAnsi="Times New Roman" w:cs="Times New Roman"/>
          <w:b/>
          <w:sz w:val="28"/>
          <w:szCs w:val="28"/>
        </w:rPr>
      </w:pP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rsidR="00BF42E1" w:rsidRDefault="00BF42E1" w:rsidP="00BF42E1">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направленных на достижение планируемых результатов освоения АООП обучающихся с умственной отсталостью (интеллектуальными нарушениями).</w:t>
      </w:r>
      <w:proofErr w:type="gramEnd"/>
      <w:r>
        <w:rPr>
          <w:rFonts w:ascii="Times New Roman" w:hAnsi="Times New Roman" w:cs="Times New Roman"/>
          <w:sz w:val="28"/>
          <w:szCs w:val="28"/>
        </w:rPr>
        <w:t xml:space="preserve">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 xml:space="preserve">зно решение задач их воспитания, социализации и организации их свободного времени.  </w:t>
      </w:r>
    </w:p>
    <w:p w:rsidR="00BF42E1" w:rsidRDefault="00BF42E1" w:rsidP="00BF42E1">
      <w:pPr>
        <w:spacing w:after="0" w:line="360" w:lineRule="auto"/>
        <w:ind w:firstLine="709"/>
        <w:jc w:val="both"/>
        <w:rPr>
          <w:rFonts w:ascii="Times New Roman" w:hAnsi="Times New Roman" w:cs="Times New Roman"/>
          <w:b/>
          <w:i/>
          <w:color w:val="000000"/>
          <w:sz w:val="28"/>
          <w:szCs w:val="28"/>
        </w:rPr>
      </w:pPr>
      <w:proofErr w:type="gramStart"/>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 xml:space="preserve">де, </w:t>
      </w:r>
      <w:r>
        <w:rPr>
          <w:rFonts w:ascii="Times New Roman" w:hAnsi="Times New Roman" w:cs="Times New Roman"/>
          <w:sz w:val="28"/>
          <w:szCs w:val="28"/>
        </w:rPr>
        <w:lastRenderedPageBreak/>
        <w:t>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ществе, активного взаимодействия со сверстниками и педагогами;</w:t>
      </w:r>
      <w:proofErr w:type="gramEnd"/>
      <w:r>
        <w:rPr>
          <w:rFonts w:ascii="Times New Roman" w:hAnsi="Times New Roman" w:cs="Times New Roman"/>
          <w:sz w:val="28"/>
          <w:szCs w:val="28"/>
        </w:rPr>
        <w:t xml:space="preserve">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BF42E1" w:rsidRDefault="00BF42E1" w:rsidP="00BF42E1">
      <w:pPr>
        <w:shd w:val="clear" w:color="auto" w:fill="FFFFFF"/>
        <w:spacing w:after="0" w:line="360" w:lineRule="auto"/>
        <w:ind w:firstLine="709"/>
        <w:jc w:val="both"/>
        <w:rPr>
          <w:rFonts w:ascii="Times New Roman" w:hAnsi="Times New Roman" w:cs="Times New Roman"/>
          <w:b/>
          <w:i/>
          <w:color w:val="000000"/>
          <w:sz w:val="28"/>
          <w:szCs w:val="28"/>
        </w:rPr>
      </w:pPr>
    </w:p>
    <w:p w:rsidR="00BF42E1" w:rsidRDefault="00BF42E1" w:rsidP="00BF42E1">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i/>
          <w:color w:val="000000"/>
          <w:sz w:val="28"/>
          <w:szCs w:val="28"/>
        </w:rPr>
        <w:t>Цели внеурочной деятельности</w:t>
      </w:r>
      <w:r>
        <w:rPr>
          <w:rFonts w:ascii="Times New Roman" w:hAnsi="Times New Roman" w:cs="Times New Roman"/>
          <w:color w:val="000000"/>
          <w:sz w:val="28"/>
          <w:szCs w:val="28"/>
        </w:rPr>
        <w:t xml:space="preserve">: </w:t>
      </w:r>
    </w:p>
    <w:p w:rsidR="00BF42E1" w:rsidRDefault="00BF42E1" w:rsidP="00BF42E1">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 xml:space="preserve">жения </w:t>
      </w:r>
      <w:proofErr w:type="gramStart"/>
      <w:r>
        <w:rPr>
          <w:rFonts w:ascii="Times New Roman" w:hAnsi="Times New Roman" w:cs="Times New Roman"/>
          <w:color w:val="000000"/>
          <w:sz w:val="28"/>
          <w:szCs w:val="28"/>
        </w:rPr>
        <w:t>обучающимися</w:t>
      </w:r>
      <w:proofErr w:type="gramEnd"/>
      <w:r>
        <w:rPr>
          <w:rFonts w:ascii="Times New Roman" w:hAnsi="Times New Roman" w:cs="Times New Roman"/>
          <w:color w:val="000000"/>
          <w:sz w:val="28"/>
          <w:szCs w:val="28"/>
        </w:rPr>
        <w:t xml:space="preserve">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w:t>
      </w:r>
    </w:p>
    <w:p w:rsidR="00BF42E1" w:rsidRDefault="00BF42E1" w:rsidP="00BF42E1">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w:t>
      </w:r>
    </w:p>
    <w:p w:rsidR="00BF42E1" w:rsidRDefault="00BF42E1" w:rsidP="00BF42E1">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BF42E1" w:rsidRDefault="00BF42E1" w:rsidP="00BF42E1">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BF42E1" w:rsidRDefault="00BF42E1" w:rsidP="00BF42E1">
      <w:pPr>
        <w:pStyle w:val="af9"/>
        <w:tabs>
          <w:tab w:val="left" w:pos="900"/>
        </w:tabs>
        <w:spacing w:before="0" w:after="0"/>
        <w:ind w:firstLine="709"/>
        <w:jc w:val="both"/>
        <w:rPr>
          <w:sz w:val="28"/>
          <w:szCs w:val="28"/>
        </w:rPr>
      </w:pPr>
      <w:r>
        <w:rPr>
          <w:sz w:val="28"/>
          <w:szCs w:val="28"/>
        </w:rPr>
        <w:t>- 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BF42E1" w:rsidRDefault="00BF42E1" w:rsidP="00BF42E1">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 развитие активности, самостоятельности и независимости в повседневной жизни;</w:t>
      </w:r>
    </w:p>
    <w:p w:rsidR="00BF42E1" w:rsidRDefault="00BF42E1" w:rsidP="00BF42E1">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развитие возможных избирательных способностей и интересов ребенка в разных видах деятельности;</w:t>
      </w:r>
    </w:p>
    <w:p w:rsidR="00BF42E1" w:rsidRDefault="00BF42E1" w:rsidP="00BF42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основ нравственного самосознания личности, умения правильно оценивать окружающее и самих себя,</w:t>
      </w:r>
    </w:p>
    <w:p w:rsidR="00BF42E1" w:rsidRDefault="00BF42E1" w:rsidP="00BF42E1">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формирование эстетических потребностей, ценностей и чувств; </w:t>
      </w:r>
    </w:p>
    <w:p w:rsidR="00BF42E1" w:rsidRDefault="00BF42E1" w:rsidP="00BF42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трудолюбия, способности к преодолению трудностей, целеустремлённости и настойчивости в достижении результата;</w:t>
      </w:r>
    </w:p>
    <w:p w:rsidR="00BF42E1" w:rsidRDefault="00BF42E1" w:rsidP="00BF42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расширение представлений ребенка о мире и о себе, его социального опыта;</w:t>
      </w:r>
    </w:p>
    <w:p w:rsidR="00BF42E1" w:rsidRDefault="00BF42E1" w:rsidP="00BF42E1">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 формирование положительного отношения к базовым общественным ценностям;</w:t>
      </w:r>
    </w:p>
    <w:p w:rsidR="00BF42E1" w:rsidRDefault="00BF42E1" w:rsidP="00BF42E1">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 формирование умений, навыков социального общения людей;</w:t>
      </w:r>
      <w:r>
        <w:rPr>
          <w:rFonts w:ascii="Times New Roman" w:hAnsi="Times New Roman" w:cs="Times New Roman"/>
          <w:sz w:val="28"/>
          <w:szCs w:val="28"/>
        </w:rPr>
        <w:t xml:space="preserve"> </w:t>
      </w:r>
    </w:p>
    <w:p w:rsidR="00BF42E1" w:rsidRDefault="00BF42E1" w:rsidP="00BF42E1">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расширение круга общения, выход обучающегося за пределы семьи и общеобразовательной организации;</w:t>
      </w:r>
    </w:p>
    <w:p w:rsidR="00BF42E1" w:rsidRDefault="00BF42E1" w:rsidP="00BF42E1">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развитие навыков осуществления сотрудничества с педагогами, сверстниками, родителями, старшими детьми в решении общих проблем; </w:t>
      </w:r>
    </w:p>
    <w:p w:rsidR="00BF42E1" w:rsidRDefault="00BF42E1" w:rsidP="00BF42E1">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укрепление доверия к другим людям; </w:t>
      </w:r>
    </w:p>
    <w:p w:rsidR="00BF42E1" w:rsidRDefault="00BF42E1" w:rsidP="00BF42E1">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развитие доброжелательности и эмоциональной отзывчивости, понимания других людей и сопереживания им.</w:t>
      </w:r>
    </w:p>
    <w:p w:rsidR="00BF42E1" w:rsidRDefault="00BF42E1" w:rsidP="00BF42E1">
      <w:pPr>
        <w:overflowPunct w:val="0"/>
        <w:spacing w:after="0" w:line="360" w:lineRule="auto"/>
        <w:ind w:firstLine="709"/>
        <w:jc w:val="center"/>
        <w:rPr>
          <w:rFonts w:ascii="Times New Roman" w:hAnsi="Times New Roman" w:cs="Times New Roman"/>
          <w:b/>
          <w:bCs/>
          <w:sz w:val="28"/>
          <w:szCs w:val="28"/>
        </w:rPr>
      </w:pPr>
    </w:p>
    <w:p w:rsidR="00BF42E1" w:rsidRDefault="00BF42E1" w:rsidP="00BF42E1">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BF42E1" w:rsidRDefault="00BF42E1" w:rsidP="00BF42E1">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BF42E1" w:rsidRDefault="00BF42E1" w:rsidP="00BF42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основным направлениям внеурочной деятельности относятся: </w:t>
      </w:r>
    </w:p>
    <w:p w:rsidR="00BF42E1" w:rsidRDefault="00BF42E1" w:rsidP="00BF42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духовно-нравственное, </w:t>
      </w:r>
    </w:p>
    <w:p w:rsidR="00BF42E1" w:rsidRDefault="00BF42E1" w:rsidP="00BF42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спортивно-оздоровительное, </w:t>
      </w:r>
    </w:p>
    <w:p w:rsidR="00BF42E1" w:rsidRDefault="00BF42E1" w:rsidP="00BF42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общекультурное, </w:t>
      </w:r>
    </w:p>
    <w:p w:rsidR="00BF42E1" w:rsidRDefault="00BF42E1" w:rsidP="00BF42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социальное. </w:t>
      </w:r>
    </w:p>
    <w:p w:rsidR="00BF42E1" w:rsidRDefault="00BF42E1" w:rsidP="00BF42E1">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Виды внеурочной деятельности:</w:t>
      </w:r>
      <w:r>
        <w:rPr>
          <w:rFonts w:ascii="Times New Roman" w:hAnsi="Times New Roman" w:cs="Times New Roman"/>
          <w:sz w:val="28"/>
          <w:szCs w:val="28"/>
        </w:rPr>
        <w:t xml:space="preserve"> </w:t>
      </w:r>
    </w:p>
    <w:p w:rsidR="00BF42E1" w:rsidRDefault="00BF42E1" w:rsidP="00BF42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игровая, </w:t>
      </w:r>
    </w:p>
    <w:p w:rsidR="00BF42E1" w:rsidRDefault="00BF42E1" w:rsidP="00BF42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досугово-развлекательная, </w:t>
      </w:r>
    </w:p>
    <w:p w:rsidR="00BF42E1" w:rsidRDefault="00BF42E1" w:rsidP="00BF42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художественное творчество,</w:t>
      </w:r>
    </w:p>
    <w:p w:rsidR="00BF42E1" w:rsidRDefault="00BF42E1" w:rsidP="00BF42E1">
      <w:pPr>
        <w:spacing w:after="0" w:line="360" w:lineRule="auto"/>
        <w:ind w:firstLine="709"/>
        <w:jc w:val="both"/>
      </w:pPr>
      <w:r>
        <w:rPr>
          <w:rFonts w:ascii="Times New Roman" w:hAnsi="Times New Roman" w:cs="Times New Roman"/>
          <w:sz w:val="28"/>
          <w:szCs w:val="28"/>
        </w:rPr>
        <w:t>- спортивно-оздоровительная.</w:t>
      </w:r>
    </w:p>
    <w:p w:rsidR="00BF42E1" w:rsidRDefault="00BF42E1" w:rsidP="00BF42E1">
      <w:pPr>
        <w:pStyle w:val="aff5"/>
        <w:ind w:firstLine="709"/>
      </w:pPr>
      <w:proofErr w:type="gramStart"/>
      <w:r>
        <w:rPr>
          <w:b/>
          <w:caps w:val="0"/>
        </w:rPr>
        <w:t>Формы организации внеурочной деятельности</w:t>
      </w:r>
      <w:r>
        <w:rPr>
          <w:caps w:val="0"/>
        </w:rPr>
        <w:t>: экскурсии, кружки, секции, соревнования, праздники, смотры-конкурсы, викторины, беседы, культпоходы в театр, фестивали, игры (сюжетно-ролевые, деловые и т. п).</w:t>
      </w:r>
      <w:proofErr w:type="gramEnd"/>
    </w:p>
    <w:p w:rsidR="00BF42E1" w:rsidRDefault="00BF42E1" w:rsidP="00BF42E1">
      <w:pPr>
        <w:shd w:val="clear" w:color="auto" w:fill="FFFFFF"/>
        <w:spacing w:after="0" w:line="360" w:lineRule="auto"/>
        <w:ind w:firstLine="720"/>
        <w:jc w:val="both"/>
      </w:pPr>
      <w:r>
        <w:rPr>
          <w:rFonts w:ascii="Times New Roman" w:hAnsi="Times New Roman" w:cs="Times New Roman"/>
          <w:sz w:val="28"/>
          <w:szCs w:val="28"/>
        </w:rPr>
        <w:t>Внеурочная деятельность может осуществляться по различным схемам, в том числе:</w:t>
      </w:r>
    </w:p>
    <w:p w:rsidR="00BF42E1" w:rsidRDefault="00BF42E1" w:rsidP="00BF42E1">
      <w:pPr>
        <w:pStyle w:val="aff5"/>
        <w:ind w:firstLine="720"/>
        <w:rPr>
          <w:caps w:val="0"/>
        </w:rPr>
      </w:pPr>
      <w:r>
        <w:lastRenderedPageBreak/>
        <w:t>• </w:t>
      </w:r>
      <w:r>
        <w:rPr>
          <w:caps w:val="0"/>
        </w:rPr>
        <w:t xml:space="preserve">непосредственно в общеобразовательной организации по типу </w:t>
      </w:r>
      <w:proofErr w:type="gramStart"/>
      <w:r>
        <w:rPr>
          <w:caps w:val="0"/>
        </w:rPr>
        <w:t>школы полного дня</w:t>
      </w:r>
      <w:proofErr w:type="gramEnd"/>
      <w:r>
        <w:rPr>
          <w:caps w:val="0"/>
        </w:rPr>
        <w:t>;</w:t>
      </w:r>
    </w:p>
    <w:p w:rsidR="00BF42E1" w:rsidRDefault="00BF42E1" w:rsidP="00BF42E1">
      <w:pPr>
        <w:pStyle w:val="aff5"/>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BF42E1" w:rsidRDefault="00BF42E1" w:rsidP="00BF42E1">
      <w:pPr>
        <w:pStyle w:val="dash041e005f0431005f044b005f0447005f043d005f044b005f0439"/>
        <w:spacing w:line="360" w:lineRule="auto"/>
        <w:ind w:firstLine="720"/>
        <w:jc w:val="both"/>
        <w:rPr>
          <w:b/>
          <w:sz w:val="28"/>
          <w:szCs w:val="28"/>
        </w:rPr>
      </w:pPr>
    </w:p>
    <w:p w:rsidR="00BF42E1" w:rsidRDefault="00BF42E1" w:rsidP="00BF42E1">
      <w:pPr>
        <w:pStyle w:val="dash041e005f0431005f044b005f0447005f043d005f044b005f0439"/>
        <w:spacing w:line="360" w:lineRule="auto"/>
        <w:ind w:firstLine="720"/>
        <w:jc w:val="both"/>
        <w:rPr>
          <w:b/>
          <w:sz w:val="28"/>
          <w:szCs w:val="28"/>
        </w:rPr>
      </w:pPr>
    </w:p>
    <w:p w:rsidR="00BF42E1" w:rsidRDefault="00BF42E1" w:rsidP="00BF42E1">
      <w:pPr>
        <w:pStyle w:val="dash041e005f0431005f044b005f0447005f043d005f044b005f0439"/>
        <w:spacing w:line="360" w:lineRule="auto"/>
        <w:ind w:firstLine="720"/>
        <w:jc w:val="both"/>
        <w:rPr>
          <w:b/>
          <w:sz w:val="28"/>
          <w:szCs w:val="28"/>
        </w:rPr>
      </w:pPr>
    </w:p>
    <w:p w:rsidR="00BF42E1" w:rsidRDefault="00BF42E1" w:rsidP="00BF42E1">
      <w:pPr>
        <w:pStyle w:val="dash041e005f0431005f044b005f0447005f043d005f044b005f0439"/>
        <w:spacing w:line="360" w:lineRule="auto"/>
        <w:ind w:firstLine="720"/>
        <w:jc w:val="both"/>
        <w:rPr>
          <w:b/>
          <w:sz w:val="28"/>
          <w:szCs w:val="28"/>
        </w:rPr>
      </w:pPr>
      <w:r>
        <w:rPr>
          <w:b/>
          <w:sz w:val="28"/>
          <w:szCs w:val="28"/>
        </w:rPr>
        <w:t xml:space="preserve">План внеурочной деятельности </w:t>
      </w:r>
    </w:p>
    <w:p w:rsidR="00BF42E1" w:rsidRDefault="00BF42E1" w:rsidP="00BF42E1">
      <w:pPr>
        <w:tabs>
          <w:tab w:val="left" w:pos="0"/>
        </w:tabs>
        <w:spacing w:after="120" w:line="360" w:lineRule="auto"/>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Количество часов, выделяемых на внеурочную деятельность, составляет 4 часа в неделю на 1-3 класс, в год – 112 часов (1 класс), 116 часов (2-3 классы)</w:t>
      </w:r>
    </w:p>
    <w:tbl>
      <w:tblPr>
        <w:tblStyle w:val="afffb"/>
        <w:tblW w:w="10920" w:type="dxa"/>
        <w:tblInd w:w="-885" w:type="dxa"/>
        <w:tblLayout w:type="fixed"/>
        <w:tblLook w:val="04A0" w:firstRow="1" w:lastRow="0" w:firstColumn="1" w:lastColumn="0" w:noHBand="0" w:noVBand="1"/>
      </w:tblPr>
      <w:tblGrid>
        <w:gridCol w:w="710"/>
        <w:gridCol w:w="1845"/>
        <w:gridCol w:w="1275"/>
        <w:gridCol w:w="4822"/>
        <w:gridCol w:w="992"/>
        <w:gridCol w:w="1276"/>
      </w:tblGrid>
      <w:tr w:rsidR="00BF42E1" w:rsidTr="00BF42E1">
        <w:tc>
          <w:tcPr>
            <w:tcW w:w="709" w:type="dxa"/>
            <w:tcBorders>
              <w:top w:val="single" w:sz="4" w:space="0" w:color="auto"/>
              <w:left w:val="single" w:sz="4" w:space="0" w:color="auto"/>
              <w:bottom w:val="single" w:sz="4" w:space="0" w:color="auto"/>
              <w:right w:val="single" w:sz="4" w:space="0" w:color="auto"/>
            </w:tcBorders>
            <w:hideMark/>
          </w:tcPr>
          <w:p w:rsidR="00BF42E1" w:rsidRDefault="00BF42E1">
            <w:pPr>
              <w:pStyle w:val="af9"/>
              <w:spacing w:before="0" w:after="0" w:line="349" w:lineRule="atLeast"/>
              <w:rPr>
                <w:color w:val="000000"/>
              </w:rPr>
            </w:pPr>
            <w:r>
              <w:rPr>
                <w:rStyle w:val="ad"/>
                <w:color w:val="000000"/>
              </w:rPr>
              <w:t xml:space="preserve">№ </w:t>
            </w:r>
            <w:proofErr w:type="gramStart"/>
            <w:r>
              <w:rPr>
                <w:rStyle w:val="ad"/>
                <w:color w:val="000000"/>
              </w:rPr>
              <w:t>п</w:t>
            </w:r>
            <w:proofErr w:type="gramEnd"/>
            <w:r>
              <w:rPr>
                <w:rStyle w:val="ad"/>
                <w:color w:val="000000"/>
              </w:rPr>
              <w:t>/п</w:t>
            </w:r>
          </w:p>
        </w:tc>
        <w:tc>
          <w:tcPr>
            <w:tcW w:w="1844" w:type="dxa"/>
            <w:tcBorders>
              <w:top w:val="single" w:sz="4" w:space="0" w:color="auto"/>
              <w:left w:val="single" w:sz="4" w:space="0" w:color="auto"/>
              <w:bottom w:val="single" w:sz="4" w:space="0" w:color="auto"/>
              <w:right w:val="single" w:sz="4" w:space="0" w:color="auto"/>
            </w:tcBorders>
            <w:hideMark/>
          </w:tcPr>
          <w:p w:rsidR="00BF42E1" w:rsidRDefault="00BF42E1">
            <w:pPr>
              <w:pStyle w:val="af9"/>
              <w:spacing w:before="0" w:after="0" w:line="349" w:lineRule="atLeast"/>
              <w:jc w:val="center"/>
              <w:rPr>
                <w:color w:val="000000"/>
              </w:rPr>
            </w:pPr>
            <w:r>
              <w:rPr>
                <w:rStyle w:val="ad"/>
                <w:color w:val="000000"/>
              </w:rPr>
              <w:t>Направление</w:t>
            </w:r>
          </w:p>
        </w:tc>
        <w:tc>
          <w:tcPr>
            <w:tcW w:w="1275" w:type="dxa"/>
            <w:tcBorders>
              <w:top w:val="single" w:sz="4" w:space="0" w:color="auto"/>
              <w:left w:val="single" w:sz="4" w:space="0" w:color="auto"/>
              <w:bottom w:val="single" w:sz="4" w:space="0" w:color="auto"/>
              <w:right w:val="single" w:sz="4" w:space="0" w:color="auto"/>
            </w:tcBorders>
            <w:hideMark/>
          </w:tcPr>
          <w:p w:rsidR="00BF42E1" w:rsidRDefault="00BF42E1">
            <w:pPr>
              <w:pStyle w:val="af9"/>
              <w:spacing w:before="0" w:after="0" w:line="349" w:lineRule="atLeast"/>
              <w:jc w:val="center"/>
              <w:rPr>
                <w:rStyle w:val="ad"/>
                <w:b w:val="0"/>
                <w:color w:val="000000"/>
              </w:rPr>
            </w:pPr>
            <w:r>
              <w:rPr>
                <w:rStyle w:val="ad"/>
                <w:color w:val="000000"/>
              </w:rPr>
              <w:t xml:space="preserve">Форма </w:t>
            </w:r>
          </w:p>
        </w:tc>
        <w:tc>
          <w:tcPr>
            <w:tcW w:w="4820" w:type="dxa"/>
            <w:tcBorders>
              <w:top w:val="single" w:sz="4" w:space="0" w:color="auto"/>
              <w:left w:val="single" w:sz="4" w:space="0" w:color="auto"/>
              <w:bottom w:val="single" w:sz="4" w:space="0" w:color="auto"/>
              <w:right w:val="single" w:sz="4" w:space="0" w:color="auto"/>
            </w:tcBorders>
            <w:hideMark/>
          </w:tcPr>
          <w:p w:rsidR="00BF42E1" w:rsidRDefault="00BF42E1">
            <w:pPr>
              <w:pStyle w:val="af9"/>
              <w:spacing w:before="0" w:after="0" w:line="349" w:lineRule="atLeast"/>
              <w:jc w:val="center"/>
              <w:rPr>
                <w:color w:val="000000"/>
              </w:rPr>
            </w:pPr>
            <w:r>
              <w:rPr>
                <w:color w:val="000000"/>
              </w:rPr>
              <w:t xml:space="preserve">Название </w:t>
            </w:r>
          </w:p>
        </w:tc>
        <w:tc>
          <w:tcPr>
            <w:tcW w:w="992" w:type="dxa"/>
            <w:tcBorders>
              <w:top w:val="single" w:sz="4" w:space="0" w:color="auto"/>
              <w:left w:val="single" w:sz="4" w:space="0" w:color="auto"/>
              <w:bottom w:val="single" w:sz="4" w:space="0" w:color="auto"/>
              <w:right w:val="single" w:sz="4" w:space="0" w:color="auto"/>
            </w:tcBorders>
            <w:hideMark/>
          </w:tcPr>
          <w:p w:rsidR="00BF42E1" w:rsidRDefault="00BF42E1">
            <w:pPr>
              <w:pStyle w:val="af9"/>
              <w:spacing w:before="0" w:after="0" w:line="349" w:lineRule="atLeast"/>
              <w:jc w:val="center"/>
              <w:rPr>
                <w:color w:val="000000"/>
              </w:rPr>
            </w:pPr>
            <w:r>
              <w:rPr>
                <w:rStyle w:val="ad"/>
                <w:color w:val="000000"/>
              </w:rPr>
              <w:t>Класс</w:t>
            </w:r>
          </w:p>
        </w:tc>
        <w:tc>
          <w:tcPr>
            <w:tcW w:w="1276" w:type="dxa"/>
            <w:tcBorders>
              <w:top w:val="single" w:sz="4" w:space="0" w:color="auto"/>
              <w:left w:val="single" w:sz="4" w:space="0" w:color="auto"/>
              <w:bottom w:val="single" w:sz="4" w:space="0" w:color="auto"/>
              <w:right w:val="single" w:sz="4" w:space="0" w:color="auto"/>
            </w:tcBorders>
            <w:hideMark/>
          </w:tcPr>
          <w:p w:rsidR="00BF42E1" w:rsidRDefault="00BF42E1">
            <w:pPr>
              <w:pStyle w:val="af9"/>
              <w:spacing w:before="0" w:after="0" w:line="349" w:lineRule="atLeast"/>
              <w:jc w:val="center"/>
              <w:rPr>
                <w:rStyle w:val="ad"/>
                <w:b w:val="0"/>
                <w:color w:val="000000"/>
                <w:kern w:val="2"/>
              </w:rPr>
            </w:pPr>
            <w:r>
              <w:rPr>
                <w:rStyle w:val="ad"/>
                <w:color w:val="000000"/>
              </w:rPr>
              <w:t>Кол-во</w:t>
            </w:r>
          </w:p>
          <w:p w:rsidR="00BF42E1" w:rsidRDefault="00BF42E1">
            <w:pPr>
              <w:pStyle w:val="af9"/>
              <w:spacing w:before="0" w:after="0" w:line="349" w:lineRule="atLeast"/>
              <w:jc w:val="center"/>
              <w:rPr>
                <w:rStyle w:val="ad"/>
                <w:b w:val="0"/>
                <w:color w:val="000000"/>
              </w:rPr>
            </w:pPr>
            <w:r>
              <w:rPr>
                <w:rStyle w:val="ad"/>
                <w:color w:val="000000"/>
              </w:rPr>
              <w:t xml:space="preserve">часов </w:t>
            </w:r>
          </w:p>
          <w:p w:rsidR="00BF42E1" w:rsidRDefault="00BF42E1">
            <w:pPr>
              <w:pStyle w:val="af9"/>
              <w:spacing w:before="0" w:after="0" w:line="349" w:lineRule="atLeast"/>
              <w:jc w:val="center"/>
              <w:rPr>
                <w:rStyle w:val="ad"/>
                <w:b w:val="0"/>
                <w:color w:val="000000"/>
              </w:rPr>
            </w:pPr>
            <w:r>
              <w:rPr>
                <w:rStyle w:val="ad"/>
                <w:color w:val="000000"/>
              </w:rPr>
              <w:t>в неделю</w:t>
            </w:r>
          </w:p>
        </w:tc>
      </w:tr>
      <w:tr w:rsidR="00BF42E1" w:rsidTr="00BF42E1">
        <w:trPr>
          <w:trHeight w:val="1134"/>
        </w:trPr>
        <w:tc>
          <w:tcPr>
            <w:tcW w:w="709" w:type="dxa"/>
            <w:tcBorders>
              <w:top w:val="single" w:sz="4" w:space="0" w:color="auto"/>
              <w:left w:val="single" w:sz="4" w:space="0" w:color="auto"/>
              <w:bottom w:val="single" w:sz="4" w:space="0" w:color="auto"/>
              <w:right w:val="single" w:sz="4" w:space="0" w:color="auto"/>
            </w:tcBorders>
            <w:hideMark/>
          </w:tcPr>
          <w:p w:rsidR="00BF42E1" w:rsidRDefault="00BF42E1">
            <w:pPr>
              <w:autoSpaceDN w:val="0"/>
              <w:spacing w:after="0" w:line="349" w:lineRule="atLeast"/>
              <w:ind w:left="360"/>
              <w:contextualSpacing/>
              <w:rPr>
                <w:rFonts w:ascii="Times New Roman" w:hAnsi="Times New Roman"/>
                <w:color w:val="000000"/>
                <w:kern w:val="2"/>
                <w:sz w:val="24"/>
                <w:szCs w:val="24"/>
                <w:lang w:eastAsia="ru-RU"/>
              </w:rPr>
            </w:pPr>
            <w:r>
              <w:rPr>
                <w:rFonts w:ascii="Times New Roman" w:hAnsi="Times New Roman"/>
                <w:color w:val="000000"/>
                <w:sz w:val="24"/>
                <w:szCs w:val="24"/>
                <w:lang w:eastAsia="ru-RU"/>
              </w:rPr>
              <w:t>1</w:t>
            </w:r>
          </w:p>
        </w:tc>
        <w:tc>
          <w:tcPr>
            <w:tcW w:w="1844" w:type="dxa"/>
            <w:tcBorders>
              <w:top w:val="single" w:sz="4" w:space="0" w:color="auto"/>
              <w:left w:val="single" w:sz="4" w:space="0" w:color="auto"/>
              <w:bottom w:val="single" w:sz="4" w:space="0" w:color="auto"/>
              <w:right w:val="single" w:sz="4" w:space="0" w:color="auto"/>
            </w:tcBorders>
            <w:hideMark/>
          </w:tcPr>
          <w:p w:rsidR="00BF42E1" w:rsidRDefault="00BF42E1">
            <w:pPr>
              <w:autoSpaceDN w:val="0"/>
              <w:spacing w:after="0" w:line="240" w:lineRule="auto"/>
              <w:jc w:val="center"/>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sz w:val="24"/>
                <w:szCs w:val="24"/>
                <w:lang w:eastAsia="ru-RU"/>
              </w:rPr>
              <w:t>Нравственное, социальное, общекультурное</w:t>
            </w:r>
          </w:p>
        </w:tc>
        <w:tc>
          <w:tcPr>
            <w:tcW w:w="1275" w:type="dxa"/>
            <w:tcBorders>
              <w:top w:val="single" w:sz="4" w:space="0" w:color="auto"/>
              <w:left w:val="single" w:sz="4" w:space="0" w:color="auto"/>
              <w:bottom w:val="single" w:sz="4" w:space="0" w:color="auto"/>
              <w:right w:val="single" w:sz="4" w:space="0" w:color="auto"/>
            </w:tcBorders>
            <w:hideMark/>
          </w:tcPr>
          <w:p w:rsidR="00BF42E1" w:rsidRDefault="00BF42E1">
            <w:pPr>
              <w:spacing w:after="0" w:line="240" w:lineRule="auto"/>
              <w:jc w:val="both"/>
              <w:rPr>
                <w:rFonts w:ascii="Times New Roman" w:hAnsi="Times New Roman" w:cs="Times New Roman"/>
                <w:kern w:val="2"/>
                <w:sz w:val="20"/>
                <w:szCs w:val="20"/>
              </w:rPr>
            </w:pPr>
            <w:r>
              <w:rPr>
                <w:rFonts w:ascii="Times New Roman" w:hAnsi="Times New Roman" w:cs="Times New Roman"/>
                <w:sz w:val="20"/>
                <w:szCs w:val="20"/>
              </w:rPr>
              <w:t>Праздники</w:t>
            </w:r>
          </w:p>
          <w:p w:rsidR="00BF42E1" w:rsidRDefault="00BF42E1">
            <w:pPr>
              <w:autoSpaceDN w:val="0"/>
              <w:spacing w:after="0" w:line="240" w:lineRule="auto"/>
              <w:jc w:val="both"/>
              <w:rPr>
                <w:rFonts w:ascii="Times New Roman" w:hAnsi="Times New Roman" w:cs="Times New Roman"/>
                <w:b/>
                <w:kern w:val="2"/>
                <w:sz w:val="24"/>
                <w:szCs w:val="24"/>
              </w:rPr>
            </w:pPr>
            <w:r>
              <w:rPr>
                <w:rFonts w:ascii="Times New Roman" w:hAnsi="Times New Roman" w:cs="Times New Roman"/>
                <w:sz w:val="20"/>
                <w:szCs w:val="20"/>
              </w:rPr>
              <w:t>конкурсы</w:t>
            </w:r>
          </w:p>
        </w:tc>
        <w:tc>
          <w:tcPr>
            <w:tcW w:w="4820" w:type="dxa"/>
            <w:tcBorders>
              <w:top w:val="single" w:sz="4" w:space="0" w:color="auto"/>
              <w:left w:val="single" w:sz="4" w:space="0" w:color="auto"/>
              <w:bottom w:val="single" w:sz="4" w:space="0" w:color="auto"/>
              <w:right w:val="single" w:sz="4" w:space="0" w:color="auto"/>
            </w:tcBorders>
            <w:hideMark/>
          </w:tcPr>
          <w:p w:rsidR="00BF42E1" w:rsidRDefault="00BF42E1">
            <w:pPr>
              <w:autoSpaceDN w:val="0"/>
              <w:spacing w:after="0" w:line="240" w:lineRule="auto"/>
              <w:jc w:val="both"/>
              <w:rPr>
                <w:rFonts w:ascii="Times New Roman" w:hAnsi="Times New Roman" w:cs="Times New Roman"/>
                <w:kern w:val="2"/>
                <w:sz w:val="24"/>
                <w:szCs w:val="24"/>
              </w:rPr>
            </w:pPr>
            <w:r>
              <w:rPr>
                <w:rFonts w:ascii="Times New Roman" w:hAnsi="Times New Roman" w:cs="Times New Roman"/>
                <w:sz w:val="24"/>
                <w:szCs w:val="24"/>
              </w:rPr>
              <w:t>«Растим, развиваем, воспитываем»</w:t>
            </w:r>
          </w:p>
        </w:tc>
        <w:tc>
          <w:tcPr>
            <w:tcW w:w="992" w:type="dxa"/>
            <w:tcBorders>
              <w:top w:val="single" w:sz="4" w:space="0" w:color="auto"/>
              <w:left w:val="single" w:sz="4" w:space="0" w:color="auto"/>
              <w:bottom w:val="single" w:sz="4" w:space="0" w:color="auto"/>
              <w:right w:val="single" w:sz="4" w:space="0" w:color="auto"/>
            </w:tcBorders>
            <w:hideMark/>
          </w:tcPr>
          <w:p w:rsidR="00BF42E1" w:rsidRDefault="00BF42E1">
            <w:pPr>
              <w:spacing w:after="0" w:line="349" w:lineRule="atLeast"/>
              <w:jc w:val="center"/>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sz w:val="24"/>
                <w:szCs w:val="24"/>
                <w:lang w:eastAsia="ru-RU"/>
              </w:rPr>
              <w:t>1</w:t>
            </w:r>
          </w:p>
          <w:p w:rsidR="00BF42E1" w:rsidRDefault="00BF42E1">
            <w:pPr>
              <w:spacing w:after="0" w:line="349"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BF42E1" w:rsidRDefault="00BF42E1">
            <w:pPr>
              <w:autoSpaceDN w:val="0"/>
              <w:spacing w:after="0" w:line="349" w:lineRule="atLeast"/>
              <w:jc w:val="center"/>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BF42E1" w:rsidRDefault="00BF42E1">
            <w:pPr>
              <w:spacing w:after="0" w:line="349" w:lineRule="atLeast"/>
              <w:jc w:val="center"/>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sz w:val="24"/>
                <w:szCs w:val="24"/>
                <w:lang w:eastAsia="ru-RU"/>
              </w:rPr>
              <w:t>1</w:t>
            </w:r>
          </w:p>
          <w:p w:rsidR="00BF42E1" w:rsidRDefault="00BF42E1">
            <w:pPr>
              <w:spacing w:after="0" w:line="349"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BF42E1" w:rsidRDefault="00BF42E1">
            <w:pPr>
              <w:autoSpaceDN w:val="0"/>
              <w:spacing w:after="0" w:line="349" w:lineRule="atLeast"/>
              <w:jc w:val="center"/>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sz w:val="24"/>
                <w:szCs w:val="24"/>
                <w:lang w:eastAsia="ru-RU"/>
              </w:rPr>
              <w:t>2</w:t>
            </w:r>
          </w:p>
        </w:tc>
      </w:tr>
      <w:tr w:rsidR="00BF42E1" w:rsidTr="00BF42E1">
        <w:trPr>
          <w:trHeight w:val="1426"/>
        </w:trPr>
        <w:tc>
          <w:tcPr>
            <w:tcW w:w="709" w:type="dxa"/>
            <w:tcBorders>
              <w:top w:val="single" w:sz="4" w:space="0" w:color="auto"/>
              <w:left w:val="single" w:sz="4" w:space="0" w:color="auto"/>
              <w:bottom w:val="single" w:sz="4" w:space="0" w:color="auto"/>
              <w:right w:val="single" w:sz="4" w:space="0" w:color="auto"/>
            </w:tcBorders>
            <w:hideMark/>
          </w:tcPr>
          <w:p w:rsidR="00BF42E1" w:rsidRDefault="00BF42E1">
            <w:pPr>
              <w:autoSpaceDN w:val="0"/>
              <w:spacing w:after="0" w:line="349" w:lineRule="atLeast"/>
              <w:ind w:left="360"/>
              <w:contextualSpacing/>
              <w:rPr>
                <w:rFonts w:ascii="Times New Roman" w:hAnsi="Times New Roman"/>
                <w:color w:val="000000"/>
                <w:kern w:val="2"/>
                <w:sz w:val="24"/>
                <w:szCs w:val="24"/>
                <w:lang w:eastAsia="ru-RU"/>
              </w:rPr>
            </w:pPr>
            <w:r>
              <w:rPr>
                <w:rFonts w:ascii="Times New Roman" w:hAnsi="Times New Roman"/>
                <w:color w:val="000000"/>
                <w:sz w:val="24"/>
                <w:szCs w:val="24"/>
                <w:lang w:eastAsia="ru-RU"/>
              </w:rPr>
              <w:t>2</w:t>
            </w:r>
          </w:p>
        </w:tc>
        <w:tc>
          <w:tcPr>
            <w:tcW w:w="1844" w:type="dxa"/>
            <w:tcBorders>
              <w:top w:val="single" w:sz="4" w:space="0" w:color="auto"/>
              <w:left w:val="single" w:sz="4" w:space="0" w:color="auto"/>
              <w:bottom w:val="single" w:sz="4" w:space="0" w:color="auto"/>
              <w:right w:val="single" w:sz="4" w:space="0" w:color="auto"/>
            </w:tcBorders>
            <w:hideMark/>
          </w:tcPr>
          <w:p w:rsidR="00BF42E1" w:rsidRDefault="00BF42E1">
            <w:pPr>
              <w:autoSpaceDN w:val="0"/>
              <w:spacing w:after="0" w:line="240" w:lineRule="auto"/>
              <w:jc w:val="center"/>
              <w:rPr>
                <w:rFonts w:ascii="Times New Roman" w:eastAsia="Times New Roman" w:hAnsi="Times New Roman" w:cs="Times New Roman"/>
                <w:color w:val="000000"/>
                <w:kern w:val="2"/>
                <w:sz w:val="24"/>
                <w:szCs w:val="24"/>
                <w:lang w:eastAsia="ru-RU"/>
              </w:rPr>
            </w:pPr>
            <w:proofErr w:type="gramStart"/>
            <w:r>
              <w:rPr>
                <w:rFonts w:ascii="Times New Roman" w:eastAsia="Times New Roman" w:hAnsi="Times New Roman" w:cs="Times New Roman"/>
                <w:color w:val="000000"/>
                <w:sz w:val="24"/>
                <w:szCs w:val="24"/>
                <w:lang w:eastAsia="ru-RU"/>
              </w:rPr>
              <w:t>Обще-культурное</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BF42E1" w:rsidRDefault="00BF42E1">
            <w:pPr>
              <w:spacing w:after="0" w:line="349" w:lineRule="atLeast"/>
              <w:rPr>
                <w:rFonts w:ascii="Times New Roman" w:hAnsi="Times New Roman" w:cs="Times New Roman"/>
                <w:kern w:val="2"/>
                <w:sz w:val="20"/>
                <w:szCs w:val="20"/>
              </w:rPr>
            </w:pPr>
            <w:r>
              <w:rPr>
                <w:rFonts w:ascii="Times New Roman" w:hAnsi="Times New Roman" w:cs="Times New Roman"/>
                <w:sz w:val="20"/>
                <w:szCs w:val="20"/>
              </w:rPr>
              <w:t>ОПП</w:t>
            </w:r>
          </w:p>
          <w:p w:rsidR="00BF42E1" w:rsidRDefault="00BF42E1">
            <w:pPr>
              <w:autoSpaceDN w:val="0"/>
              <w:spacing w:after="0" w:line="349" w:lineRule="atLeast"/>
              <w:rPr>
                <w:rFonts w:ascii="Times New Roman" w:hAnsi="Times New Roman" w:cs="Times New Roman"/>
                <w:kern w:val="2"/>
                <w:sz w:val="20"/>
                <w:szCs w:val="20"/>
              </w:rPr>
            </w:pPr>
            <w:proofErr w:type="spellStart"/>
            <w:r>
              <w:rPr>
                <w:rFonts w:ascii="Times New Roman" w:hAnsi="Times New Roman" w:cs="Times New Roman"/>
                <w:sz w:val="20"/>
                <w:szCs w:val="20"/>
              </w:rPr>
              <w:t>конурсы</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BF42E1" w:rsidRDefault="00BF42E1">
            <w:pPr>
              <w:spacing w:after="0" w:line="240" w:lineRule="auto"/>
              <w:rPr>
                <w:rFonts w:ascii="Times New Roman" w:hAnsi="Times New Roman" w:cs="Times New Roman"/>
                <w:kern w:val="2"/>
                <w:sz w:val="24"/>
                <w:szCs w:val="24"/>
              </w:rPr>
            </w:pPr>
            <w:r>
              <w:rPr>
                <w:rFonts w:ascii="Times New Roman" w:hAnsi="Times New Roman" w:cs="Times New Roman"/>
                <w:sz w:val="24"/>
                <w:szCs w:val="24"/>
              </w:rPr>
              <w:t>«Умелые ручки»</w:t>
            </w:r>
          </w:p>
          <w:p w:rsidR="00BF42E1" w:rsidRDefault="00BF42E1">
            <w:pPr>
              <w:autoSpaceDN w:val="0"/>
              <w:spacing w:after="0" w:line="240" w:lineRule="auto"/>
              <w:rPr>
                <w:rFonts w:ascii="Times New Roman" w:eastAsia="Times New Roman" w:hAnsi="Times New Roman" w:cs="Times New Roman"/>
                <w:color w:val="000000"/>
                <w:kern w:val="2"/>
                <w:sz w:val="24"/>
                <w:szCs w:val="24"/>
                <w:lang w:eastAsia="ru-RU"/>
              </w:rPr>
            </w:pPr>
            <w:r>
              <w:rPr>
                <w:rFonts w:ascii="Times New Roman" w:hAnsi="Times New Roman" w:cs="Times New Roman"/>
                <w:sz w:val="24"/>
                <w:szCs w:val="24"/>
              </w:rPr>
              <w:t>«Ручной труд» (лепка из солёного теста)</w:t>
            </w:r>
          </w:p>
        </w:tc>
        <w:tc>
          <w:tcPr>
            <w:tcW w:w="992" w:type="dxa"/>
            <w:tcBorders>
              <w:top w:val="single" w:sz="4" w:space="0" w:color="auto"/>
              <w:left w:val="single" w:sz="4" w:space="0" w:color="auto"/>
              <w:bottom w:val="single" w:sz="4" w:space="0" w:color="auto"/>
              <w:right w:val="single" w:sz="4" w:space="0" w:color="auto"/>
            </w:tcBorders>
            <w:hideMark/>
          </w:tcPr>
          <w:p w:rsidR="00BF42E1" w:rsidRDefault="00BF42E1">
            <w:pPr>
              <w:spacing w:after="0" w:line="349" w:lineRule="atLeast"/>
              <w:jc w:val="center"/>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sz w:val="24"/>
                <w:szCs w:val="24"/>
                <w:lang w:eastAsia="ru-RU"/>
              </w:rPr>
              <w:t>1</w:t>
            </w:r>
          </w:p>
          <w:p w:rsidR="00BF42E1" w:rsidRDefault="00BF42E1">
            <w:pPr>
              <w:autoSpaceDN w:val="0"/>
              <w:spacing w:after="0" w:line="349" w:lineRule="atLeast"/>
              <w:jc w:val="center"/>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BF42E1" w:rsidRDefault="00BF42E1">
            <w:pPr>
              <w:spacing w:after="0" w:line="349" w:lineRule="atLeast"/>
              <w:jc w:val="center"/>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sz w:val="24"/>
                <w:szCs w:val="24"/>
                <w:lang w:eastAsia="ru-RU"/>
              </w:rPr>
              <w:t>1</w:t>
            </w:r>
          </w:p>
          <w:p w:rsidR="00BF42E1" w:rsidRDefault="00BF42E1">
            <w:pPr>
              <w:autoSpaceDN w:val="0"/>
              <w:spacing w:after="0" w:line="349" w:lineRule="atLeast"/>
              <w:jc w:val="center"/>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sz w:val="24"/>
                <w:szCs w:val="24"/>
                <w:lang w:eastAsia="ru-RU"/>
              </w:rPr>
              <w:t>1</w:t>
            </w:r>
          </w:p>
        </w:tc>
      </w:tr>
      <w:tr w:rsidR="00BF42E1" w:rsidTr="00BF42E1">
        <w:trPr>
          <w:trHeight w:val="1426"/>
        </w:trPr>
        <w:tc>
          <w:tcPr>
            <w:tcW w:w="709" w:type="dxa"/>
            <w:tcBorders>
              <w:top w:val="single" w:sz="4" w:space="0" w:color="auto"/>
              <w:left w:val="single" w:sz="4" w:space="0" w:color="auto"/>
              <w:bottom w:val="single" w:sz="4" w:space="0" w:color="auto"/>
              <w:right w:val="single" w:sz="4" w:space="0" w:color="auto"/>
            </w:tcBorders>
            <w:hideMark/>
          </w:tcPr>
          <w:p w:rsidR="00BF42E1" w:rsidRDefault="00BF42E1">
            <w:pPr>
              <w:autoSpaceDN w:val="0"/>
              <w:spacing w:after="0" w:line="349" w:lineRule="atLeast"/>
              <w:ind w:left="360"/>
              <w:contextualSpacing/>
              <w:rPr>
                <w:rFonts w:ascii="Times New Roman" w:hAnsi="Times New Roman"/>
                <w:color w:val="000000"/>
                <w:kern w:val="2"/>
                <w:sz w:val="24"/>
                <w:szCs w:val="24"/>
                <w:lang w:eastAsia="ru-RU"/>
              </w:rPr>
            </w:pPr>
            <w:r>
              <w:rPr>
                <w:rFonts w:ascii="Times New Roman" w:hAnsi="Times New Roman"/>
                <w:color w:val="000000"/>
                <w:sz w:val="24"/>
                <w:szCs w:val="24"/>
                <w:lang w:eastAsia="ru-RU"/>
              </w:rPr>
              <w:t>3</w:t>
            </w:r>
          </w:p>
        </w:tc>
        <w:tc>
          <w:tcPr>
            <w:tcW w:w="1844" w:type="dxa"/>
            <w:tcBorders>
              <w:top w:val="single" w:sz="4" w:space="0" w:color="auto"/>
              <w:left w:val="single" w:sz="4" w:space="0" w:color="auto"/>
              <w:bottom w:val="single" w:sz="4" w:space="0" w:color="auto"/>
              <w:right w:val="single" w:sz="4" w:space="0" w:color="auto"/>
            </w:tcBorders>
            <w:hideMark/>
          </w:tcPr>
          <w:p w:rsidR="00BF42E1" w:rsidRDefault="00BF42E1">
            <w:pPr>
              <w:autoSpaceDN w:val="0"/>
              <w:spacing w:after="0" w:line="240" w:lineRule="auto"/>
              <w:jc w:val="center"/>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sz w:val="24"/>
                <w:szCs w:val="24"/>
                <w:lang w:eastAsia="ru-RU"/>
              </w:rPr>
              <w:t>Социальное</w:t>
            </w:r>
          </w:p>
        </w:tc>
        <w:tc>
          <w:tcPr>
            <w:tcW w:w="1275" w:type="dxa"/>
            <w:tcBorders>
              <w:top w:val="single" w:sz="4" w:space="0" w:color="auto"/>
              <w:left w:val="single" w:sz="4" w:space="0" w:color="auto"/>
              <w:bottom w:val="single" w:sz="4" w:space="0" w:color="auto"/>
              <w:right w:val="single" w:sz="4" w:space="0" w:color="auto"/>
            </w:tcBorders>
            <w:hideMark/>
          </w:tcPr>
          <w:p w:rsidR="00BF42E1" w:rsidRDefault="00BF42E1">
            <w:pPr>
              <w:spacing w:after="0" w:line="240" w:lineRule="auto"/>
              <w:rPr>
                <w:rFonts w:ascii="Times New Roman" w:eastAsia="Times New Roman" w:hAnsi="Times New Roman" w:cs="Times New Roman"/>
                <w:color w:val="000000"/>
                <w:kern w:val="2"/>
                <w:sz w:val="20"/>
                <w:szCs w:val="20"/>
                <w:lang w:eastAsia="ru-RU"/>
              </w:rPr>
            </w:pPr>
            <w:r>
              <w:rPr>
                <w:rFonts w:ascii="Times New Roman" w:eastAsia="Times New Roman" w:hAnsi="Times New Roman" w:cs="Times New Roman"/>
                <w:color w:val="000000"/>
                <w:sz w:val="20"/>
                <w:szCs w:val="20"/>
                <w:lang w:eastAsia="ru-RU"/>
              </w:rPr>
              <w:t>Беседы</w:t>
            </w:r>
          </w:p>
          <w:p w:rsidR="00BF42E1" w:rsidRDefault="00BF42E1">
            <w:pPr>
              <w:autoSpaceDN w:val="0"/>
              <w:spacing w:after="0" w:line="240" w:lineRule="auto"/>
              <w:rPr>
                <w:rFonts w:ascii="Times New Roman" w:eastAsia="Times New Roman" w:hAnsi="Times New Roman" w:cs="Times New Roman"/>
                <w:b/>
                <w:color w:val="000000"/>
                <w:kern w:val="2"/>
                <w:sz w:val="24"/>
                <w:szCs w:val="24"/>
                <w:lang w:eastAsia="ru-RU"/>
              </w:rPr>
            </w:pPr>
            <w:r>
              <w:rPr>
                <w:rFonts w:ascii="Times New Roman" w:eastAsia="Times New Roman" w:hAnsi="Times New Roman" w:cs="Times New Roman"/>
                <w:color w:val="000000"/>
                <w:sz w:val="20"/>
                <w:szCs w:val="20"/>
                <w:lang w:eastAsia="ru-RU"/>
              </w:rPr>
              <w:t>викторины</w:t>
            </w:r>
          </w:p>
        </w:tc>
        <w:tc>
          <w:tcPr>
            <w:tcW w:w="4820" w:type="dxa"/>
            <w:tcBorders>
              <w:top w:val="single" w:sz="4" w:space="0" w:color="auto"/>
              <w:left w:val="single" w:sz="4" w:space="0" w:color="auto"/>
              <w:bottom w:val="single" w:sz="4" w:space="0" w:color="auto"/>
              <w:right w:val="single" w:sz="4" w:space="0" w:color="auto"/>
            </w:tcBorders>
            <w:hideMark/>
          </w:tcPr>
          <w:p w:rsidR="00BF42E1" w:rsidRDefault="00BF42E1">
            <w:pPr>
              <w:spacing w:after="0" w:line="349" w:lineRule="atLeast"/>
              <w:rPr>
                <w:rFonts w:ascii="Times New Roman" w:hAnsi="Times New Roman" w:cs="Times New Roman"/>
                <w:kern w:val="2"/>
                <w:sz w:val="24"/>
                <w:szCs w:val="24"/>
              </w:rPr>
            </w:pPr>
            <w:r>
              <w:rPr>
                <w:rFonts w:ascii="Times New Roman" w:hAnsi="Times New Roman" w:cs="Times New Roman"/>
                <w:sz w:val="24"/>
                <w:szCs w:val="24"/>
              </w:rPr>
              <w:t>«Твоя безопасность»</w:t>
            </w:r>
          </w:p>
          <w:p w:rsidR="00BF42E1" w:rsidRDefault="00BF42E1">
            <w:pPr>
              <w:autoSpaceDN w:val="0"/>
              <w:spacing w:after="0" w:line="349" w:lineRule="atLeast"/>
              <w:rPr>
                <w:rFonts w:ascii="Times New Roman" w:eastAsia="Times New Roman" w:hAnsi="Times New Roman" w:cs="Times New Roman"/>
                <w:color w:val="000000"/>
                <w:kern w:val="2"/>
                <w:sz w:val="24"/>
                <w:szCs w:val="24"/>
                <w:lang w:eastAsia="ru-RU"/>
              </w:rPr>
            </w:pPr>
            <w:r>
              <w:rPr>
                <w:rFonts w:ascii="Times New Roman" w:hAnsi="Times New Roman" w:cs="Times New Roman"/>
                <w:sz w:val="24"/>
                <w:szCs w:val="24"/>
              </w:rPr>
              <w:t>«Помоги себе сам»</w:t>
            </w:r>
          </w:p>
        </w:tc>
        <w:tc>
          <w:tcPr>
            <w:tcW w:w="992" w:type="dxa"/>
            <w:tcBorders>
              <w:top w:val="single" w:sz="4" w:space="0" w:color="auto"/>
              <w:left w:val="single" w:sz="4" w:space="0" w:color="auto"/>
              <w:bottom w:val="single" w:sz="4" w:space="0" w:color="auto"/>
              <w:right w:val="single" w:sz="4" w:space="0" w:color="auto"/>
            </w:tcBorders>
            <w:hideMark/>
          </w:tcPr>
          <w:p w:rsidR="00BF42E1" w:rsidRDefault="00BF42E1">
            <w:pPr>
              <w:spacing w:after="0" w:line="349" w:lineRule="atLeast"/>
              <w:jc w:val="center"/>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sz w:val="24"/>
                <w:szCs w:val="24"/>
                <w:lang w:eastAsia="ru-RU"/>
              </w:rPr>
              <w:t>1</w:t>
            </w:r>
          </w:p>
          <w:p w:rsidR="00BF42E1" w:rsidRDefault="00BF42E1">
            <w:pPr>
              <w:autoSpaceDN w:val="0"/>
              <w:spacing w:after="0" w:line="349" w:lineRule="atLeast"/>
              <w:jc w:val="center"/>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BF42E1" w:rsidRDefault="00BF42E1">
            <w:pPr>
              <w:spacing w:after="0" w:line="349" w:lineRule="atLeast"/>
              <w:jc w:val="center"/>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sz w:val="24"/>
                <w:szCs w:val="24"/>
                <w:lang w:eastAsia="ru-RU"/>
              </w:rPr>
              <w:t>1</w:t>
            </w:r>
          </w:p>
          <w:p w:rsidR="00BF42E1" w:rsidRDefault="00BF42E1">
            <w:pPr>
              <w:autoSpaceDN w:val="0"/>
              <w:spacing w:after="0" w:line="349" w:lineRule="atLeast"/>
              <w:jc w:val="center"/>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sz w:val="24"/>
                <w:szCs w:val="24"/>
                <w:lang w:eastAsia="ru-RU"/>
              </w:rPr>
              <w:t>2</w:t>
            </w:r>
          </w:p>
        </w:tc>
      </w:tr>
      <w:tr w:rsidR="00BF42E1" w:rsidTr="00BF42E1">
        <w:trPr>
          <w:trHeight w:val="1067"/>
        </w:trPr>
        <w:tc>
          <w:tcPr>
            <w:tcW w:w="709" w:type="dxa"/>
            <w:tcBorders>
              <w:top w:val="single" w:sz="4" w:space="0" w:color="auto"/>
              <w:left w:val="single" w:sz="4" w:space="0" w:color="auto"/>
              <w:bottom w:val="single" w:sz="4" w:space="0" w:color="auto"/>
              <w:right w:val="single" w:sz="4" w:space="0" w:color="auto"/>
            </w:tcBorders>
            <w:hideMark/>
          </w:tcPr>
          <w:p w:rsidR="00BF42E1" w:rsidRDefault="00BF42E1">
            <w:pPr>
              <w:autoSpaceDN w:val="0"/>
              <w:spacing w:after="0" w:line="349" w:lineRule="atLeast"/>
              <w:ind w:left="360"/>
              <w:contextualSpacing/>
              <w:rPr>
                <w:rFonts w:ascii="Times New Roman" w:hAnsi="Times New Roman"/>
                <w:color w:val="000000"/>
                <w:kern w:val="2"/>
                <w:sz w:val="24"/>
                <w:szCs w:val="24"/>
                <w:lang w:eastAsia="ru-RU"/>
              </w:rPr>
            </w:pPr>
            <w:r>
              <w:rPr>
                <w:rFonts w:ascii="Times New Roman" w:hAnsi="Times New Roman"/>
                <w:color w:val="000000"/>
                <w:sz w:val="24"/>
                <w:szCs w:val="24"/>
                <w:lang w:eastAsia="ru-RU"/>
              </w:rPr>
              <w:t>4</w:t>
            </w:r>
          </w:p>
        </w:tc>
        <w:tc>
          <w:tcPr>
            <w:tcW w:w="1844" w:type="dxa"/>
            <w:tcBorders>
              <w:top w:val="single" w:sz="4" w:space="0" w:color="auto"/>
              <w:left w:val="single" w:sz="4" w:space="0" w:color="auto"/>
              <w:bottom w:val="single" w:sz="4" w:space="0" w:color="auto"/>
              <w:right w:val="single" w:sz="4" w:space="0" w:color="auto"/>
            </w:tcBorders>
            <w:hideMark/>
          </w:tcPr>
          <w:p w:rsidR="00BF42E1" w:rsidRDefault="00BF42E1">
            <w:pPr>
              <w:spacing w:after="0" w:line="240" w:lineRule="auto"/>
              <w:jc w:val="center"/>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sz w:val="24"/>
                <w:szCs w:val="24"/>
                <w:lang w:eastAsia="ru-RU"/>
              </w:rPr>
              <w:t>Обще-</w:t>
            </w:r>
          </w:p>
          <w:p w:rsidR="00BF42E1" w:rsidRDefault="00BF42E1">
            <w:pPr>
              <w:autoSpaceDN w:val="0"/>
              <w:spacing w:after="0" w:line="240" w:lineRule="auto"/>
              <w:jc w:val="center"/>
              <w:rPr>
                <w:rFonts w:ascii="Times New Roman" w:eastAsia="Times New Roman" w:hAnsi="Times New Roman" w:cs="Times New Roman"/>
                <w:color w:val="000000"/>
                <w:kern w:val="2"/>
                <w:sz w:val="24"/>
                <w:szCs w:val="24"/>
                <w:lang w:eastAsia="ru-RU"/>
              </w:rPr>
            </w:pPr>
            <w:proofErr w:type="gramStart"/>
            <w:r>
              <w:rPr>
                <w:rFonts w:ascii="Times New Roman" w:eastAsia="Times New Roman" w:hAnsi="Times New Roman" w:cs="Times New Roman"/>
                <w:color w:val="000000"/>
                <w:sz w:val="24"/>
                <w:szCs w:val="24"/>
                <w:lang w:eastAsia="ru-RU"/>
              </w:rPr>
              <w:t>интеллекту-</w:t>
            </w:r>
            <w:proofErr w:type="spellStart"/>
            <w:r>
              <w:rPr>
                <w:rFonts w:ascii="Times New Roman" w:eastAsia="Times New Roman" w:hAnsi="Times New Roman" w:cs="Times New Roman"/>
                <w:color w:val="000000"/>
                <w:sz w:val="24"/>
                <w:szCs w:val="24"/>
                <w:lang w:eastAsia="ru-RU"/>
              </w:rPr>
              <w:t>альное</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hideMark/>
          </w:tcPr>
          <w:p w:rsidR="00BF42E1" w:rsidRDefault="00BF42E1">
            <w:pPr>
              <w:autoSpaceDN w:val="0"/>
              <w:spacing w:after="0" w:line="240" w:lineRule="auto"/>
              <w:jc w:val="both"/>
              <w:rPr>
                <w:rFonts w:ascii="Times New Roman" w:hAnsi="Times New Roman" w:cs="Times New Roman"/>
                <w:kern w:val="2"/>
                <w:sz w:val="20"/>
                <w:szCs w:val="20"/>
              </w:rPr>
            </w:pPr>
            <w:r>
              <w:rPr>
                <w:rFonts w:ascii="Times New Roman" w:hAnsi="Times New Roman" w:cs="Times New Roman"/>
                <w:sz w:val="20"/>
                <w:szCs w:val="20"/>
              </w:rPr>
              <w:t>Экскурсии, кружок</w:t>
            </w:r>
          </w:p>
        </w:tc>
        <w:tc>
          <w:tcPr>
            <w:tcW w:w="4820" w:type="dxa"/>
            <w:tcBorders>
              <w:top w:val="single" w:sz="4" w:space="0" w:color="auto"/>
              <w:left w:val="single" w:sz="4" w:space="0" w:color="auto"/>
              <w:bottom w:val="single" w:sz="4" w:space="0" w:color="auto"/>
              <w:right w:val="single" w:sz="4" w:space="0" w:color="auto"/>
            </w:tcBorders>
          </w:tcPr>
          <w:p w:rsidR="00BF42E1" w:rsidRDefault="00BF42E1">
            <w:pPr>
              <w:spacing w:after="0" w:line="240" w:lineRule="auto"/>
              <w:jc w:val="both"/>
              <w:rPr>
                <w:rFonts w:ascii="Times New Roman" w:hAnsi="Times New Roman" w:cs="Times New Roman"/>
                <w:kern w:val="2"/>
                <w:sz w:val="24"/>
                <w:szCs w:val="24"/>
              </w:rPr>
            </w:pPr>
            <w:r>
              <w:rPr>
                <w:rFonts w:ascii="Times New Roman" w:hAnsi="Times New Roman" w:cs="Times New Roman"/>
                <w:sz w:val="24"/>
                <w:szCs w:val="24"/>
              </w:rPr>
              <w:t>«Зелёный патруль»</w:t>
            </w:r>
          </w:p>
          <w:p w:rsidR="00BF42E1" w:rsidRDefault="00BF4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«Юный эколог»</w:t>
            </w:r>
          </w:p>
          <w:p w:rsidR="00BF42E1" w:rsidRDefault="00BF42E1">
            <w:pPr>
              <w:autoSpaceDN w:val="0"/>
              <w:spacing w:after="0" w:line="240" w:lineRule="auto"/>
              <w:jc w:val="both"/>
              <w:rPr>
                <w:rFonts w:ascii="Times New Roman" w:hAnsi="Times New Roman" w:cs="Times New Roman"/>
                <w:kern w:val="2"/>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BF42E1" w:rsidRDefault="00BF42E1">
            <w:pPr>
              <w:spacing w:after="0" w:line="349" w:lineRule="atLeast"/>
              <w:jc w:val="center"/>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sz w:val="24"/>
                <w:szCs w:val="24"/>
                <w:lang w:eastAsia="ru-RU"/>
              </w:rPr>
              <w:t>1</w:t>
            </w:r>
          </w:p>
          <w:p w:rsidR="00BF42E1" w:rsidRDefault="00BF42E1">
            <w:pPr>
              <w:autoSpaceDN w:val="0"/>
              <w:spacing w:after="0" w:line="349" w:lineRule="atLeast"/>
              <w:jc w:val="center"/>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BF42E1" w:rsidRDefault="00BF42E1">
            <w:pPr>
              <w:spacing w:after="0" w:line="349" w:lineRule="atLeast"/>
              <w:jc w:val="center"/>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sz w:val="24"/>
                <w:szCs w:val="24"/>
                <w:lang w:eastAsia="ru-RU"/>
              </w:rPr>
              <w:t>1</w:t>
            </w:r>
          </w:p>
          <w:p w:rsidR="00BF42E1" w:rsidRDefault="00BF42E1">
            <w:pPr>
              <w:autoSpaceDN w:val="0"/>
              <w:spacing w:after="0" w:line="349" w:lineRule="atLeast"/>
              <w:jc w:val="center"/>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sz w:val="24"/>
                <w:szCs w:val="24"/>
                <w:lang w:eastAsia="ru-RU"/>
              </w:rPr>
              <w:t>1</w:t>
            </w:r>
          </w:p>
        </w:tc>
      </w:tr>
      <w:tr w:rsidR="00BF42E1" w:rsidTr="00BF42E1">
        <w:trPr>
          <w:trHeight w:val="1067"/>
        </w:trPr>
        <w:tc>
          <w:tcPr>
            <w:tcW w:w="709" w:type="dxa"/>
            <w:tcBorders>
              <w:top w:val="single" w:sz="4" w:space="0" w:color="auto"/>
              <w:left w:val="single" w:sz="4" w:space="0" w:color="auto"/>
              <w:bottom w:val="single" w:sz="4" w:space="0" w:color="auto"/>
              <w:right w:val="single" w:sz="4" w:space="0" w:color="auto"/>
            </w:tcBorders>
            <w:hideMark/>
          </w:tcPr>
          <w:p w:rsidR="00BF42E1" w:rsidRDefault="00BF42E1">
            <w:pPr>
              <w:autoSpaceDN w:val="0"/>
              <w:spacing w:after="0" w:line="349" w:lineRule="atLeast"/>
              <w:ind w:left="360"/>
              <w:contextualSpacing/>
              <w:rPr>
                <w:rFonts w:ascii="Times New Roman" w:hAnsi="Times New Roman"/>
                <w:color w:val="000000"/>
                <w:kern w:val="2"/>
                <w:sz w:val="24"/>
                <w:szCs w:val="24"/>
                <w:lang w:eastAsia="ru-RU"/>
              </w:rPr>
            </w:pPr>
            <w:r>
              <w:rPr>
                <w:rFonts w:ascii="Times New Roman" w:hAnsi="Times New Roman"/>
                <w:color w:val="000000"/>
                <w:sz w:val="24"/>
                <w:szCs w:val="24"/>
                <w:lang w:eastAsia="ru-RU"/>
              </w:rPr>
              <w:t>5</w:t>
            </w:r>
          </w:p>
        </w:tc>
        <w:tc>
          <w:tcPr>
            <w:tcW w:w="1844" w:type="dxa"/>
            <w:tcBorders>
              <w:top w:val="single" w:sz="4" w:space="0" w:color="auto"/>
              <w:left w:val="single" w:sz="4" w:space="0" w:color="auto"/>
              <w:bottom w:val="single" w:sz="4" w:space="0" w:color="auto"/>
              <w:right w:val="single" w:sz="4" w:space="0" w:color="auto"/>
            </w:tcBorders>
            <w:hideMark/>
          </w:tcPr>
          <w:p w:rsidR="00BF42E1" w:rsidRDefault="00BF42E1">
            <w:pPr>
              <w:autoSpaceDN w:val="0"/>
              <w:spacing w:after="0" w:line="240" w:lineRule="auto"/>
              <w:jc w:val="center"/>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sz w:val="24"/>
                <w:szCs w:val="24"/>
                <w:lang w:eastAsia="ru-RU"/>
              </w:rPr>
              <w:t>Спортивно-оздоровительное</w:t>
            </w:r>
          </w:p>
        </w:tc>
        <w:tc>
          <w:tcPr>
            <w:tcW w:w="1275" w:type="dxa"/>
            <w:tcBorders>
              <w:top w:val="single" w:sz="4" w:space="0" w:color="auto"/>
              <w:left w:val="single" w:sz="4" w:space="0" w:color="auto"/>
              <w:bottom w:val="single" w:sz="4" w:space="0" w:color="auto"/>
              <w:right w:val="single" w:sz="4" w:space="0" w:color="auto"/>
            </w:tcBorders>
            <w:hideMark/>
          </w:tcPr>
          <w:p w:rsidR="00BF42E1" w:rsidRDefault="00BF42E1">
            <w:pPr>
              <w:autoSpaceDN w:val="0"/>
              <w:spacing w:after="0" w:line="240" w:lineRule="auto"/>
              <w:jc w:val="both"/>
              <w:rPr>
                <w:rFonts w:ascii="Times New Roman" w:hAnsi="Times New Roman" w:cs="Times New Roman"/>
                <w:kern w:val="2"/>
                <w:sz w:val="24"/>
                <w:szCs w:val="24"/>
              </w:rPr>
            </w:pPr>
            <w:r>
              <w:rPr>
                <w:rFonts w:ascii="Times New Roman" w:hAnsi="Times New Roman" w:cs="Times New Roman"/>
                <w:sz w:val="24"/>
                <w:szCs w:val="24"/>
              </w:rPr>
              <w:t xml:space="preserve">Игры </w:t>
            </w:r>
          </w:p>
        </w:tc>
        <w:tc>
          <w:tcPr>
            <w:tcW w:w="4820" w:type="dxa"/>
            <w:tcBorders>
              <w:top w:val="single" w:sz="4" w:space="0" w:color="auto"/>
              <w:left w:val="single" w:sz="4" w:space="0" w:color="auto"/>
              <w:bottom w:val="single" w:sz="4" w:space="0" w:color="auto"/>
              <w:right w:val="single" w:sz="4" w:space="0" w:color="auto"/>
            </w:tcBorders>
          </w:tcPr>
          <w:p w:rsidR="00BF42E1" w:rsidRDefault="00BF42E1">
            <w:pPr>
              <w:spacing w:after="0" w:line="240" w:lineRule="auto"/>
              <w:jc w:val="both"/>
              <w:rPr>
                <w:rFonts w:ascii="Times New Roman" w:hAnsi="Times New Roman" w:cs="Times New Roman"/>
                <w:kern w:val="2"/>
                <w:sz w:val="24"/>
                <w:szCs w:val="24"/>
              </w:rPr>
            </w:pPr>
            <w:r>
              <w:rPr>
                <w:rFonts w:ascii="Times New Roman" w:hAnsi="Times New Roman" w:cs="Times New Roman"/>
                <w:sz w:val="24"/>
                <w:szCs w:val="24"/>
              </w:rPr>
              <w:t>«Быстрее, выше, сильнее»</w:t>
            </w:r>
          </w:p>
          <w:p w:rsidR="00BF42E1" w:rsidRDefault="00BF42E1">
            <w:pPr>
              <w:autoSpaceDN w:val="0"/>
              <w:spacing w:after="0" w:line="240" w:lineRule="auto"/>
              <w:jc w:val="both"/>
              <w:rPr>
                <w:rFonts w:ascii="Times New Roman" w:hAnsi="Times New Roman" w:cs="Times New Roman"/>
                <w:kern w:val="2"/>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BF42E1" w:rsidRDefault="00BF42E1">
            <w:pPr>
              <w:autoSpaceDN w:val="0"/>
              <w:spacing w:after="0" w:line="349" w:lineRule="atLeast"/>
              <w:jc w:val="center"/>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BF42E1" w:rsidRDefault="00BF42E1">
            <w:pPr>
              <w:autoSpaceDN w:val="0"/>
              <w:spacing w:after="0" w:line="349" w:lineRule="atLeast"/>
              <w:jc w:val="center"/>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sz w:val="24"/>
                <w:szCs w:val="24"/>
                <w:lang w:eastAsia="ru-RU"/>
              </w:rPr>
              <w:t>1</w:t>
            </w:r>
          </w:p>
        </w:tc>
      </w:tr>
    </w:tbl>
    <w:p w:rsidR="00BF42E1" w:rsidRDefault="00BF42E1" w:rsidP="00BF42E1">
      <w:pPr>
        <w:shd w:val="clear" w:color="auto" w:fill="FFFFFF"/>
        <w:spacing w:after="0" w:line="349" w:lineRule="atLeast"/>
        <w:jc w:val="center"/>
        <w:rPr>
          <w:rFonts w:ascii="Arial" w:eastAsia="Times New Roman" w:hAnsi="Arial" w:cs="Arial"/>
          <w:color w:val="000000"/>
          <w:kern w:val="2"/>
          <w:sz w:val="24"/>
          <w:szCs w:val="24"/>
          <w:lang w:eastAsia="ru-RU"/>
        </w:rPr>
      </w:pPr>
    </w:p>
    <w:p w:rsidR="00BF42E1" w:rsidRDefault="00BF42E1" w:rsidP="00BF42E1">
      <w:pPr>
        <w:pStyle w:val="dash041e005f0431005f044b005f0447005f043d005f044b005f0439"/>
        <w:spacing w:line="360" w:lineRule="auto"/>
        <w:ind w:firstLine="720"/>
        <w:jc w:val="both"/>
        <w:rPr>
          <w:b/>
          <w:sz w:val="28"/>
          <w:szCs w:val="28"/>
        </w:rPr>
      </w:pPr>
    </w:p>
    <w:p w:rsidR="00BF42E1" w:rsidRDefault="00BF42E1" w:rsidP="00BF42E1">
      <w:pPr>
        <w:pStyle w:val="dash041e005f0431005f044b005f0447005f043d005f044b005f0439"/>
        <w:spacing w:line="360" w:lineRule="auto"/>
        <w:ind w:firstLine="720"/>
        <w:jc w:val="both"/>
        <w:rPr>
          <w:b/>
          <w:sz w:val="28"/>
          <w:szCs w:val="28"/>
        </w:rPr>
      </w:pPr>
    </w:p>
    <w:p w:rsidR="00BF42E1" w:rsidRDefault="00BF42E1" w:rsidP="00BF42E1">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BF42E1" w:rsidRDefault="00BF42E1" w:rsidP="00BF42E1">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lastRenderedPageBreak/>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BF42E1" w:rsidRDefault="00BF42E1" w:rsidP="00BF42E1">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w:t>
      </w:r>
    </w:p>
    <w:p w:rsidR="00BF42E1" w:rsidRDefault="00BF42E1" w:rsidP="00BF42E1">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w:t>
      </w:r>
    </w:p>
    <w:p w:rsidR="00BF42E1" w:rsidRDefault="00BF42E1" w:rsidP="00BF42E1">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sz w:val="28"/>
          <w:szCs w:val="28"/>
        </w:rPr>
        <w:t xml:space="preserve">- первичного понимания социальной реальности и повседневной жизни. </w:t>
      </w:r>
    </w:p>
    <w:p w:rsidR="00BF42E1" w:rsidRDefault="00BF42E1" w:rsidP="00BF42E1">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w:t>
      </w:r>
    </w:p>
    <w:p w:rsidR="00BF42E1" w:rsidRDefault="00BF42E1" w:rsidP="00BF42E1">
      <w:pPr>
        <w:spacing w:after="0"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получение опыта переживания и позитивного отношения к базовым ценностям общества (человек, семья, Отечество, природа, мир, знания, труд, культура).</w:t>
      </w:r>
      <w:proofErr w:type="gramEnd"/>
    </w:p>
    <w:p w:rsidR="00BF42E1" w:rsidRDefault="00BF42E1" w:rsidP="00BF42E1">
      <w:pPr>
        <w:overflowPunct w:val="0"/>
        <w:spacing w:after="0" w:line="360" w:lineRule="auto"/>
        <w:ind w:firstLine="720"/>
        <w:jc w:val="both"/>
        <w:rPr>
          <w:rFonts w:ascii="Times New Roman" w:hAnsi="Times New Roman" w:cs="Times New Roman"/>
          <w:b/>
          <w:bCs/>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b/>
          <w:bCs/>
          <w:sz w:val="28"/>
          <w:szCs w:val="28"/>
        </w:rPr>
        <w:t xml:space="preserve"> </w:t>
      </w:r>
    </w:p>
    <w:p w:rsidR="00BF42E1" w:rsidRDefault="00BF42E1" w:rsidP="00BF42E1">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получение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w:t>
      </w:r>
    </w:p>
    <w:p w:rsidR="00BF42E1" w:rsidRDefault="00BF42E1" w:rsidP="00BF42E1">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формирование социально приемлемых моделей поведения. </w:t>
      </w:r>
    </w:p>
    <w:p w:rsidR="00BF42E1" w:rsidRDefault="00BF42E1" w:rsidP="00BF42E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 xml:space="preserve">щихся.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BF42E1" w:rsidRDefault="00BF42E1" w:rsidP="00BF42E1">
      <w:pPr>
        <w:pStyle w:val="af9"/>
        <w:spacing w:before="0" w:after="0"/>
        <w:ind w:firstLine="720"/>
        <w:jc w:val="center"/>
        <w:rPr>
          <w:sz w:val="28"/>
          <w:szCs w:val="28"/>
        </w:rPr>
      </w:pPr>
      <w:r>
        <w:rPr>
          <w:b/>
          <w:i/>
          <w:sz w:val="28"/>
          <w:szCs w:val="28"/>
        </w:rPr>
        <w:t>Основные личностные результаты внеурочной деятельности:</w:t>
      </w:r>
    </w:p>
    <w:p w:rsidR="00BF42E1" w:rsidRDefault="00BF42E1" w:rsidP="00BF42E1">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w:t>
      </w:r>
      <w:proofErr w:type="gramStart"/>
      <w:r>
        <w:rPr>
          <w:rFonts w:ascii="Times New Roman" w:hAnsi="Times New Roman" w:cs="Times New Roman"/>
          <w:sz w:val="28"/>
          <w:szCs w:val="28"/>
        </w:rPr>
        <w:t>близким</w:t>
      </w:r>
      <w:proofErr w:type="gramEnd"/>
      <w:r>
        <w:rPr>
          <w:rFonts w:ascii="Times New Roman" w:hAnsi="Times New Roman" w:cs="Times New Roman"/>
          <w:sz w:val="28"/>
          <w:szCs w:val="28"/>
        </w:rPr>
        <w:t xml:space="preserve">, к образовательному учреждению, своему селу, городу, народу, России; </w:t>
      </w:r>
    </w:p>
    <w:p w:rsidR="00BF42E1" w:rsidRDefault="00BF42E1" w:rsidP="00BF42E1">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BF42E1" w:rsidRDefault="00BF42E1" w:rsidP="00BF42E1">
      <w:pPr>
        <w:pStyle w:val="af9"/>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BF42E1" w:rsidRDefault="00BF42E1" w:rsidP="00BF42E1">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BF42E1" w:rsidRDefault="00BF42E1" w:rsidP="00BF42E1">
      <w:pPr>
        <w:pStyle w:val="af9"/>
        <w:spacing w:before="0" w:after="0"/>
        <w:ind w:firstLine="720"/>
        <w:jc w:val="both"/>
        <w:rPr>
          <w:sz w:val="28"/>
          <w:szCs w:val="28"/>
        </w:rPr>
      </w:pPr>
      <w:r>
        <w:rPr>
          <w:sz w:val="28"/>
          <w:szCs w:val="28"/>
        </w:rPr>
        <w:lastRenderedPageBreak/>
        <w:t>― эмоционально-ценностное отношение к окружающей среде, необходимости ее охраны;</w:t>
      </w:r>
    </w:p>
    <w:p w:rsidR="00BF42E1" w:rsidRDefault="00BF42E1" w:rsidP="00BF42E1">
      <w:pPr>
        <w:pStyle w:val="af9"/>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BF42E1" w:rsidRDefault="00BF42E1" w:rsidP="00BF42E1">
      <w:pPr>
        <w:pStyle w:val="af9"/>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BF42E1" w:rsidRDefault="00BF42E1" w:rsidP="00BF42E1">
      <w:pPr>
        <w:pStyle w:val="af9"/>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BF42E1" w:rsidRDefault="00BF42E1" w:rsidP="00BF42E1">
      <w:pPr>
        <w:pStyle w:val="aff2"/>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BF42E1" w:rsidRDefault="00BF42E1" w:rsidP="00BF42E1">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BF42E1" w:rsidRDefault="00BF42E1" w:rsidP="00BF42E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BF42E1" w:rsidRDefault="00BF42E1" w:rsidP="00BF42E1">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 xml:space="preserve">развитие навыков сотрудничества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rsidR="00BF42E1" w:rsidRDefault="00BF42E1" w:rsidP="00BF42E1">
      <w:pPr>
        <w:pStyle w:val="af9"/>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BF42E1" w:rsidRDefault="00BF42E1" w:rsidP="00BF42E1">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BF42E1" w:rsidRDefault="00BF42E1" w:rsidP="00BF42E1">
      <w:pPr>
        <w:pStyle w:val="af9"/>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BF42E1" w:rsidRDefault="00BF42E1" w:rsidP="00BF42E1">
      <w:pPr>
        <w:pStyle w:val="af9"/>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BF42E1" w:rsidRDefault="00BF42E1" w:rsidP="00BF42E1">
      <w:pPr>
        <w:pStyle w:val="af9"/>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BF42E1" w:rsidRDefault="00BF42E1" w:rsidP="00BF42E1">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lastRenderedPageBreak/>
        <w:t xml:space="preserve">― мотивация к самореализации в социальном творчестве, познавательной и практической, общественно полезной деятельности. </w:t>
      </w:r>
    </w:p>
    <w:p w:rsidR="00BF42E1" w:rsidRDefault="00BF42E1" w:rsidP="00BF42E1">
      <w:pPr>
        <w:spacing w:after="0" w:line="360" w:lineRule="auto"/>
        <w:ind w:firstLine="708"/>
        <w:jc w:val="center"/>
        <w:rPr>
          <w:rFonts w:ascii="Times New Roman" w:hAnsi="Times New Roman"/>
          <w:b/>
          <w:sz w:val="28"/>
          <w:szCs w:val="28"/>
        </w:rPr>
      </w:pPr>
    </w:p>
    <w:p w:rsidR="00BF42E1" w:rsidRDefault="00BF42E1" w:rsidP="00BF42E1">
      <w:pPr>
        <w:spacing w:after="0" w:line="360" w:lineRule="auto"/>
        <w:ind w:firstLine="708"/>
        <w:jc w:val="center"/>
        <w:rPr>
          <w:rFonts w:ascii="Times New Roman" w:hAnsi="Times New Roman"/>
          <w:b/>
          <w:sz w:val="28"/>
          <w:szCs w:val="28"/>
        </w:rPr>
      </w:pPr>
    </w:p>
    <w:p w:rsidR="00BF42E1" w:rsidRDefault="00BF42E1" w:rsidP="00BF42E1"/>
    <w:p w:rsidR="00BF42E1" w:rsidRDefault="00BF42E1" w:rsidP="00BF42E1"/>
    <w:p w:rsidR="004E75E6" w:rsidRDefault="004E75E6">
      <w:pPr>
        <w:overflowPunct w:val="0"/>
        <w:spacing w:after="0" w:line="360" w:lineRule="auto"/>
        <w:ind w:firstLine="720"/>
        <w:jc w:val="center"/>
        <w:rPr>
          <w:rFonts w:ascii="Times New Roman" w:hAnsi="Times New Roman" w:cs="Times New Roman"/>
          <w:b/>
          <w:sz w:val="28"/>
          <w:szCs w:val="28"/>
        </w:rPr>
      </w:pPr>
    </w:p>
    <w:p w:rsidR="004E75E6" w:rsidRDefault="004E75E6">
      <w:pPr>
        <w:overflowPunct w:val="0"/>
        <w:spacing w:after="0" w:line="360" w:lineRule="auto"/>
        <w:ind w:firstLine="720"/>
        <w:jc w:val="center"/>
        <w:rPr>
          <w:rFonts w:ascii="Times New Roman" w:hAnsi="Times New Roman" w:cs="Times New Roman"/>
          <w:b/>
          <w:sz w:val="28"/>
          <w:szCs w:val="28"/>
        </w:rPr>
      </w:pPr>
    </w:p>
    <w:p w:rsidR="004E75E6" w:rsidRDefault="004E75E6">
      <w:pPr>
        <w:overflowPunct w:val="0"/>
        <w:spacing w:after="0" w:line="360" w:lineRule="auto"/>
        <w:ind w:firstLine="720"/>
        <w:jc w:val="center"/>
        <w:rPr>
          <w:rFonts w:ascii="Times New Roman" w:hAnsi="Times New Roman" w:cs="Times New Roman"/>
          <w:b/>
          <w:sz w:val="28"/>
          <w:szCs w:val="28"/>
        </w:rPr>
      </w:pPr>
    </w:p>
    <w:p w:rsidR="004E75E6" w:rsidRDefault="004E75E6">
      <w:pPr>
        <w:overflowPunct w:val="0"/>
        <w:spacing w:after="0" w:line="360" w:lineRule="auto"/>
        <w:ind w:firstLine="720"/>
        <w:jc w:val="center"/>
        <w:rPr>
          <w:rFonts w:ascii="Times New Roman" w:hAnsi="Times New Roman" w:cs="Times New Roman"/>
          <w:b/>
          <w:sz w:val="28"/>
          <w:szCs w:val="28"/>
        </w:rPr>
      </w:pPr>
    </w:p>
    <w:p w:rsidR="004E75E6" w:rsidRDefault="004E75E6">
      <w:pPr>
        <w:overflowPunct w:val="0"/>
        <w:spacing w:after="0" w:line="360" w:lineRule="auto"/>
        <w:ind w:firstLine="720"/>
        <w:jc w:val="center"/>
        <w:rPr>
          <w:rFonts w:ascii="Times New Roman" w:hAnsi="Times New Roman" w:cs="Times New Roman"/>
          <w:b/>
          <w:sz w:val="28"/>
          <w:szCs w:val="28"/>
        </w:rPr>
      </w:pPr>
    </w:p>
    <w:p w:rsidR="004E75E6" w:rsidRDefault="004E75E6">
      <w:pPr>
        <w:overflowPunct w:val="0"/>
        <w:spacing w:after="0" w:line="360" w:lineRule="auto"/>
        <w:ind w:firstLine="720"/>
        <w:jc w:val="center"/>
        <w:rPr>
          <w:rFonts w:ascii="Times New Roman" w:hAnsi="Times New Roman" w:cs="Times New Roman"/>
          <w:b/>
          <w:sz w:val="28"/>
          <w:szCs w:val="28"/>
        </w:rPr>
      </w:pPr>
    </w:p>
    <w:p w:rsidR="004E75E6" w:rsidRDefault="004E75E6">
      <w:pPr>
        <w:overflowPunct w:val="0"/>
        <w:spacing w:after="0" w:line="360" w:lineRule="auto"/>
        <w:ind w:firstLine="720"/>
        <w:jc w:val="center"/>
        <w:rPr>
          <w:rFonts w:ascii="Times New Roman" w:hAnsi="Times New Roman" w:cs="Times New Roman"/>
          <w:b/>
          <w:sz w:val="28"/>
          <w:szCs w:val="28"/>
        </w:rPr>
      </w:pPr>
    </w:p>
    <w:p w:rsidR="004E75E6" w:rsidRDefault="004E75E6">
      <w:pPr>
        <w:overflowPunct w:val="0"/>
        <w:spacing w:after="0" w:line="360" w:lineRule="auto"/>
        <w:ind w:firstLine="720"/>
        <w:jc w:val="center"/>
        <w:rPr>
          <w:rFonts w:ascii="Times New Roman" w:hAnsi="Times New Roman" w:cs="Times New Roman"/>
          <w:b/>
          <w:sz w:val="28"/>
          <w:szCs w:val="28"/>
        </w:rPr>
      </w:pPr>
    </w:p>
    <w:p w:rsidR="004E75E6" w:rsidRDefault="004E75E6">
      <w:pPr>
        <w:overflowPunct w:val="0"/>
        <w:spacing w:after="0" w:line="360" w:lineRule="auto"/>
        <w:ind w:firstLine="720"/>
        <w:jc w:val="center"/>
        <w:rPr>
          <w:rFonts w:ascii="Times New Roman" w:hAnsi="Times New Roman" w:cs="Times New Roman"/>
          <w:b/>
          <w:sz w:val="28"/>
          <w:szCs w:val="28"/>
        </w:rPr>
      </w:pPr>
    </w:p>
    <w:p w:rsidR="004E75E6" w:rsidRDefault="004E75E6">
      <w:pPr>
        <w:overflowPunct w:val="0"/>
        <w:spacing w:after="0" w:line="360" w:lineRule="auto"/>
        <w:ind w:firstLine="720"/>
        <w:jc w:val="center"/>
        <w:rPr>
          <w:rFonts w:ascii="Times New Roman" w:hAnsi="Times New Roman" w:cs="Times New Roman"/>
          <w:b/>
          <w:sz w:val="28"/>
          <w:szCs w:val="28"/>
        </w:rPr>
      </w:pPr>
    </w:p>
    <w:p w:rsidR="004E75E6" w:rsidRDefault="004E75E6">
      <w:pPr>
        <w:overflowPunct w:val="0"/>
        <w:spacing w:after="0" w:line="360" w:lineRule="auto"/>
        <w:ind w:firstLine="720"/>
        <w:jc w:val="center"/>
        <w:rPr>
          <w:rFonts w:ascii="Times New Roman" w:hAnsi="Times New Roman" w:cs="Times New Roman"/>
          <w:b/>
          <w:sz w:val="28"/>
          <w:szCs w:val="28"/>
        </w:rPr>
      </w:pPr>
    </w:p>
    <w:p w:rsidR="005B5BE4" w:rsidRDefault="004E75E6">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3</w:t>
      </w:r>
      <w:r w:rsidR="005B5BE4">
        <w:rPr>
          <w:rFonts w:ascii="Times New Roman" w:hAnsi="Times New Roman" w:cs="Times New Roman"/>
          <w:b/>
          <w:sz w:val="28"/>
          <w:szCs w:val="28"/>
        </w:rPr>
        <w:t>. Организационный раздел</w:t>
      </w: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3.1. </w:t>
      </w:r>
      <w:r>
        <w:rPr>
          <w:rFonts w:ascii="Times New Roman" w:hAnsi="Times New Roman" w:cs="Times New Roman"/>
          <w:b/>
          <w:i/>
          <w:sz w:val="28"/>
          <w:szCs w:val="28"/>
        </w:rPr>
        <w:t>Учебный план</w:t>
      </w:r>
    </w:p>
    <w:p w:rsidR="005B5BE4" w:rsidRDefault="004E75E6">
      <w:pPr>
        <w:pStyle w:val="aff"/>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w:t>
      </w:r>
      <w:r w:rsidR="005B5BE4">
        <w:rPr>
          <w:rFonts w:ascii="Times New Roman" w:hAnsi="Times New Roman" w:cs="Times New Roman"/>
          <w:color w:val="auto"/>
          <w:sz w:val="28"/>
          <w:szCs w:val="28"/>
        </w:rPr>
        <w:t xml:space="preserve">чебный план </w:t>
      </w:r>
      <w:r>
        <w:rPr>
          <w:rFonts w:ascii="Times New Roman" w:hAnsi="Times New Roman" w:cs="Times New Roman"/>
          <w:color w:val="auto"/>
          <w:sz w:val="28"/>
          <w:szCs w:val="28"/>
        </w:rPr>
        <w:t>ГОУ ЯО «Ярославская школа №38»</w:t>
      </w:r>
      <w:r w:rsidR="005B5BE4">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для обучающихся с легкой умственной отсталостью 1-4 классов </w:t>
      </w:r>
      <w:r w:rsidR="005B5BE4">
        <w:rPr>
          <w:rFonts w:ascii="Times New Roman" w:hAnsi="Times New Roman" w:cs="Times New Roman"/>
          <w:color w:val="auto"/>
          <w:sz w:val="28"/>
          <w:szCs w:val="28"/>
        </w:rPr>
        <w:t>(далее ― Уче</w:t>
      </w:r>
      <w:r w:rsidR="005B5BE4">
        <w:rPr>
          <w:rFonts w:ascii="Times New Roman" w:hAnsi="Times New Roman" w:cs="Times New Roman"/>
          <w:color w:val="auto"/>
          <w:sz w:val="28"/>
          <w:szCs w:val="28"/>
        </w:rPr>
        <w:softHyphen/>
        <w:t>бный план) фиксирует общий объем нагрузки, максимальный объём ау</w:t>
      </w:r>
      <w:r w:rsidR="005B5BE4">
        <w:rPr>
          <w:rFonts w:ascii="Times New Roman" w:hAnsi="Times New Roman" w:cs="Times New Roman"/>
          <w:color w:val="auto"/>
          <w:sz w:val="28"/>
          <w:szCs w:val="28"/>
        </w:rPr>
        <w:softHyphen/>
        <w:t>ди</w:t>
      </w:r>
      <w:r w:rsidR="005B5BE4">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sidR="005B5BE4">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5B5BE4" w:rsidRDefault="004E75E6">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В учебном плане </w:t>
      </w:r>
      <w:r w:rsidR="005B5BE4">
        <w:rPr>
          <w:rFonts w:ascii="Times New Roman" w:hAnsi="Times New Roman" w:cs="Times New Roman"/>
          <w:color w:val="auto"/>
          <w:sz w:val="28"/>
          <w:szCs w:val="28"/>
        </w:rPr>
        <w:t xml:space="preserve"> представлены семь предметных областей и коррекционно-развивающая область. Содержание всех учебных предметов, входящих в со</w:t>
      </w:r>
      <w:r w:rsidR="005B5BE4">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sidR="005B5BE4">
        <w:rPr>
          <w:rFonts w:ascii="Times New Roman" w:hAnsi="Times New Roman" w:cs="Times New Roman"/>
          <w:color w:val="auto"/>
          <w:sz w:val="28"/>
          <w:szCs w:val="28"/>
        </w:rPr>
        <w:softHyphen/>
        <w:t xml:space="preserve">правленность, заключающуюся в учете особых образовательных потребностей этой категории обучающихся. Кроме </w:t>
      </w:r>
      <w:r w:rsidR="005B5BE4">
        <w:rPr>
          <w:rFonts w:ascii="Times New Roman" w:hAnsi="Times New Roman" w:cs="Times New Roman"/>
          <w:color w:val="auto"/>
          <w:sz w:val="28"/>
          <w:szCs w:val="28"/>
        </w:rPr>
        <w:lastRenderedPageBreak/>
        <w:t>этого, с целью коррекции недостатков психического и физи</w:t>
      </w:r>
      <w:r w:rsidR="005B5BE4">
        <w:rPr>
          <w:rFonts w:ascii="Times New Roman" w:hAnsi="Times New Roman" w:cs="Times New Roman"/>
          <w:color w:val="auto"/>
          <w:sz w:val="28"/>
          <w:szCs w:val="28"/>
        </w:rPr>
        <w:softHyphen/>
        <w:t>чес</w:t>
      </w:r>
      <w:r w:rsidR="005B5BE4">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sidR="005B5BE4">
        <w:rPr>
          <w:rFonts w:ascii="Times New Roman" w:hAnsi="Times New Roman" w:cs="Times New Roman"/>
          <w:color w:val="auto"/>
          <w:sz w:val="28"/>
          <w:szCs w:val="28"/>
        </w:rPr>
        <w:softHyphen/>
        <w:t>ви</w:t>
      </w:r>
      <w:r w:rsidR="005B5BE4">
        <w:rPr>
          <w:rFonts w:ascii="Times New Roman" w:hAnsi="Times New Roman" w:cs="Times New Roman"/>
          <w:color w:val="auto"/>
          <w:sz w:val="28"/>
          <w:szCs w:val="28"/>
        </w:rPr>
        <w:softHyphen/>
        <w:t>ва</w:t>
      </w:r>
      <w:r w:rsidR="005B5BE4">
        <w:rPr>
          <w:rFonts w:ascii="Times New Roman" w:hAnsi="Times New Roman" w:cs="Times New Roman"/>
          <w:color w:val="auto"/>
          <w:sz w:val="28"/>
          <w:szCs w:val="28"/>
        </w:rPr>
        <w:softHyphen/>
        <w:t>ющая область.</w:t>
      </w:r>
    </w:p>
    <w:p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pPr>
        <w:pStyle w:val="aff0"/>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Default="005B5BE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учебные занятия, обеспечивающие различные интересы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в том числе этнокультурные;</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lastRenderedPageBreak/>
        <w:t xml:space="preserve">увеличение учебных часов, отводимых на изучение отдельных учебных предметов обязательной части; </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w:t>
      </w:r>
      <w:r w:rsidR="00B25787">
        <w:rPr>
          <w:rFonts w:ascii="Times New Roman" w:hAnsi="Times New Roman"/>
          <w:sz w:val="28"/>
          <w:szCs w:val="28"/>
        </w:rPr>
        <w:t>занятиями по развитию психомоторики и сенсорных процессов</w:t>
      </w:r>
      <w:r>
        <w:rPr>
          <w:rFonts w:ascii="Times New Roman" w:hAnsi="Times New Roman"/>
          <w:sz w:val="28"/>
          <w:szCs w:val="28"/>
        </w:rPr>
        <w:t>) и ритмикой</w:t>
      </w:r>
      <w:r w:rsidR="004E75E6">
        <w:rPr>
          <w:rFonts w:ascii="Times New Roman" w:hAnsi="Times New Roman"/>
          <w:sz w:val="28"/>
          <w:szCs w:val="28"/>
        </w:rPr>
        <w:t>.</w:t>
      </w:r>
      <w:r>
        <w:rPr>
          <w:rFonts w:ascii="Times New Roman" w:hAnsi="Times New Roman"/>
          <w:sz w:val="28"/>
          <w:szCs w:val="28"/>
        </w:rPr>
        <w:t xml:space="preserve"> Всего на коррекционно-развивающую область отводится 6 часов в неделю.</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Выбор коррекционных индивидуальных и групповых занятий, их количественное соотношение осуществля</w:t>
      </w:r>
      <w:r w:rsidR="00036C8A">
        <w:rPr>
          <w:rFonts w:ascii="Times New Roman" w:hAnsi="Times New Roman" w:cs="Times New Roman"/>
          <w:sz w:val="28"/>
          <w:szCs w:val="28"/>
        </w:rPr>
        <w:t>ет</w:t>
      </w:r>
      <w:r>
        <w:rPr>
          <w:rFonts w:ascii="Times New Roman" w:hAnsi="Times New Roman" w:cs="Times New Roman"/>
          <w:sz w:val="28"/>
          <w:szCs w:val="28"/>
        </w:rPr>
        <w:t xml:space="preserve">ся </w:t>
      </w:r>
      <w:r w:rsidR="004E75E6">
        <w:rPr>
          <w:rFonts w:ascii="Times New Roman" w:hAnsi="Times New Roman" w:cs="Times New Roman"/>
          <w:sz w:val="28"/>
          <w:szCs w:val="28"/>
        </w:rPr>
        <w:t>школой</w:t>
      </w:r>
      <w:r>
        <w:rPr>
          <w:rFonts w:ascii="Times New Roman" w:hAnsi="Times New Roman" w:cs="Times New Roman"/>
          <w:sz w:val="28"/>
          <w:szCs w:val="28"/>
        </w:rPr>
        <w:t xml:space="preserve"> самостоятельно, исходя из психофизических </w:t>
      </w:r>
      <w:proofErr w:type="gramStart"/>
      <w:r>
        <w:rPr>
          <w:rFonts w:ascii="Times New Roman" w:hAnsi="Times New Roman" w:cs="Times New Roman"/>
          <w:sz w:val="28"/>
          <w:szCs w:val="28"/>
        </w:rPr>
        <w:t>особенностей</w:t>
      </w:r>
      <w:proofErr w:type="gramEnd"/>
      <w:r>
        <w:rPr>
          <w:rFonts w:ascii="Times New Roman" w:hAnsi="Times New Roman" w:cs="Times New Roman"/>
          <w:sz w:val="28"/>
          <w:szCs w:val="28"/>
        </w:rPr>
        <w:t xml:space="preserve">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w:t>
      </w:r>
      <w:proofErr w:type="gramStart"/>
      <w:r>
        <w:rPr>
          <w:rFonts w:ascii="Times New Roman" w:hAnsi="Times New Roman"/>
          <w:sz w:val="28"/>
          <w:szCs w:val="28"/>
        </w:rPr>
        <w:t>нравственное</w:t>
      </w:r>
      <w:proofErr w:type="gramEnd"/>
      <w:r>
        <w:rPr>
          <w:rFonts w:ascii="Times New Roman" w:hAnsi="Times New Roman"/>
          <w:sz w:val="28"/>
          <w:szCs w:val="28"/>
        </w:rPr>
        <w:t xml:space="preserve">,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возможность выбора широкого спектра занятий, направленных на их развитие.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Выбор направлений внеурочной деятельности и распределение на них часов самостоятельно осуществляется </w:t>
      </w:r>
      <w:r w:rsidR="00036C8A">
        <w:rPr>
          <w:rFonts w:ascii="Times New Roman" w:hAnsi="Times New Roman" w:cs="Times New Roman"/>
          <w:color w:val="auto"/>
          <w:sz w:val="28"/>
          <w:szCs w:val="28"/>
        </w:rPr>
        <w:t xml:space="preserve">школой </w:t>
      </w:r>
      <w:r>
        <w:rPr>
          <w:rFonts w:ascii="Times New Roman" w:hAnsi="Times New Roman" w:cs="Times New Roman"/>
          <w:color w:val="auto"/>
          <w:sz w:val="28"/>
          <w:szCs w:val="28"/>
        </w:rPr>
        <w:t xml:space="preserve"> в рамках общего количества часов, предусмотренных учебным планом (4 часа).</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Чередование учебной и внеурочной деятельности в рамках реализации АООП определяет </w:t>
      </w:r>
      <w:r w:rsidR="00036C8A">
        <w:rPr>
          <w:rFonts w:ascii="Times New Roman" w:hAnsi="Times New Roman" w:cs="Times New Roman"/>
          <w:color w:val="auto"/>
          <w:sz w:val="28"/>
          <w:szCs w:val="28"/>
        </w:rPr>
        <w:t>школа</w:t>
      </w:r>
      <w:r>
        <w:rPr>
          <w:rFonts w:ascii="Times New Roman" w:hAnsi="Times New Roman" w:cs="Times New Roman"/>
          <w:color w:val="auto"/>
          <w:sz w:val="28"/>
          <w:szCs w:val="28"/>
        </w:rPr>
        <w:t>.</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B25787" w:rsidRDefault="00B25787">
      <w:pPr>
        <w:pStyle w:val="aff"/>
        <w:spacing w:line="360" w:lineRule="auto"/>
        <w:ind w:firstLine="454"/>
        <w:rPr>
          <w:rFonts w:ascii="Times New Roman" w:hAnsi="Times New Roman" w:cs="Times New Roman"/>
          <w:color w:val="auto"/>
          <w:sz w:val="28"/>
          <w:szCs w:val="28"/>
        </w:rPr>
      </w:pPr>
    </w:p>
    <w:p w:rsidR="00B25787" w:rsidRDefault="00B25787">
      <w:pPr>
        <w:pStyle w:val="aff"/>
        <w:spacing w:line="360" w:lineRule="auto"/>
        <w:ind w:firstLine="454"/>
        <w:rPr>
          <w:rFonts w:ascii="Times New Roman" w:hAnsi="Times New Roman" w:cs="Times New Roman"/>
          <w:color w:val="auto"/>
          <w:sz w:val="28"/>
          <w:szCs w:val="28"/>
        </w:rPr>
      </w:pPr>
    </w:p>
    <w:p w:rsidR="00B25787" w:rsidRDefault="00B25787">
      <w:pPr>
        <w:pStyle w:val="aff"/>
        <w:spacing w:line="360" w:lineRule="auto"/>
        <w:ind w:firstLine="454"/>
        <w:rPr>
          <w:rFonts w:ascii="Times New Roman" w:hAnsi="Times New Roman" w:cs="Times New Roman"/>
          <w:color w:val="auto"/>
          <w:sz w:val="28"/>
          <w:szCs w:val="28"/>
        </w:rPr>
      </w:pPr>
    </w:p>
    <w:p w:rsidR="00B25787" w:rsidRDefault="00B25787">
      <w:pPr>
        <w:pStyle w:val="aff"/>
        <w:spacing w:line="360" w:lineRule="auto"/>
        <w:ind w:firstLine="454"/>
        <w:rPr>
          <w:rFonts w:ascii="Times New Roman" w:hAnsi="Times New Roman" w:cs="Times New Roman"/>
          <w:color w:val="auto"/>
          <w:sz w:val="28"/>
          <w:szCs w:val="28"/>
        </w:rPr>
      </w:pPr>
    </w:p>
    <w:p w:rsidR="00B25787" w:rsidRDefault="00B25787">
      <w:pPr>
        <w:pStyle w:val="aff"/>
        <w:spacing w:line="360" w:lineRule="auto"/>
        <w:ind w:firstLine="454"/>
        <w:rPr>
          <w:rFonts w:ascii="Times New Roman" w:hAnsi="Times New Roman" w:cs="Times New Roman"/>
          <w:color w:val="auto"/>
          <w:sz w:val="24"/>
          <w:szCs w:val="24"/>
        </w:rPr>
      </w:pPr>
    </w:p>
    <w:tbl>
      <w:tblPr>
        <w:tblW w:w="9858" w:type="dxa"/>
        <w:tblInd w:w="-111" w:type="dxa"/>
        <w:tblLayout w:type="fixed"/>
        <w:tblLook w:val="0000" w:firstRow="0" w:lastRow="0" w:firstColumn="0" w:lastColumn="0" w:noHBand="0" w:noVBand="0"/>
      </w:tblPr>
      <w:tblGrid>
        <w:gridCol w:w="2235"/>
        <w:gridCol w:w="2551"/>
        <w:gridCol w:w="709"/>
        <w:gridCol w:w="111"/>
        <w:gridCol w:w="598"/>
        <w:gridCol w:w="252"/>
        <w:gridCol w:w="456"/>
        <w:gridCol w:w="395"/>
        <w:gridCol w:w="314"/>
        <w:gridCol w:w="536"/>
        <w:gridCol w:w="173"/>
        <w:gridCol w:w="678"/>
        <w:gridCol w:w="850"/>
      </w:tblGrid>
      <w:tr w:rsidR="005B5BE4" w:rsidTr="008C3006">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Default="005B5BE4">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rsidP="00BF42E1">
            <w:pPr>
              <w:spacing w:after="0" w:line="240" w:lineRule="auto"/>
              <w:jc w:val="center"/>
            </w:pPr>
            <w:r>
              <w:rPr>
                <w:rFonts w:ascii="Times New Roman" w:hAnsi="Times New Roman" w:cs="Times New Roman"/>
                <w:b/>
                <w:sz w:val="28"/>
                <w:szCs w:val="28"/>
              </w:rPr>
              <w:t xml:space="preserve">дополнительный первый класс </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8C300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44" w:type="dxa"/>
            <w:gridSpan w:val="9"/>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8C300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0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573</w:t>
            </w:r>
          </w:p>
          <w:p w:rsidR="005B5BE4" w:rsidRDefault="005B5BE4">
            <w:pPr>
              <w:spacing w:after="0" w:line="240" w:lineRule="auto"/>
              <w:jc w:val="both"/>
            </w:pPr>
            <w:r>
              <w:rPr>
                <w:rFonts w:ascii="Times New Roman" w:hAnsi="Times New Roman" w:cs="Times New Roman"/>
                <w:sz w:val="28"/>
                <w:szCs w:val="28"/>
              </w:rPr>
              <w:t>369</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606</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hAnsi="Times New Roman" w:cs="Times New Roman"/>
                <w:color w:val="auto"/>
                <w:sz w:val="28"/>
                <w:szCs w:val="28"/>
              </w:rPr>
              <w:t>Изобразительное искусство</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234</w:t>
            </w:r>
          </w:p>
          <w:p w:rsidR="005B5BE4" w:rsidRDefault="005B5BE4">
            <w:pPr>
              <w:spacing w:after="0" w:line="240" w:lineRule="auto"/>
              <w:jc w:val="both"/>
            </w:pPr>
            <w:r>
              <w:rPr>
                <w:rFonts w:ascii="Times New Roman" w:hAnsi="Times New Roman" w:cs="Times New Roman"/>
                <w:sz w:val="28"/>
                <w:szCs w:val="28"/>
              </w:rPr>
              <w:t>201</w:t>
            </w:r>
          </w:p>
        </w:tc>
      </w:tr>
      <w:tr w:rsidR="005B5BE4" w:rsidTr="008C300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504</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Итого </w:t>
            </w:r>
          </w:p>
          <w:p w:rsidR="008C3006" w:rsidRDefault="008C3006">
            <w:pPr>
              <w:spacing w:after="0" w:line="240" w:lineRule="auto"/>
              <w:jc w:val="both"/>
              <w:rPr>
                <w:rFonts w:ascii="Times New Roman" w:hAnsi="Times New Roman" w:cs="Times New Roman"/>
                <w:b/>
                <w:iCs/>
                <w:sz w:val="28"/>
                <w:szCs w:val="28"/>
              </w:rPr>
            </w:pPr>
          </w:p>
          <w:p w:rsidR="008C3006" w:rsidRDefault="008C3006">
            <w:pPr>
              <w:spacing w:after="0" w:line="240" w:lineRule="auto"/>
              <w:jc w:val="both"/>
              <w:rPr>
                <w:rFonts w:ascii="Times New Roman" w:hAnsi="Times New Roman" w:cs="Times New Roman"/>
                <w:b/>
                <w:sz w:val="28"/>
                <w:szCs w:val="28"/>
              </w:rPr>
            </w:pP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3426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3732</w:t>
            </w:r>
          </w:p>
        </w:tc>
      </w:tr>
      <w:tr w:rsidR="005B5BE4" w:rsidTr="008C300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1008</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132</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672</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5412</w:t>
            </w:r>
          </w:p>
        </w:tc>
      </w:tr>
    </w:tbl>
    <w:p w:rsidR="005B5BE4" w:rsidRDefault="005B5BE4">
      <w:pPr>
        <w:pStyle w:val="aff"/>
        <w:spacing w:line="360" w:lineRule="auto"/>
        <w:ind w:firstLine="454"/>
        <w:rPr>
          <w:rFonts w:ascii="Times New Roman" w:hAnsi="Times New Roman" w:cs="Times New Roman"/>
          <w:b/>
          <w:color w:val="auto"/>
          <w:sz w:val="28"/>
          <w:szCs w:val="28"/>
        </w:rPr>
      </w:pPr>
    </w:p>
    <w:p w:rsidR="005B5BE4" w:rsidRDefault="005B5BE4" w:rsidP="008C3006">
      <w:pPr>
        <w:pStyle w:val="aff"/>
        <w:spacing w:line="360" w:lineRule="auto"/>
        <w:ind w:firstLine="0"/>
        <w:rPr>
          <w:rFonts w:ascii="Times New Roman" w:hAnsi="Times New Roman" w:cs="Times New Roman"/>
          <w:b/>
          <w:color w:val="auto"/>
          <w:sz w:val="24"/>
          <w:szCs w:val="24"/>
        </w:rPr>
      </w:pPr>
    </w:p>
    <w:p w:rsidR="00B25787" w:rsidRDefault="00B25787" w:rsidP="008C3006">
      <w:pPr>
        <w:pStyle w:val="aff"/>
        <w:spacing w:line="360" w:lineRule="auto"/>
        <w:ind w:firstLine="0"/>
        <w:rPr>
          <w:rFonts w:ascii="Times New Roman" w:hAnsi="Times New Roman" w:cs="Times New Roman"/>
          <w:b/>
          <w:color w:val="auto"/>
          <w:sz w:val="24"/>
          <w:szCs w:val="24"/>
        </w:rPr>
      </w:pPr>
    </w:p>
    <w:p w:rsidR="00B25787" w:rsidRDefault="00B25787" w:rsidP="008C3006">
      <w:pPr>
        <w:pStyle w:val="aff"/>
        <w:spacing w:line="360" w:lineRule="auto"/>
        <w:ind w:firstLine="0"/>
        <w:rPr>
          <w:rFonts w:ascii="Times New Roman" w:hAnsi="Times New Roman" w:cs="Times New Roman"/>
          <w:b/>
          <w:color w:val="auto"/>
          <w:sz w:val="24"/>
          <w:szCs w:val="24"/>
        </w:rPr>
      </w:pPr>
    </w:p>
    <w:p w:rsidR="005B5BE4" w:rsidRDefault="005B5BE4">
      <w:pPr>
        <w:pStyle w:val="aff"/>
        <w:pageBreakBefore/>
        <w:spacing w:line="360" w:lineRule="auto"/>
        <w:ind w:firstLine="454"/>
        <w:rPr>
          <w:rFonts w:ascii="Times New Roman" w:hAnsi="Times New Roman" w:cs="Times New Roman"/>
          <w:color w:val="auto"/>
          <w:sz w:val="24"/>
          <w:szCs w:val="24"/>
          <w:lang w:val="en-US"/>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005"/>
      </w:tblGrid>
      <w:tr w:rsidR="005B5BE4">
        <w:trPr>
          <w:trHeight w:hRule="exact" w:val="851"/>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недельный учебный план общего образования</w:t>
            </w:r>
          </w:p>
          <w:p w:rsidR="005B5BE4" w:rsidRPr="00901694" w:rsidRDefault="005B5BE4">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line="240" w:lineRule="auto"/>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290"/>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trPr>
          <w:trHeight w:val="521"/>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trPr>
          <w:trHeight w:hRule="exact" w:val="284"/>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5B5BE4" w:rsidRDefault="005B5BE4">
            <w:pPr>
              <w:spacing w:after="0" w:line="240" w:lineRule="auto"/>
              <w:jc w:val="both"/>
            </w:pPr>
            <w:r>
              <w:rPr>
                <w:rFonts w:ascii="Times New Roman" w:hAnsi="Times New Roman" w:cs="Times New Roman"/>
                <w:color w:val="auto"/>
                <w:sz w:val="28"/>
                <w:szCs w:val="28"/>
              </w:rPr>
              <w:t>8</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5</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B5BE4" w:rsidRDefault="005B5BE4">
            <w:pPr>
              <w:spacing w:after="0" w:line="240" w:lineRule="auto"/>
              <w:jc w:val="both"/>
            </w:pPr>
            <w:r>
              <w:rPr>
                <w:rFonts w:ascii="Times New Roman" w:hAnsi="Times New Roman" w:cs="Times New Roman"/>
                <w:color w:val="auto"/>
                <w:sz w:val="28"/>
                <w:szCs w:val="28"/>
              </w:rPr>
              <w:t>4</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12</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90</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24</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130</w:t>
            </w:r>
          </w:p>
        </w:tc>
      </w:tr>
    </w:tbl>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2F56CC" w:rsidRDefault="002F56CC" w:rsidP="006E5931">
      <w:pPr>
        <w:pStyle w:val="31"/>
        <w:spacing w:before="0" w:after="0" w:line="276" w:lineRule="auto"/>
        <w:ind w:firstLine="454"/>
        <w:rPr>
          <w:rFonts w:ascii="Times New Roman" w:hAnsi="Times New Roman" w:cs="Times New Roman"/>
          <w:bCs w:val="0"/>
          <w:i w:val="0"/>
          <w:color w:val="auto"/>
          <w:sz w:val="28"/>
          <w:szCs w:val="28"/>
          <w:lang w:val="en-US"/>
        </w:rPr>
      </w:pP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3.2</w:t>
      </w:r>
      <w:r w:rsidR="008C2A02">
        <w:rPr>
          <w:rFonts w:ascii="Times New Roman" w:hAnsi="Times New Roman" w:cs="Times New Roman"/>
          <w:bCs w:val="0"/>
          <w:i w:val="0"/>
          <w:color w:val="auto"/>
          <w:sz w:val="28"/>
          <w:szCs w:val="28"/>
        </w:rPr>
        <w:t>.</w:t>
      </w:r>
      <w:r>
        <w:rPr>
          <w:rFonts w:ascii="Times New Roman" w:hAnsi="Times New Roman" w:cs="Times New Roman"/>
          <w:bCs w:val="0"/>
          <w:i w:val="0"/>
          <w:color w:val="auto"/>
          <w:sz w:val="28"/>
          <w:szCs w:val="28"/>
        </w:rPr>
        <w:t xml:space="preserve"> </w:t>
      </w:r>
      <w:r>
        <w:rPr>
          <w:rFonts w:ascii="Times New Roman" w:hAnsi="Times New Roman" w:cs="Times New Roman"/>
          <w:bCs w:val="0"/>
          <w:color w:val="auto"/>
          <w:sz w:val="28"/>
          <w:szCs w:val="28"/>
        </w:rPr>
        <w:t xml:space="preserve">Условия реализации адаптированной основной </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 xml:space="preserve">образования </w:t>
      </w:r>
      <w:proofErr w:type="gramStart"/>
      <w:r>
        <w:rPr>
          <w:rFonts w:ascii="Times New Roman" w:hAnsi="Times New Roman" w:cs="Times New Roman"/>
          <w:bCs w:val="0"/>
          <w:color w:val="auto"/>
          <w:sz w:val="28"/>
          <w:szCs w:val="28"/>
        </w:rPr>
        <w:t>обучающихся</w:t>
      </w:r>
      <w:proofErr w:type="gramEnd"/>
      <w:r>
        <w:rPr>
          <w:rFonts w:ascii="Times New Roman" w:hAnsi="Times New Roman" w:cs="Times New Roman"/>
          <w:bCs w:val="0"/>
          <w:color w:val="auto"/>
          <w:sz w:val="28"/>
          <w:szCs w:val="28"/>
        </w:rPr>
        <w:t xml:space="preserve">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2F56CC" w:rsidRDefault="002F56CC" w:rsidP="002F56CC">
      <w:pPr>
        <w:rPr>
          <w:rFonts w:ascii="Times New Roman" w:hAnsi="Times New Roman" w:cs="Times New Roman"/>
          <w:b/>
          <w:sz w:val="28"/>
          <w:szCs w:val="28"/>
        </w:rPr>
      </w:pPr>
      <w:r>
        <w:rPr>
          <w:rFonts w:ascii="Times New Roman" w:hAnsi="Times New Roman" w:cs="Times New Roman"/>
          <w:b/>
          <w:sz w:val="28"/>
          <w:szCs w:val="28"/>
        </w:rPr>
        <w:t>Кадровые условия</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      Кадровое обеспечение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 </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Организация, реализующая АООП для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(интеллектуальными нарушениями), укомплектована педагогическими, руководящими и иными работниками, имеющими профессиональную подготовку соответствующего уровня и направленности. Организация обеспечивает работникам возможность повышения профессиональной квалификации через профессиональную подготовку или курсы повышения квалификации; ведения методической работы; применения, обобщения и распространения опыта использования современных образовательных технологий обучающихся с умственной отсталостью (интеллектуальными нарушениями). </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В реализации АООП для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w:t>
      </w:r>
    </w:p>
    <w:p w:rsidR="002F56CC" w:rsidRDefault="002F56CC" w:rsidP="002F56CC">
      <w:pPr>
        <w:rPr>
          <w:rFonts w:ascii="Times New Roman" w:hAnsi="Times New Roman" w:cs="Times New Roman"/>
          <w:sz w:val="28"/>
          <w:szCs w:val="28"/>
        </w:rPr>
      </w:pPr>
      <w:proofErr w:type="gramStart"/>
      <w:r>
        <w:rPr>
          <w:rFonts w:ascii="Times New Roman" w:hAnsi="Times New Roman" w:cs="Times New Roman"/>
          <w:sz w:val="28"/>
          <w:szCs w:val="28"/>
        </w:rPr>
        <w:t>(интеллектуальными нарушениями) принимают участие следующие специалисты: учителя-дефектологи, воспитатели, учителя-логопеды,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социальный педагог, педагоги дополнительного образования, медицинские работники (медицинская сестра, врач-психиатр).</w:t>
      </w:r>
      <w:proofErr w:type="gramEnd"/>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Учитель-дефектолог должен иметь высшее профессиональное образование по одному из вариантов программ подготовки: а) по направлению «Специальное (дефектологическое) образование» по образовательным программам подготовки </w:t>
      </w:r>
      <w:proofErr w:type="spellStart"/>
      <w:r>
        <w:rPr>
          <w:rFonts w:ascii="Times New Roman" w:hAnsi="Times New Roman" w:cs="Times New Roman"/>
          <w:sz w:val="28"/>
          <w:szCs w:val="28"/>
        </w:rPr>
        <w:t>олигофренопедагога</w:t>
      </w:r>
      <w:proofErr w:type="spellEnd"/>
      <w:r>
        <w:rPr>
          <w:rFonts w:ascii="Times New Roman" w:hAnsi="Times New Roman" w:cs="Times New Roman"/>
          <w:sz w:val="28"/>
          <w:szCs w:val="28"/>
        </w:rPr>
        <w:t xml:space="preserve">; </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б) по направлению «Педагогика» по образовательным программам подготовки </w:t>
      </w:r>
      <w:proofErr w:type="spellStart"/>
      <w:r>
        <w:rPr>
          <w:rFonts w:ascii="Times New Roman" w:hAnsi="Times New Roman" w:cs="Times New Roman"/>
          <w:sz w:val="28"/>
          <w:szCs w:val="28"/>
        </w:rPr>
        <w:t>олигофренопедагога</w:t>
      </w:r>
      <w:proofErr w:type="spellEnd"/>
      <w:r>
        <w:rPr>
          <w:rFonts w:ascii="Times New Roman" w:hAnsi="Times New Roman" w:cs="Times New Roman"/>
          <w:sz w:val="28"/>
          <w:szCs w:val="28"/>
        </w:rPr>
        <w:t xml:space="preserve">; </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lastRenderedPageBreak/>
        <w:t xml:space="preserve"> 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 </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 </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Воспитатели должны иметь высшее или среднее профессиональное образование по одному из вариантов программ подготовки: </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а) по специальности «Специальная педагогика в специальных (коррекционных) образовательных учреждениях» или «Специальное дошкольное образование»;</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 б) по направлению «Специальное (дефектологическое) образование» по образовательным программам подготовки </w:t>
      </w:r>
      <w:proofErr w:type="spellStart"/>
      <w:r>
        <w:rPr>
          <w:rFonts w:ascii="Times New Roman" w:hAnsi="Times New Roman" w:cs="Times New Roman"/>
          <w:sz w:val="28"/>
          <w:szCs w:val="28"/>
        </w:rPr>
        <w:t>олигофренопедагога</w:t>
      </w:r>
      <w:proofErr w:type="spellEnd"/>
      <w:r>
        <w:rPr>
          <w:rFonts w:ascii="Times New Roman" w:hAnsi="Times New Roman" w:cs="Times New Roman"/>
          <w:sz w:val="28"/>
          <w:szCs w:val="28"/>
        </w:rPr>
        <w:t xml:space="preserve">; </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в) по направлению «Педагогика» по образовательным программам подготовки </w:t>
      </w:r>
      <w:proofErr w:type="spellStart"/>
      <w:r>
        <w:rPr>
          <w:rFonts w:ascii="Times New Roman" w:hAnsi="Times New Roman" w:cs="Times New Roman"/>
          <w:sz w:val="28"/>
          <w:szCs w:val="28"/>
        </w:rPr>
        <w:t>олигофренопедагога</w:t>
      </w:r>
      <w:proofErr w:type="spellEnd"/>
      <w:r>
        <w:rPr>
          <w:rFonts w:ascii="Times New Roman" w:hAnsi="Times New Roman" w:cs="Times New Roman"/>
          <w:sz w:val="28"/>
          <w:szCs w:val="28"/>
        </w:rPr>
        <w:t>;</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 г) по специальности «Олигофренопедагогика»; </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документом о повышении квалификации или дипломом о профессиональной переподготовке. </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Педагог-психолог должен иметь высшее профессиональное образование по одному из вариантов программ подготовки: </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а) по специальности «Специальная психология»; </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2F56CC" w:rsidRPr="002F56CC" w:rsidRDefault="002F56CC" w:rsidP="002F56CC">
      <w:pPr>
        <w:rPr>
          <w:rFonts w:ascii="Times New Roman" w:hAnsi="Times New Roman" w:cs="Times New Roman"/>
          <w:sz w:val="28"/>
          <w:szCs w:val="28"/>
        </w:rPr>
      </w:pPr>
      <w:r>
        <w:rPr>
          <w:rFonts w:ascii="Times New Roman" w:hAnsi="Times New Roman" w:cs="Times New Roman"/>
          <w:sz w:val="28"/>
          <w:szCs w:val="28"/>
        </w:rPr>
        <w:lastRenderedPageBreak/>
        <w:t xml:space="preserve"> г) 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 При любом варианте профессиональной подготовки педагог-психолог должен обязательно пройти переподготовку или курсы повышения квалификации в области олигофренопедагогики или психологии лиц с умственной отсталостью (интеллектуальными нарушениями), подтвержденные документом установленного образца. </w:t>
      </w:r>
    </w:p>
    <w:p w:rsidR="002F56CC" w:rsidRP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Учитель-логопед должен иметь высшее профессиональное образование по одному из вариантов программ подготовки: </w:t>
      </w:r>
    </w:p>
    <w:p w:rsidR="002F56CC" w:rsidRP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а) по специальности: «Логопедия»; </w:t>
      </w:r>
    </w:p>
    <w:p w:rsidR="002F56CC" w:rsidRP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При любом варианте профессиональной подготовки учитель-логопед должен обязательно пройти переподготовку или курсы повышения квалификации в области олигофренопедагогики или психологии лиц с умственной отсталостью (интеллектуальными нарушениями), подтвержденные документом установленного образца. </w:t>
      </w:r>
    </w:p>
    <w:p w:rsidR="002F56CC" w:rsidRPr="002F56CC" w:rsidRDefault="002F56CC" w:rsidP="002F56CC">
      <w:pPr>
        <w:rPr>
          <w:rFonts w:ascii="Times New Roman" w:hAnsi="Times New Roman" w:cs="Times New Roman"/>
          <w:sz w:val="28"/>
          <w:szCs w:val="28"/>
        </w:rPr>
      </w:pPr>
      <w:r>
        <w:rPr>
          <w:rFonts w:ascii="Times New Roman" w:hAnsi="Times New Roman" w:cs="Times New Roman"/>
          <w:sz w:val="28"/>
          <w:szCs w:val="28"/>
        </w:rPr>
        <w:t>Учитель физической культуры должен иметь высшее или среднее пр</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фессиональное</w:t>
      </w:r>
      <w:proofErr w:type="spellEnd"/>
      <w:r>
        <w:rPr>
          <w:rFonts w:ascii="Times New Roman" w:hAnsi="Times New Roman" w:cs="Times New Roman"/>
          <w:sz w:val="28"/>
          <w:szCs w:val="28"/>
        </w:rPr>
        <w:t xml:space="preserve"> образование по одному из вариантов программ подготовки: </w:t>
      </w:r>
    </w:p>
    <w:p w:rsidR="002F56CC" w:rsidRP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а) высшее профессиональное образование в области физкультуры и спорта без предъявления требований к стажу работы; </w:t>
      </w:r>
    </w:p>
    <w:p w:rsidR="002F56CC" w:rsidRP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б)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w:t>
      </w:r>
    </w:p>
    <w:p w:rsidR="002F56CC" w:rsidRP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в) среднее профессиональное образование и стаж работы в области физкультуры и спорта не менее 2 лет.  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 </w:t>
      </w:r>
    </w:p>
    <w:p w:rsidR="002F56CC" w:rsidRPr="002F56CC" w:rsidRDefault="002F56CC" w:rsidP="002F56CC">
      <w:pPr>
        <w:rPr>
          <w:rFonts w:ascii="Times New Roman" w:hAnsi="Times New Roman" w:cs="Times New Roman"/>
          <w:sz w:val="28"/>
          <w:szCs w:val="28"/>
        </w:rPr>
      </w:pPr>
      <w:r>
        <w:rPr>
          <w:rFonts w:ascii="Times New Roman" w:hAnsi="Times New Roman" w:cs="Times New Roman"/>
          <w:sz w:val="28"/>
          <w:szCs w:val="28"/>
        </w:rPr>
        <w:lastRenderedPageBreak/>
        <w:t xml:space="preserve">Учитель технологии (труда) должен иметь высшее или среднее профессиональное образование по одному из видов профильного труда с обязательным прохождением переподготовки или курсов повышения </w:t>
      </w:r>
      <w:proofErr w:type="spellStart"/>
      <w:r>
        <w:rPr>
          <w:rFonts w:ascii="Times New Roman" w:hAnsi="Times New Roman" w:cs="Times New Roman"/>
          <w:sz w:val="28"/>
          <w:szCs w:val="28"/>
        </w:rPr>
        <w:t>кв</w:t>
      </w:r>
      <w:proofErr w:type="gramStart"/>
      <w:r>
        <w:rPr>
          <w:rFonts w:ascii="Times New Roman" w:hAnsi="Times New Roman" w:cs="Times New Roman"/>
          <w:sz w:val="28"/>
          <w:szCs w:val="28"/>
        </w:rPr>
        <w:t>а</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лификации</w:t>
      </w:r>
      <w:proofErr w:type="spellEnd"/>
      <w:r>
        <w:rPr>
          <w:rFonts w:ascii="Times New Roman" w:hAnsi="Times New Roman" w:cs="Times New Roman"/>
          <w:sz w:val="28"/>
          <w:szCs w:val="28"/>
        </w:rPr>
        <w:t xml:space="preserve"> в области олигофренопедагогики, подтвержденных документом установленного образца.</w:t>
      </w:r>
    </w:p>
    <w:p w:rsidR="002F56CC" w:rsidRP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 Учитель музыки (музыкальный руководитель) должен иметь высшее или среднее профессиональное образование по укрупненной группе специальностей «Образование и педагогика» (направление «Педагогическое образование», «Педагогика» или специальности (профили) в области музыкального образования) без предъявления требований к стажу работы. При любом варианте профессиональной подготовки учитель должен </w:t>
      </w:r>
      <w:proofErr w:type="spellStart"/>
      <w:r>
        <w:rPr>
          <w:rFonts w:ascii="Times New Roman" w:hAnsi="Times New Roman" w:cs="Times New Roman"/>
          <w:sz w:val="28"/>
          <w:szCs w:val="28"/>
        </w:rPr>
        <w:t>об</w:t>
      </w:r>
      <w:proofErr w:type="gramStart"/>
      <w:r>
        <w:rPr>
          <w:rFonts w:ascii="Times New Roman" w:hAnsi="Times New Roman" w:cs="Times New Roman"/>
          <w:sz w:val="28"/>
          <w:szCs w:val="28"/>
        </w:rPr>
        <w:t>я</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зательно</w:t>
      </w:r>
      <w:proofErr w:type="spellEnd"/>
      <w:r>
        <w:rPr>
          <w:rFonts w:ascii="Times New Roman" w:hAnsi="Times New Roman" w:cs="Times New Roman"/>
          <w:sz w:val="28"/>
          <w:szCs w:val="28"/>
        </w:rPr>
        <w:t xml:space="preserve"> пройти переподготовку или курсы повышения квалификации в области олигофренопедагогики, подтвержденные документом установленного образца. </w:t>
      </w:r>
    </w:p>
    <w:p w:rsidR="002F56CC" w:rsidRP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Педагог дополнительного образования должен иметь высшее </w:t>
      </w:r>
      <w:proofErr w:type="spellStart"/>
      <w:r>
        <w:rPr>
          <w:rFonts w:ascii="Times New Roman" w:hAnsi="Times New Roman" w:cs="Times New Roman"/>
          <w:sz w:val="28"/>
          <w:szCs w:val="28"/>
        </w:rPr>
        <w:t>професс</w:t>
      </w:r>
      <w:proofErr w:type="gramStart"/>
      <w:r>
        <w:rPr>
          <w:rFonts w:ascii="Times New Roman" w:hAnsi="Times New Roman" w:cs="Times New Roman"/>
          <w:sz w:val="28"/>
          <w:szCs w:val="28"/>
        </w:rPr>
        <w:t>и</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ональное</w:t>
      </w:r>
      <w:proofErr w:type="spellEnd"/>
      <w:r>
        <w:rPr>
          <w:rFonts w:ascii="Times New Roman" w:hAnsi="Times New Roman" w:cs="Times New Roman"/>
          <w:sz w:val="28"/>
          <w:szCs w:val="28"/>
        </w:rPr>
        <w:t xml:space="preserve">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r w:rsidRPr="002F56CC">
        <w:rPr>
          <w:rFonts w:ascii="Times New Roman" w:hAnsi="Times New Roman" w:cs="Times New Roman"/>
          <w:sz w:val="28"/>
          <w:szCs w:val="28"/>
        </w:rPr>
        <w:t>.</w:t>
      </w:r>
    </w:p>
    <w:p w:rsidR="002F56CC" w:rsidRPr="002F56CC" w:rsidRDefault="002F56CC" w:rsidP="002F56CC">
      <w:pPr>
        <w:rPr>
          <w:rFonts w:ascii="Times New Roman" w:hAnsi="Times New Roman" w:cs="Times New Roman"/>
          <w:sz w:val="28"/>
          <w:szCs w:val="28"/>
        </w:rPr>
      </w:pPr>
      <w:proofErr w:type="spellStart"/>
      <w:r>
        <w:rPr>
          <w:rFonts w:ascii="Times New Roman" w:hAnsi="Times New Roman" w:cs="Times New Roman"/>
          <w:sz w:val="28"/>
          <w:szCs w:val="28"/>
        </w:rPr>
        <w:t>Тьютор</w:t>
      </w:r>
      <w:proofErr w:type="spellEnd"/>
      <w:r>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 </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Медицинские работники, включенные в процесс сопровождения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(врач-психиатр), должны иметь высшее профессиональное образование, соответствующее занимаемой должности. </w:t>
      </w:r>
    </w:p>
    <w:p w:rsidR="002F56CC" w:rsidRDefault="002F56CC" w:rsidP="002F56CC">
      <w:pPr>
        <w:rPr>
          <w:rFonts w:ascii="Times New Roman" w:hAnsi="Times New Roman" w:cs="Times New Roman"/>
          <w:sz w:val="28"/>
          <w:szCs w:val="28"/>
        </w:rPr>
      </w:pPr>
      <w:proofErr w:type="gramStart"/>
      <w:r>
        <w:rPr>
          <w:rFonts w:ascii="Times New Roman" w:hAnsi="Times New Roman" w:cs="Times New Roman"/>
          <w:sz w:val="28"/>
          <w:szCs w:val="28"/>
        </w:rPr>
        <w:t>При необходимости ОО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потребностей.</w:t>
      </w:r>
      <w:proofErr w:type="gramEnd"/>
    </w:p>
    <w:p w:rsidR="002F56CC" w:rsidRDefault="002F56CC" w:rsidP="002F56CC">
      <w:pPr>
        <w:rPr>
          <w:rFonts w:ascii="Times New Roman" w:hAnsi="Times New Roman" w:cs="Times New Roman"/>
          <w:sz w:val="28"/>
          <w:szCs w:val="28"/>
        </w:rPr>
      </w:pPr>
    </w:p>
    <w:p w:rsidR="002F56CC" w:rsidRDefault="002F56CC" w:rsidP="002F56CC">
      <w:pPr>
        <w:rPr>
          <w:rFonts w:ascii="Times New Roman" w:hAnsi="Times New Roman" w:cs="Times New Roman"/>
          <w:sz w:val="28"/>
          <w:szCs w:val="28"/>
        </w:rPr>
      </w:pPr>
    </w:p>
    <w:p w:rsidR="002F56CC" w:rsidRDefault="002F56CC" w:rsidP="002F56CC">
      <w:pPr>
        <w:rPr>
          <w:rFonts w:ascii="Times New Roman" w:hAnsi="Times New Roman" w:cs="Times New Roman"/>
          <w:sz w:val="28"/>
          <w:szCs w:val="28"/>
        </w:rPr>
      </w:pPr>
    </w:p>
    <w:p w:rsidR="002F56CC" w:rsidRDefault="002F56CC" w:rsidP="002F56CC">
      <w:pPr>
        <w:rPr>
          <w:rFonts w:ascii="Times New Roman" w:hAnsi="Times New Roman" w:cs="Times New Roman"/>
          <w:sz w:val="28"/>
          <w:szCs w:val="28"/>
        </w:rPr>
      </w:pPr>
    </w:p>
    <w:p w:rsidR="002F56CC" w:rsidRDefault="002F56CC" w:rsidP="002F56CC">
      <w:pPr>
        <w:rPr>
          <w:rFonts w:ascii="Times New Roman" w:hAnsi="Times New Roman" w:cs="Times New Roman"/>
          <w:sz w:val="28"/>
          <w:szCs w:val="28"/>
        </w:rPr>
      </w:pPr>
      <w:r>
        <w:rPr>
          <w:rFonts w:ascii="Times New Roman" w:hAnsi="Times New Roman" w:cs="Times New Roman"/>
          <w:b/>
          <w:sz w:val="28"/>
          <w:szCs w:val="28"/>
        </w:rPr>
        <w:t>Финансовые условия реализации адаптированной основной общеобразовательной программы</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 Финансовые условия реализации АООП должны: </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 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 </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2) обеспечивать организации возможность исполнения требований Стандарта; </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 </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4) отражать структуру и объем расходов, необходимых для реализации АООП и достижения планируемых результатов, а также механизм их формирования. </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     Финансирование реализации АООП должно осуществляться в объеме определяемых органами государственной власти </w:t>
      </w:r>
      <w:proofErr w:type="gramStart"/>
      <w:r>
        <w:rPr>
          <w:rFonts w:ascii="Times New Roman" w:hAnsi="Times New Roman" w:cs="Times New Roman"/>
          <w:sz w:val="28"/>
          <w:szCs w:val="28"/>
        </w:rPr>
        <w:t>субъектов Российской Федерации нормативов обеспечения государственных гарантий реализации прав</w:t>
      </w:r>
      <w:proofErr w:type="gramEnd"/>
      <w:r>
        <w:rPr>
          <w:rFonts w:ascii="Times New Roman" w:hAnsi="Times New Roman" w:cs="Times New Roman"/>
          <w:sz w:val="28"/>
          <w:szCs w:val="28"/>
        </w:rPr>
        <w:t xml:space="preserve"> на получение общедоступного и бесплатного общего образования. Указанные нормативы определяются в соответствии со Стандартом: специальными условиями получения образования (кадровыми, материально-техническими); </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расходами на оплату труда работников, реализующих АООП; </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lastRenderedPageBreak/>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телекоммуникационной сети «Интернет»; </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 иными расходами, связанными с реализацией и обеспечением реализации АООП.</w:t>
      </w:r>
    </w:p>
    <w:p w:rsidR="002F56CC" w:rsidRDefault="002F56CC" w:rsidP="002F56CC">
      <w:pPr>
        <w:rPr>
          <w:rFonts w:ascii="Times New Roman" w:hAnsi="Times New Roman" w:cs="Times New Roman"/>
          <w:sz w:val="28"/>
          <w:szCs w:val="28"/>
        </w:rPr>
      </w:pPr>
      <w:r>
        <w:rPr>
          <w:rFonts w:ascii="Times New Roman" w:hAnsi="Times New Roman" w:cs="Times New Roman"/>
          <w:b/>
          <w:sz w:val="28"/>
          <w:szCs w:val="28"/>
        </w:rPr>
        <w:t>Материально-технические условия реализации адаптированной основной общеобразовательной программы</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      Материально-техническое обеспечение – это общие характеристики инфраструктуры организации, включая параметры информационн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образовательной среды. 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 </w:t>
      </w:r>
      <w:proofErr w:type="gramStart"/>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нарушениями) должна      соответствовать действующим санитарным и противопожарным нормам, нормам охраны труда работников образовательных организаций, предъявляемым к: 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roofErr w:type="gramEnd"/>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roofErr w:type="gramEnd"/>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помещениям зала для проведения занятий по ритмике; </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помещениям для осуществления образовательного и коррекционн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развивающего процессов: классам, кабинетам учителя-логопеда, учителя-де- </w:t>
      </w:r>
      <w:proofErr w:type="spellStart"/>
      <w:r>
        <w:rPr>
          <w:rFonts w:ascii="Times New Roman" w:hAnsi="Times New Roman" w:cs="Times New Roman"/>
          <w:sz w:val="28"/>
          <w:szCs w:val="28"/>
        </w:rPr>
        <w:t>фектолога</w:t>
      </w:r>
      <w:proofErr w:type="spellEnd"/>
      <w:r>
        <w:rPr>
          <w:rFonts w:ascii="Times New Roman" w:hAnsi="Times New Roman" w:cs="Times New Roman"/>
          <w:sz w:val="28"/>
          <w:szCs w:val="28"/>
        </w:rPr>
        <w:t xml:space="preserve">, педагога-психолога и др. специалистов, структура которых должна </w:t>
      </w:r>
      <w:r>
        <w:rPr>
          <w:rFonts w:ascii="Times New Roman" w:hAnsi="Times New Roman" w:cs="Times New Roman"/>
          <w:sz w:val="28"/>
          <w:szCs w:val="28"/>
        </w:rPr>
        <w:lastRenderedPageBreak/>
        <w:t xml:space="preserve">обеспечивать возможность для организации разных форм урочной и внеурочной деятельности; </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трудовым мастерским (размеры помещения, необходимое оборудование в соответствии с реализуемым профилем (профилями) трудового обучения); </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кабинету для проведения уроков «Основы социальной жизни»; </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туалетам, душевым, коридорам и другим помещениям. </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помещениям библиотек (площадь, размещение рабочих зон, наличие читального зала, </w:t>
      </w:r>
      <w:proofErr w:type="spellStart"/>
      <w:r>
        <w:rPr>
          <w:rFonts w:ascii="Times New Roman" w:hAnsi="Times New Roman" w:cs="Times New Roman"/>
          <w:sz w:val="28"/>
          <w:szCs w:val="28"/>
        </w:rPr>
        <w:t>медиатеки</w:t>
      </w:r>
      <w:proofErr w:type="spellEnd"/>
      <w:r>
        <w:rPr>
          <w:rFonts w:ascii="Times New Roman" w:hAnsi="Times New Roman" w:cs="Times New Roman"/>
          <w:sz w:val="28"/>
          <w:szCs w:val="28"/>
        </w:rPr>
        <w:t xml:space="preserve">, число читательских мест); </w:t>
      </w:r>
    </w:p>
    <w:p w:rsidR="002F56CC" w:rsidRDefault="002F56CC" w:rsidP="002F56CC">
      <w:pPr>
        <w:rPr>
          <w:rFonts w:ascii="Times New Roman" w:hAnsi="Times New Roman" w:cs="Times New Roman"/>
          <w:sz w:val="28"/>
          <w:szCs w:val="28"/>
        </w:rPr>
      </w:pPr>
      <w:proofErr w:type="gramStart"/>
      <w:r>
        <w:rPr>
          <w:rFonts w:ascii="Times New Roman" w:hAnsi="Times New Roman" w:cs="Times New Roman"/>
          <w:sz w:val="28"/>
          <w:szCs w:val="28"/>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w:t>
      </w:r>
      <w:proofErr w:type="gramEnd"/>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актовому залу; спортивным залам, бассейнам, игровому и спортивному оборудованию; </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помещениям для медицинского персонала;</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 мебели, офисному оснащению и хозяйственному инвентарю; </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Материально-техническое и информационное оснащение образовательного процесса должно обеспечивать возможность: </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 </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 </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lastRenderedPageBreak/>
        <w:t>создания материальных объектов, в том числе произведений искусства; создания и использования информации (в том числе запись и обработка изображений и звука, выступления с аудио-, виде</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 графическим сопровождением, общение в сети «Интернет» и другое);</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 физического развития, участия в спортивных соревнованиях и играх; планирования учебной деятельности, фиксирования его реализации в целом и отдельных этапов (выступлений, дискуссий, экспериментов); </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размещения материалов и работ в информационной среде организации; проведения массовых мероприятий, собраний, представлений; организации отдыха и питания; исполнения, сочинения и аранжировки музыкальных произведений с применением традиционных инструментов и цифровых технологий; </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обработки материалов и информации с использованием технологических инструментов. Материально-техническое обеспечение реализации АООП должно соответствовать не только общим, но и особым образовательным потребностям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(интеллектуальными нарушениями).</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 Структура требований к материально-техническим условиям включает требования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организации пространства, в котором осуществляется реализация АООП; организации временного режима обучения; </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техническим средствам обучения; </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специальным учебникам, рабочим тетрадям, дидактическим материалам, компьютерным инструментам обучения. </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Пространство, в котором осуществляется образование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(интеллектуальными нарушениями), должно соответствовать общим требованиям, предъявляемым к организациям, в области: </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соблюдения санитарно-гигиенических норм организации образовательной деятельности; </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обеспечения санитарно-бытовых и социально-бытовых условий; </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соблюдения </w:t>
      </w:r>
      <w:proofErr w:type="gramStart"/>
      <w:r>
        <w:rPr>
          <w:rFonts w:ascii="Times New Roman" w:hAnsi="Times New Roman" w:cs="Times New Roman"/>
          <w:sz w:val="28"/>
          <w:szCs w:val="28"/>
        </w:rPr>
        <w:t>пожарной</w:t>
      </w:r>
      <w:proofErr w:type="gramEnd"/>
      <w:r>
        <w:rPr>
          <w:rFonts w:ascii="Times New Roman" w:hAnsi="Times New Roman" w:cs="Times New Roman"/>
          <w:sz w:val="28"/>
          <w:szCs w:val="28"/>
        </w:rPr>
        <w:t xml:space="preserve"> и электробезопасности; </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lastRenderedPageBreak/>
        <w:t>соблюдения требований охраны труда;</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 соблюдения своевременных сроков и необходимых объемов текущего и капитального ремонта и др. </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Организация обеспечивает отдельные специально оборудованные помещения для проведения занятий с педагогом-дефектологом, педагого</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 </w:t>
      </w:r>
    </w:p>
    <w:p w:rsidR="002F56CC" w:rsidRDefault="002F56CC" w:rsidP="002F56CC">
      <w:pPr>
        <w:rPr>
          <w:rFonts w:ascii="Times New Roman" w:hAnsi="Times New Roman" w:cs="Times New Roman"/>
          <w:sz w:val="28"/>
          <w:szCs w:val="28"/>
        </w:rPr>
      </w:pPr>
      <w:r>
        <w:rPr>
          <w:rFonts w:ascii="Times New Roman" w:hAnsi="Times New Roman" w:cs="Times New Roman"/>
          <w:b/>
          <w:sz w:val="28"/>
          <w:szCs w:val="28"/>
        </w:rPr>
        <w:t xml:space="preserve">Учреждение располагает следующей материально- технической </w:t>
      </w:r>
      <w:proofErr w:type="gramStart"/>
      <w:r>
        <w:rPr>
          <w:rFonts w:ascii="Times New Roman" w:hAnsi="Times New Roman" w:cs="Times New Roman"/>
          <w:b/>
          <w:sz w:val="28"/>
          <w:szCs w:val="28"/>
        </w:rPr>
        <w:t>базой</w:t>
      </w:r>
      <w:proofErr w:type="gramEnd"/>
      <w:r>
        <w:rPr>
          <w:rFonts w:ascii="Times New Roman" w:hAnsi="Times New Roman" w:cs="Times New Roman"/>
          <w:sz w:val="28"/>
          <w:szCs w:val="28"/>
        </w:rPr>
        <w:t xml:space="preserve">: которая, соответствует требованиям СанПиН. </w:t>
      </w:r>
    </w:p>
    <w:tbl>
      <w:tblPr>
        <w:tblStyle w:val="afffb"/>
        <w:tblW w:w="0" w:type="auto"/>
        <w:tblLook w:val="04A0" w:firstRow="1" w:lastRow="0" w:firstColumn="1" w:lastColumn="0" w:noHBand="0" w:noVBand="1"/>
      </w:tblPr>
      <w:tblGrid>
        <w:gridCol w:w="4785"/>
        <w:gridCol w:w="4786"/>
      </w:tblGrid>
      <w:tr w:rsidR="002F56CC" w:rsidTr="002F56CC">
        <w:tc>
          <w:tcPr>
            <w:tcW w:w="4785" w:type="dxa"/>
            <w:tcBorders>
              <w:top w:val="single" w:sz="4" w:space="0" w:color="auto"/>
              <w:left w:val="single" w:sz="4" w:space="0" w:color="auto"/>
              <w:bottom w:val="single" w:sz="4" w:space="0" w:color="auto"/>
              <w:right w:val="single" w:sz="4" w:space="0" w:color="auto"/>
            </w:tcBorders>
            <w:hideMark/>
          </w:tcPr>
          <w:p w:rsidR="002F56CC" w:rsidRDefault="002F56C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Количество учебных кабинетов –16</w:t>
            </w:r>
          </w:p>
        </w:tc>
        <w:tc>
          <w:tcPr>
            <w:tcW w:w="4786" w:type="dxa"/>
            <w:tcBorders>
              <w:top w:val="single" w:sz="4" w:space="0" w:color="auto"/>
              <w:left w:val="single" w:sz="4" w:space="0" w:color="auto"/>
              <w:bottom w:val="single" w:sz="4" w:space="0" w:color="auto"/>
              <w:right w:val="single" w:sz="4" w:space="0" w:color="auto"/>
            </w:tcBorders>
            <w:hideMark/>
          </w:tcPr>
          <w:p w:rsidR="002F56CC" w:rsidRDefault="002F56CC">
            <w:pPr>
              <w:spacing w:after="0" w:line="240" w:lineRule="auto"/>
              <w:rPr>
                <w:rFonts w:ascii="Times New Roman" w:hAnsi="Times New Roman" w:cs="Times New Roman"/>
                <w:sz w:val="28"/>
                <w:szCs w:val="28"/>
                <w:lang w:eastAsia="en-US"/>
              </w:rPr>
            </w:pPr>
            <w:r>
              <w:rPr>
                <w:rFonts w:ascii="Times New Roman" w:hAnsi="Times New Roman" w:cs="Times New Roman"/>
                <w:sz w:val="24"/>
                <w:szCs w:val="24"/>
              </w:rPr>
              <w:t>Технические средства обучения</w:t>
            </w:r>
            <w:r>
              <w:rPr>
                <w:sz w:val="28"/>
                <w:szCs w:val="28"/>
              </w:rPr>
              <w:t>:</w:t>
            </w:r>
          </w:p>
        </w:tc>
      </w:tr>
      <w:tr w:rsidR="002F56CC" w:rsidTr="002F56CC">
        <w:tc>
          <w:tcPr>
            <w:tcW w:w="4785" w:type="dxa"/>
            <w:tcBorders>
              <w:top w:val="single" w:sz="4" w:space="0" w:color="auto"/>
              <w:left w:val="single" w:sz="4" w:space="0" w:color="auto"/>
              <w:bottom w:val="single" w:sz="4" w:space="0" w:color="auto"/>
              <w:right w:val="single" w:sz="4" w:space="0" w:color="auto"/>
            </w:tcBorders>
          </w:tcPr>
          <w:p w:rsidR="002F56CC" w:rsidRDefault="002F56CC">
            <w:pPr>
              <w:spacing w:after="0" w:line="360" w:lineRule="auto"/>
              <w:rPr>
                <w:rFonts w:ascii="Times New Roman" w:hAnsi="Times New Roman" w:cs="Times New Roman"/>
                <w:sz w:val="24"/>
                <w:szCs w:val="24"/>
              </w:rPr>
            </w:pPr>
            <w:r>
              <w:rPr>
                <w:rFonts w:ascii="Times New Roman" w:hAnsi="Times New Roman" w:cs="Times New Roman"/>
                <w:sz w:val="24"/>
                <w:szCs w:val="24"/>
              </w:rPr>
              <w:t>Кабинет логопеда- 2</w:t>
            </w:r>
          </w:p>
          <w:p w:rsidR="002F56CC" w:rsidRDefault="002F56CC">
            <w:pPr>
              <w:spacing w:after="0" w:line="240" w:lineRule="auto"/>
              <w:rPr>
                <w:rFonts w:ascii="Times New Roman" w:hAnsi="Times New Roman" w:cs="Times New Roman"/>
                <w:sz w:val="24"/>
                <w:szCs w:val="24"/>
                <w:lang w:eastAsia="en-US"/>
              </w:rPr>
            </w:pPr>
          </w:p>
        </w:tc>
        <w:tc>
          <w:tcPr>
            <w:tcW w:w="4786" w:type="dxa"/>
            <w:vMerge w:val="restart"/>
            <w:tcBorders>
              <w:top w:val="single" w:sz="4" w:space="0" w:color="auto"/>
              <w:left w:val="single" w:sz="4" w:space="0" w:color="auto"/>
              <w:bottom w:val="single" w:sz="4" w:space="0" w:color="auto"/>
              <w:right w:val="single" w:sz="4" w:space="0" w:color="auto"/>
            </w:tcBorders>
          </w:tcPr>
          <w:p w:rsidR="002F56CC" w:rsidRDefault="002F56CC">
            <w:pPr>
              <w:spacing w:after="0"/>
              <w:rPr>
                <w:rFonts w:ascii="Times New Roman" w:hAnsi="Times New Roman" w:cs="Times New Roman"/>
                <w:sz w:val="24"/>
                <w:szCs w:val="24"/>
              </w:rPr>
            </w:pPr>
            <w:r>
              <w:rPr>
                <w:rFonts w:ascii="Times New Roman" w:hAnsi="Times New Roman" w:cs="Times New Roman"/>
                <w:sz w:val="24"/>
                <w:szCs w:val="24"/>
              </w:rPr>
              <w:t>Наличие компьютеров – 17 шт.</w:t>
            </w:r>
          </w:p>
          <w:p w:rsidR="002F56CC" w:rsidRDefault="002F56CC">
            <w:pPr>
              <w:spacing w:after="0"/>
              <w:rPr>
                <w:rFonts w:ascii="Times New Roman" w:hAnsi="Times New Roman" w:cs="Times New Roman"/>
                <w:sz w:val="24"/>
                <w:szCs w:val="24"/>
              </w:rPr>
            </w:pPr>
            <w:r>
              <w:rPr>
                <w:rFonts w:ascii="Times New Roman" w:hAnsi="Times New Roman" w:cs="Times New Roman"/>
                <w:sz w:val="24"/>
                <w:szCs w:val="24"/>
              </w:rPr>
              <w:t>Ноутбук – 3 шт.</w:t>
            </w:r>
          </w:p>
          <w:p w:rsidR="002F56CC" w:rsidRDefault="002F56CC">
            <w:pPr>
              <w:spacing w:after="0"/>
              <w:rPr>
                <w:rFonts w:ascii="Times New Roman" w:hAnsi="Times New Roman" w:cs="Times New Roman"/>
                <w:sz w:val="24"/>
                <w:szCs w:val="24"/>
              </w:rPr>
            </w:pPr>
            <w:r>
              <w:rPr>
                <w:rFonts w:ascii="Times New Roman" w:hAnsi="Times New Roman" w:cs="Times New Roman"/>
                <w:sz w:val="24"/>
                <w:szCs w:val="24"/>
              </w:rPr>
              <w:t>Интерактивная доска – 3 шт.</w:t>
            </w:r>
          </w:p>
          <w:p w:rsidR="002F56CC" w:rsidRDefault="002F56CC">
            <w:pPr>
              <w:spacing w:after="0"/>
              <w:outlineLvl w:val="0"/>
              <w:rPr>
                <w:rFonts w:ascii="Times New Roman" w:hAnsi="Times New Roman" w:cs="Times New Roman"/>
                <w:sz w:val="24"/>
                <w:szCs w:val="24"/>
              </w:rPr>
            </w:pPr>
            <w:r>
              <w:rPr>
                <w:rFonts w:ascii="Times New Roman" w:hAnsi="Times New Roman" w:cs="Times New Roman"/>
                <w:sz w:val="24"/>
                <w:szCs w:val="24"/>
              </w:rPr>
              <w:t xml:space="preserve">Логопедический программно-аппаратный комплекс "Игры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тигры"-1шт.</w:t>
            </w:r>
          </w:p>
          <w:p w:rsidR="002F56CC" w:rsidRDefault="002F56CC">
            <w:pPr>
              <w:spacing w:after="0"/>
              <w:outlineLvl w:val="0"/>
              <w:rPr>
                <w:rFonts w:ascii="Times New Roman" w:hAnsi="Times New Roman" w:cs="Times New Roman"/>
                <w:sz w:val="24"/>
                <w:szCs w:val="24"/>
              </w:rPr>
            </w:pPr>
            <w:r>
              <w:rPr>
                <w:rFonts w:ascii="Times New Roman" w:hAnsi="Times New Roman" w:cs="Times New Roman"/>
                <w:sz w:val="24"/>
                <w:szCs w:val="24"/>
              </w:rPr>
              <w:t>Диагностический комплект Семаго – 1шт.</w:t>
            </w:r>
          </w:p>
          <w:p w:rsidR="002F56CC" w:rsidRDefault="002F56CC">
            <w:pPr>
              <w:spacing w:after="0"/>
              <w:outlineLvl w:val="0"/>
              <w:rPr>
                <w:rFonts w:ascii="Times New Roman" w:hAnsi="Times New Roman" w:cs="Times New Roman"/>
                <w:sz w:val="24"/>
                <w:szCs w:val="24"/>
              </w:rPr>
            </w:pPr>
            <w:r>
              <w:rPr>
                <w:rFonts w:ascii="Times New Roman" w:hAnsi="Times New Roman" w:cs="Times New Roman"/>
                <w:sz w:val="24"/>
                <w:szCs w:val="24"/>
              </w:rPr>
              <w:t>Методика "Логопедическое обследование детей" (Акименко)</w:t>
            </w:r>
            <w:r>
              <w:rPr>
                <w:rFonts w:ascii="Times New Roman" w:hAnsi="Times New Roman" w:cs="Times New Roman"/>
                <w:sz w:val="24"/>
                <w:szCs w:val="24"/>
              </w:rPr>
              <w:br/>
              <w:t>Настенный модуль – 4 шт.</w:t>
            </w:r>
          </w:p>
          <w:p w:rsidR="002F56CC" w:rsidRDefault="002F56CC">
            <w:pPr>
              <w:spacing w:after="0"/>
              <w:outlineLvl w:val="0"/>
              <w:rPr>
                <w:rFonts w:ascii="Times New Roman" w:hAnsi="Times New Roman" w:cs="Times New Roman"/>
                <w:sz w:val="24"/>
                <w:szCs w:val="24"/>
              </w:rPr>
            </w:pPr>
            <w:proofErr w:type="spellStart"/>
            <w:r>
              <w:rPr>
                <w:rFonts w:ascii="Times New Roman" w:hAnsi="Times New Roman" w:cs="Times New Roman"/>
                <w:sz w:val="24"/>
                <w:szCs w:val="24"/>
              </w:rPr>
              <w:t>Бизибокс</w:t>
            </w:r>
            <w:proofErr w:type="spellEnd"/>
            <w:r>
              <w:rPr>
                <w:rFonts w:ascii="Times New Roman" w:hAnsi="Times New Roman" w:cs="Times New Roman"/>
                <w:sz w:val="24"/>
                <w:szCs w:val="24"/>
              </w:rPr>
              <w:t xml:space="preserve"> для развития мелкой моторики – 1шт.</w:t>
            </w:r>
          </w:p>
          <w:p w:rsidR="002F56CC" w:rsidRDefault="002F56CC">
            <w:pPr>
              <w:spacing w:after="0"/>
              <w:outlineLvl w:val="0"/>
              <w:rPr>
                <w:rFonts w:ascii="Times New Roman" w:hAnsi="Times New Roman" w:cs="Times New Roman"/>
                <w:sz w:val="24"/>
                <w:szCs w:val="24"/>
              </w:rPr>
            </w:pPr>
            <w:r>
              <w:rPr>
                <w:rFonts w:ascii="Times New Roman" w:hAnsi="Times New Roman" w:cs="Times New Roman"/>
                <w:sz w:val="24"/>
                <w:szCs w:val="24"/>
              </w:rPr>
              <w:t>Комплект «Сенсорная комната»</w:t>
            </w:r>
          </w:p>
          <w:p w:rsidR="002F56CC" w:rsidRDefault="002F56CC">
            <w:pPr>
              <w:spacing w:after="0"/>
              <w:outlineLvl w:val="0"/>
              <w:rPr>
                <w:rFonts w:ascii="Times New Roman" w:hAnsi="Times New Roman" w:cs="Times New Roman"/>
                <w:sz w:val="24"/>
                <w:szCs w:val="24"/>
              </w:rPr>
            </w:pPr>
            <w:proofErr w:type="spellStart"/>
            <w:r>
              <w:rPr>
                <w:rFonts w:ascii="Times New Roman" w:hAnsi="Times New Roman" w:cs="Times New Roman"/>
                <w:sz w:val="24"/>
                <w:szCs w:val="24"/>
              </w:rPr>
              <w:t>Пазлы</w:t>
            </w:r>
            <w:proofErr w:type="spellEnd"/>
            <w:r>
              <w:rPr>
                <w:rFonts w:ascii="Times New Roman" w:hAnsi="Times New Roman" w:cs="Times New Roman"/>
                <w:sz w:val="24"/>
                <w:szCs w:val="24"/>
              </w:rPr>
              <w:t xml:space="preserve"> «Мягкий модуль»</w:t>
            </w:r>
          </w:p>
          <w:p w:rsidR="002F56CC" w:rsidRDefault="002F56CC">
            <w:pPr>
              <w:spacing w:after="0"/>
              <w:outlineLvl w:val="0"/>
              <w:rPr>
                <w:rFonts w:ascii="Times New Roman" w:hAnsi="Times New Roman" w:cs="Times New Roman"/>
                <w:sz w:val="24"/>
                <w:szCs w:val="24"/>
              </w:rPr>
            </w:pPr>
            <w:r>
              <w:rPr>
                <w:rFonts w:ascii="Times New Roman" w:hAnsi="Times New Roman" w:cs="Times New Roman"/>
                <w:sz w:val="24"/>
                <w:szCs w:val="24"/>
              </w:rPr>
              <w:t>Набор мягких модулей «</w:t>
            </w:r>
            <w:proofErr w:type="spellStart"/>
            <w:r>
              <w:rPr>
                <w:rFonts w:ascii="Times New Roman" w:hAnsi="Times New Roman" w:cs="Times New Roman"/>
                <w:sz w:val="24"/>
                <w:szCs w:val="24"/>
              </w:rPr>
              <w:t>Трансформер</w:t>
            </w:r>
            <w:proofErr w:type="spellEnd"/>
            <w:r>
              <w:rPr>
                <w:rFonts w:ascii="Times New Roman" w:hAnsi="Times New Roman" w:cs="Times New Roman"/>
                <w:sz w:val="24"/>
                <w:szCs w:val="24"/>
              </w:rPr>
              <w:t>»</w:t>
            </w:r>
            <w:r>
              <w:rPr>
                <w:rFonts w:ascii="Times New Roman" w:hAnsi="Times New Roman" w:cs="Times New Roman"/>
                <w:sz w:val="24"/>
                <w:szCs w:val="24"/>
              </w:rPr>
              <w:br/>
              <w:t xml:space="preserve">Оборудование для </w:t>
            </w:r>
            <w:proofErr w:type="spellStart"/>
            <w:r>
              <w:rPr>
                <w:rFonts w:ascii="Times New Roman" w:hAnsi="Times New Roman" w:cs="Times New Roman"/>
                <w:sz w:val="24"/>
                <w:szCs w:val="24"/>
              </w:rPr>
              <w:t>эрготерапии</w:t>
            </w:r>
            <w:proofErr w:type="spellEnd"/>
            <w:r>
              <w:rPr>
                <w:rFonts w:ascii="Times New Roman" w:hAnsi="Times New Roman" w:cs="Times New Roman"/>
                <w:sz w:val="24"/>
                <w:szCs w:val="24"/>
              </w:rPr>
              <w:t>, электрограф.</w:t>
            </w:r>
          </w:p>
          <w:p w:rsidR="002F56CC" w:rsidRDefault="002F56CC">
            <w:pPr>
              <w:spacing w:after="0"/>
              <w:rPr>
                <w:rFonts w:ascii="Times New Roman" w:hAnsi="Times New Roman" w:cs="Times New Roman"/>
                <w:sz w:val="24"/>
                <w:szCs w:val="24"/>
              </w:rPr>
            </w:pPr>
            <w:r>
              <w:rPr>
                <w:rFonts w:ascii="Times New Roman" w:hAnsi="Times New Roman" w:cs="Times New Roman"/>
                <w:sz w:val="24"/>
                <w:szCs w:val="24"/>
              </w:rPr>
              <w:t>Планшет для песочной терапии – 1 шт.</w:t>
            </w:r>
          </w:p>
          <w:p w:rsidR="002F56CC" w:rsidRDefault="002F56CC">
            <w:pPr>
              <w:spacing w:after="0"/>
              <w:rPr>
                <w:rFonts w:ascii="Times New Roman" w:hAnsi="Times New Roman" w:cs="Times New Roman"/>
                <w:sz w:val="24"/>
                <w:szCs w:val="24"/>
              </w:rPr>
            </w:pPr>
            <w:r>
              <w:rPr>
                <w:rFonts w:ascii="Times New Roman" w:hAnsi="Times New Roman" w:cs="Times New Roman"/>
                <w:sz w:val="24"/>
                <w:szCs w:val="24"/>
              </w:rPr>
              <w:t xml:space="preserve">Интерактивный сенсорный комплекс для </w:t>
            </w:r>
            <w:proofErr w:type="spellStart"/>
            <w:r>
              <w:rPr>
                <w:rFonts w:ascii="Times New Roman" w:hAnsi="Times New Roman" w:cs="Times New Roman"/>
                <w:sz w:val="24"/>
                <w:szCs w:val="24"/>
              </w:rPr>
              <w:t>логопед</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анятий</w:t>
            </w:r>
            <w:proofErr w:type="spellEnd"/>
            <w:r>
              <w:rPr>
                <w:rFonts w:ascii="Times New Roman" w:hAnsi="Times New Roman" w:cs="Times New Roman"/>
                <w:sz w:val="24"/>
                <w:szCs w:val="24"/>
              </w:rPr>
              <w:t xml:space="preserve"> – 1 шт.</w:t>
            </w:r>
          </w:p>
          <w:p w:rsidR="002F56CC" w:rsidRDefault="002F56CC">
            <w:pPr>
              <w:spacing w:after="0"/>
              <w:rPr>
                <w:rFonts w:ascii="Times New Roman" w:hAnsi="Times New Roman" w:cs="Times New Roman"/>
                <w:sz w:val="24"/>
                <w:szCs w:val="24"/>
              </w:rPr>
            </w:pPr>
            <w:r>
              <w:rPr>
                <w:rFonts w:ascii="Times New Roman" w:hAnsi="Times New Roman" w:cs="Times New Roman"/>
                <w:sz w:val="24"/>
                <w:szCs w:val="24"/>
              </w:rPr>
              <w:t xml:space="preserve">Множительная техника – копировальные аппараты - 3 шт., принтеры 5шт., сканер – 1 шт., МФУ – 6 шт.  </w:t>
            </w:r>
          </w:p>
          <w:p w:rsidR="002F56CC" w:rsidRDefault="002F56CC">
            <w:pPr>
              <w:spacing w:after="0"/>
              <w:rPr>
                <w:rFonts w:ascii="Times New Roman" w:hAnsi="Times New Roman" w:cs="Times New Roman"/>
                <w:sz w:val="24"/>
                <w:szCs w:val="24"/>
              </w:rPr>
            </w:pPr>
            <w:r>
              <w:rPr>
                <w:rFonts w:ascii="Times New Roman" w:hAnsi="Times New Roman" w:cs="Times New Roman"/>
                <w:sz w:val="24"/>
                <w:szCs w:val="24"/>
              </w:rPr>
              <w:t xml:space="preserve">Магнитофон-3 шт., </w:t>
            </w:r>
          </w:p>
          <w:p w:rsidR="002F56CC" w:rsidRDefault="002F56CC">
            <w:pPr>
              <w:spacing w:after="0"/>
              <w:rPr>
                <w:rFonts w:ascii="Times New Roman" w:hAnsi="Times New Roman" w:cs="Times New Roman"/>
                <w:sz w:val="24"/>
                <w:szCs w:val="24"/>
              </w:rPr>
            </w:pPr>
            <w:proofErr w:type="spellStart"/>
            <w:r>
              <w:rPr>
                <w:rFonts w:ascii="Times New Roman" w:hAnsi="Times New Roman" w:cs="Times New Roman"/>
                <w:sz w:val="24"/>
                <w:szCs w:val="24"/>
              </w:rPr>
              <w:t>Медиапроектор</w:t>
            </w:r>
            <w:proofErr w:type="spellEnd"/>
            <w:r>
              <w:rPr>
                <w:rFonts w:ascii="Times New Roman" w:hAnsi="Times New Roman" w:cs="Times New Roman"/>
                <w:sz w:val="24"/>
                <w:szCs w:val="24"/>
              </w:rPr>
              <w:t xml:space="preserve"> – 8 шт. </w:t>
            </w:r>
          </w:p>
          <w:p w:rsidR="002F56CC" w:rsidRDefault="002F56CC">
            <w:pPr>
              <w:spacing w:after="0"/>
              <w:rPr>
                <w:rFonts w:ascii="Times New Roman" w:hAnsi="Times New Roman" w:cs="Times New Roman"/>
                <w:sz w:val="24"/>
                <w:szCs w:val="24"/>
              </w:rPr>
            </w:pPr>
            <w:r>
              <w:rPr>
                <w:rFonts w:ascii="Times New Roman" w:hAnsi="Times New Roman" w:cs="Times New Roman"/>
                <w:sz w:val="24"/>
                <w:szCs w:val="24"/>
              </w:rPr>
              <w:t>Настенный экран – 5 шт.</w:t>
            </w:r>
          </w:p>
          <w:p w:rsidR="002F56CC" w:rsidRDefault="002F56CC">
            <w:pPr>
              <w:spacing w:after="0"/>
              <w:rPr>
                <w:rFonts w:ascii="Times New Roman" w:hAnsi="Times New Roman" w:cs="Times New Roman"/>
                <w:sz w:val="24"/>
                <w:szCs w:val="24"/>
              </w:rPr>
            </w:pPr>
            <w:r>
              <w:rPr>
                <w:rFonts w:ascii="Times New Roman" w:hAnsi="Times New Roman" w:cs="Times New Roman"/>
                <w:sz w:val="24"/>
                <w:szCs w:val="24"/>
              </w:rPr>
              <w:t>Оборудование:</w:t>
            </w:r>
          </w:p>
          <w:p w:rsidR="002F56CC" w:rsidRDefault="002F56CC">
            <w:pPr>
              <w:spacing w:after="0"/>
              <w:outlineLvl w:val="0"/>
              <w:rPr>
                <w:rFonts w:ascii="Times New Roman" w:hAnsi="Times New Roman" w:cs="Times New Roman"/>
                <w:sz w:val="24"/>
                <w:szCs w:val="24"/>
              </w:rPr>
            </w:pPr>
            <w:r>
              <w:rPr>
                <w:rFonts w:ascii="Times New Roman" w:hAnsi="Times New Roman" w:cs="Times New Roman"/>
                <w:sz w:val="24"/>
                <w:szCs w:val="24"/>
              </w:rPr>
              <w:t xml:space="preserve">Электроплита-1шт, </w:t>
            </w:r>
          </w:p>
          <w:p w:rsidR="002F56CC" w:rsidRDefault="002F56CC">
            <w:pPr>
              <w:spacing w:after="0"/>
              <w:outlineLvl w:val="0"/>
              <w:rPr>
                <w:rFonts w:ascii="Times New Roman" w:hAnsi="Times New Roman" w:cs="Times New Roman"/>
                <w:sz w:val="24"/>
                <w:szCs w:val="24"/>
              </w:rPr>
            </w:pPr>
            <w:r>
              <w:rPr>
                <w:rFonts w:ascii="Times New Roman" w:hAnsi="Times New Roman" w:cs="Times New Roman"/>
                <w:sz w:val="24"/>
                <w:szCs w:val="24"/>
              </w:rPr>
              <w:t>Холодильник-4шт.</w:t>
            </w:r>
          </w:p>
          <w:p w:rsidR="002F56CC" w:rsidRDefault="002F56CC">
            <w:pPr>
              <w:spacing w:after="0"/>
              <w:outlineLvl w:val="0"/>
              <w:rPr>
                <w:rFonts w:ascii="Times New Roman" w:hAnsi="Times New Roman" w:cs="Times New Roman"/>
                <w:sz w:val="24"/>
                <w:szCs w:val="24"/>
              </w:rPr>
            </w:pPr>
            <w:r>
              <w:rPr>
                <w:rFonts w:ascii="Times New Roman" w:hAnsi="Times New Roman" w:cs="Times New Roman"/>
                <w:sz w:val="24"/>
                <w:szCs w:val="24"/>
              </w:rPr>
              <w:t>Стиральная машина – 1шт.</w:t>
            </w:r>
          </w:p>
          <w:p w:rsidR="002F56CC" w:rsidRDefault="002F56CC">
            <w:pPr>
              <w:spacing w:after="0"/>
              <w:outlineLvl w:val="0"/>
              <w:rPr>
                <w:rFonts w:ascii="Times New Roman" w:hAnsi="Times New Roman" w:cs="Times New Roman"/>
                <w:sz w:val="24"/>
                <w:szCs w:val="24"/>
              </w:rPr>
            </w:pPr>
            <w:r>
              <w:rPr>
                <w:rFonts w:ascii="Times New Roman" w:hAnsi="Times New Roman" w:cs="Times New Roman"/>
                <w:sz w:val="24"/>
                <w:szCs w:val="24"/>
              </w:rPr>
              <w:t>Микроволновая печь- 2 шт.</w:t>
            </w:r>
          </w:p>
          <w:p w:rsidR="002F56CC" w:rsidRDefault="002F56CC">
            <w:pPr>
              <w:spacing w:after="0"/>
              <w:outlineLvl w:val="0"/>
              <w:rPr>
                <w:rFonts w:ascii="Times New Roman" w:hAnsi="Times New Roman" w:cs="Times New Roman"/>
                <w:sz w:val="24"/>
                <w:szCs w:val="24"/>
              </w:rPr>
            </w:pPr>
            <w:r>
              <w:rPr>
                <w:rFonts w:ascii="Times New Roman" w:hAnsi="Times New Roman" w:cs="Times New Roman"/>
                <w:sz w:val="24"/>
                <w:szCs w:val="24"/>
              </w:rPr>
              <w:lastRenderedPageBreak/>
              <w:t>Термопот-1шт.</w:t>
            </w:r>
          </w:p>
          <w:p w:rsidR="002F56CC" w:rsidRDefault="002F56CC">
            <w:pPr>
              <w:spacing w:after="0"/>
              <w:outlineLvl w:val="0"/>
              <w:rPr>
                <w:rFonts w:ascii="Times New Roman" w:hAnsi="Times New Roman" w:cs="Times New Roman"/>
                <w:sz w:val="24"/>
                <w:szCs w:val="24"/>
              </w:rPr>
            </w:pPr>
            <w:r>
              <w:rPr>
                <w:rFonts w:ascii="Times New Roman" w:hAnsi="Times New Roman" w:cs="Times New Roman"/>
                <w:sz w:val="24"/>
                <w:szCs w:val="24"/>
              </w:rPr>
              <w:t>Швейная машина – 6 шт.</w:t>
            </w:r>
          </w:p>
          <w:p w:rsidR="002F56CC" w:rsidRDefault="002F56CC">
            <w:pPr>
              <w:spacing w:after="0"/>
              <w:outlineLvl w:val="0"/>
              <w:rPr>
                <w:rFonts w:ascii="Times New Roman" w:hAnsi="Times New Roman" w:cs="Times New Roman"/>
                <w:sz w:val="24"/>
                <w:szCs w:val="24"/>
              </w:rPr>
            </w:pPr>
            <w:r>
              <w:rPr>
                <w:rFonts w:ascii="Times New Roman" w:hAnsi="Times New Roman" w:cs="Times New Roman"/>
                <w:sz w:val="24"/>
                <w:szCs w:val="24"/>
              </w:rPr>
              <w:t>Деревообрабатывающие станки – 3 шт.</w:t>
            </w:r>
          </w:p>
          <w:p w:rsidR="002F56CC" w:rsidRDefault="002F56CC">
            <w:pPr>
              <w:spacing w:after="0"/>
              <w:outlineLvl w:val="0"/>
              <w:rPr>
                <w:rFonts w:ascii="Times New Roman" w:hAnsi="Times New Roman" w:cs="Times New Roman"/>
                <w:sz w:val="24"/>
                <w:szCs w:val="24"/>
              </w:rPr>
            </w:pPr>
            <w:r>
              <w:rPr>
                <w:rFonts w:ascii="Times New Roman" w:hAnsi="Times New Roman" w:cs="Times New Roman"/>
                <w:sz w:val="24"/>
                <w:szCs w:val="24"/>
              </w:rPr>
              <w:t>Токарный станок – 2 шт.</w:t>
            </w:r>
          </w:p>
          <w:p w:rsidR="002F56CC" w:rsidRDefault="002F56CC">
            <w:pPr>
              <w:spacing w:after="0"/>
              <w:outlineLvl w:val="0"/>
              <w:rPr>
                <w:rFonts w:ascii="Times New Roman" w:hAnsi="Times New Roman" w:cs="Times New Roman"/>
                <w:sz w:val="24"/>
                <w:szCs w:val="24"/>
              </w:rPr>
            </w:pPr>
            <w:r>
              <w:rPr>
                <w:rFonts w:ascii="Times New Roman" w:hAnsi="Times New Roman" w:cs="Times New Roman"/>
                <w:sz w:val="24"/>
                <w:szCs w:val="24"/>
              </w:rPr>
              <w:t>Станок универсальный «Корвет» - 1шт.</w:t>
            </w:r>
          </w:p>
          <w:p w:rsidR="002F56CC" w:rsidRDefault="002F56CC">
            <w:pPr>
              <w:spacing w:after="0"/>
              <w:outlineLvl w:val="0"/>
              <w:rPr>
                <w:rFonts w:ascii="Times New Roman" w:hAnsi="Times New Roman" w:cs="Times New Roman"/>
                <w:sz w:val="24"/>
                <w:szCs w:val="24"/>
              </w:rPr>
            </w:pPr>
            <w:r>
              <w:rPr>
                <w:rFonts w:ascii="Times New Roman" w:hAnsi="Times New Roman" w:cs="Times New Roman"/>
                <w:sz w:val="24"/>
                <w:szCs w:val="24"/>
              </w:rPr>
              <w:t>Фуговальный станок – 1шт.</w:t>
            </w:r>
          </w:p>
          <w:p w:rsidR="002F56CC" w:rsidRDefault="002F56CC">
            <w:pPr>
              <w:spacing w:after="0"/>
              <w:outlineLvl w:val="0"/>
              <w:rPr>
                <w:rFonts w:ascii="Times New Roman" w:hAnsi="Times New Roman" w:cs="Times New Roman"/>
                <w:sz w:val="24"/>
                <w:szCs w:val="24"/>
              </w:rPr>
            </w:pPr>
            <w:r>
              <w:rPr>
                <w:rFonts w:ascii="Times New Roman" w:hAnsi="Times New Roman" w:cs="Times New Roman"/>
                <w:sz w:val="24"/>
                <w:szCs w:val="24"/>
              </w:rPr>
              <w:t>Подъемник лестничный (гусеничный) -1шт.</w:t>
            </w:r>
            <w:r>
              <w:rPr>
                <w:rFonts w:ascii="Times New Roman" w:hAnsi="Times New Roman" w:cs="Times New Roman"/>
                <w:sz w:val="24"/>
                <w:szCs w:val="24"/>
              </w:rPr>
              <w:br/>
              <w:t>Стул ортопедический №1,№2 (раб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есто)-3шт.</w:t>
            </w:r>
          </w:p>
          <w:p w:rsidR="002F56CC" w:rsidRDefault="002F56CC">
            <w:pPr>
              <w:spacing w:after="0"/>
              <w:outlineLvl w:val="0"/>
              <w:rPr>
                <w:rFonts w:ascii="Times New Roman" w:hAnsi="Times New Roman" w:cs="Times New Roman"/>
                <w:sz w:val="24"/>
                <w:szCs w:val="24"/>
              </w:rPr>
            </w:pPr>
            <w:r>
              <w:rPr>
                <w:rFonts w:ascii="Times New Roman" w:hAnsi="Times New Roman" w:cs="Times New Roman"/>
                <w:sz w:val="24"/>
                <w:szCs w:val="24"/>
              </w:rPr>
              <w:t>Инвалидная коляска – 1шт.</w:t>
            </w:r>
          </w:p>
          <w:p w:rsidR="002F56CC" w:rsidRDefault="002F56CC">
            <w:pPr>
              <w:spacing w:after="0" w:line="240" w:lineRule="auto"/>
              <w:rPr>
                <w:rFonts w:ascii="Times New Roman" w:hAnsi="Times New Roman" w:cs="Times New Roman"/>
                <w:sz w:val="28"/>
                <w:szCs w:val="28"/>
                <w:lang w:eastAsia="en-US"/>
              </w:rPr>
            </w:pPr>
          </w:p>
        </w:tc>
      </w:tr>
      <w:tr w:rsidR="002F56CC" w:rsidTr="002F56CC">
        <w:tc>
          <w:tcPr>
            <w:tcW w:w="4785" w:type="dxa"/>
            <w:tcBorders>
              <w:top w:val="single" w:sz="4" w:space="0" w:color="auto"/>
              <w:left w:val="single" w:sz="4" w:space="0" w:color="auto"/>
              <w:bottom w:val="single" w:sz="4" w:space="0" w:color="auto"/>
              <w:right w:val="single" w:sz="4" w:space="0" w:color="auto"/>
            </w:tcBorders>
          </w:tcPr>
          <w:p w:rsidR="002F56CC" w:rsidRDefault="002F56CC">
            <w:pPr>
              <w:spacing w:after="0" w:line="360" w:lineRule="auto"/>
              <w:rPr>
                <w:rFonts w:ascii="Times New Roman" w:hAnsi="Times New Roman" w:cs="Times New Roman"/>
                <w:sz w:val="24"/>
                <w:szCs w:val="24"/>
              </w:rPr>
            </w:pPr>
            <w:r>
              <w:rPr>
                <w:rFonts w:ascii="Times New Roman" w:hAnsi="Times New Roman" w:cs="Times New Roman"/>
                <w:sz w:val="24"/>
                <w:szCs w:val="24"/>
              </w:rPr>
              <w:t>Кабинет психолога -1</w:t>
            </w:r>
          </w:p>
          <w:p w:rsidR="002F56CC" w:rsidRDefault="002F56CC">
            <w:pPr>
              <w:spacing w:after="0" w:line="24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56CC" w:rsidRDefault="002F56CC">
            <w:pPr>
              <w:spacing w:after="0" w:line="240" w:lineRule="auto"/>
              <w:rPr>
                <w:rFonts w:ascii="Times New Roman" w:hAnsi="Times New Roman" w:cs="Times New Roman"/>
                <w:sz w:val="28"/>
                <w:szCs w:val="28"/>
                <w:lang w:eastAsia="en-US"/>
              </w:rPr>
            </w:pPr>
          </w:p>
        </w:tc>
      </w:tr>
      <w:tr w:rsidR="002F56CC" w:rsidTr="002F56CC">
        <w:tc>
          <w:tcPr>
            <w:tcW w:w="4785" w:type="dxa"/>
            <w:tcBorders>
              <w:top w:val="single" w:sz="4" w:space="0" w:color="auto"/>
              <w:left w:val="single" w:sz="4" w:space="0" w:color="auto"/>
              <w:bottom w:val="single" w:sz="4" w:space="0" w:color="auto"/>
              <w:right w:val="single" w:sz="4" w:space="0" w:color="auto"/>
            </w:tcBorders>
          </w:tcPr>
          <w:p w:rsidR="002F56CC" w:rsidRDefault="002F56CC">
            <w:pPr>
              <w:spacing w:after="0" w:line="360" w:lineRule="auto"/>
              <w:rPr>
                <w:rFonts w:ascii="Times New Roman" w:hAnsi="Times New Roman" w:cs="Times New Roman"/>
                <w:sz w:val="24"/>
                <w:szCs w:val="24"/>
              </w:rPr>
            </w:pPr>
            <w:r>
              <w:rPr>
                <w:rFonts w:ascii="Times New Roman" w:hAnsi="Times New Roman" w:cs="Times New Roman"/>
                <w:sz w:val="24"/>
                <w:szCs w:val="24"/>
              </w:rPr>
              <w:t>Комната психологической разгрузки -1</w:t>
            </w:r>
          </w:p>
          <w:p w:rsidR="002F56CC" w:rsidRDefault="002F56CC">
            <w:pPr>
              <w:spacing w:after="0" w:line="24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56CC" w:rsidRDefault="002F56CC">
            <w:pPr>
              <w:spacing w:after="0" w:line="240" w:lineRule="auto"/>
              <w:rPr>
                <w:rFonts w:ascii="Times New Roman" w:hAnsi="Times New Roman" w:cs="Times New Roman"/>
                <w:sz w:val="28"/>
                <w:szCs w:val="28"/>
                <w:lang w:eastAsia="en-US"/>
              </w:rPr>
            </w:pPr>
          </w:p>
        </w:tc>
      </w:tr>
      <w:tr w:rsidR="002F56CC" w:rsidTr="002F56CC">
        <w:tc>
          <w:tcPr>
            <w:tcW w:w="4785" w:type="dxa"/>
            <w:tcBorders>
              <w:top w:val="single" w:sz="4" w:space="0" w:color="auto"/>
              <w:left w:val="single" w:sz="4" w:space="0" w:color="auto"/>
              <w:bottom w:val="single" w:sz="4" w:space="0" w:color="auto"/>
              <w:right w:val="single" w:sz="4" w:space="0" w:color="auto"/>
            </w:tcBorders>
          </w:tcPr>
          <w:p w:rsidR="002F56CC" w:rsidRDefault="002F56CC">
            <w:pPr>
              <w:spacing w:after="0" w:line="360" w:lineRule="auto"/>
              <w:rPr>
                <w:rFonts w:ascii="Times New Roman" w:hAnsi="Times New Roman" w:cs="Times New Roman"/>
                <w:sz w:val="24"/>
                <w:szCs w:val="24"/>
              </w:rPr>
            </w:pPr>
            <w:r>
              <w:rPr>
                <w:rFonts w:ascii="Times New Roman" w:hAnsi="Times New Roman" w:cs="Times New Roman"/>
                <w:sz w:val="24"/>
                <w:szCs w:val="24"/>
              </w:rPr>
              <w:t>Кабинет социального педагога – 1</w:t>
            </w:r>
          </w:p>
          <w:p w:rsidR="002F56CC" w:rsidRDefault="002F56CC">
            <w:pPr>
              <w:spacing w:after="0" w:line="24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56CC" w:rsidRDefault="002F56CC">
            <w:pPr>
              <w:spacing w:after="0" w:line="240" w:lineRule="auto"/>
              <w:rPr>
                <w:rFonts w:ascii="Times New Roman" w:hAnsi="Times New Roman" w:cs="Times New Roman"/>
                <w:sz w:val="28"/>
                <w:szCs w:val="28"/>
                <w:lang w:eastAsia="en-US"/>
              </w:rPr>
            </w:pPr>
          </w:p>
        </w:tc>
      </w:tr>
      <w:tr w:rsidR="002F56CC" w:rsidTr="002F56CC">
        <w:tc>
          <w:tcPr>
            <w:tcW w:w="4785" w:type="dxa"/>
            <w:tcBorders>
              <w:top w:val="single" w:sz="4" w:space="0" w:color="auto"/>
              <w:left w:val="single" w:sz="4" w:space="0" w:color="auto"/>
              <w:bottom w:val="single" w:sz="4" w:space="0" w:color="auto"/>
              <w:right w:val="single" w:sz="4" w:space="0" w:color="auto"/>
            </w:tcBorders>
          </w:tcPr>
          <w:p w:rsidR="002F56CC" w:rsidRDefault="002F56CC">
            <w:pPr>
              <w:spacing w:after="0" w:line="360" w:lineRule="auto"/>
              <w:rPr>
                <w:rFonts w:ascii="Times New Roman" w:hAnsi="Times New Roman" w:cs="Times New Roman"/>
                <w:sz w:val="24"/>
                <w:szCs w:val="24"/>
              </w:rPr>
            </w:pPr>
            <w:r>
              <w:rPr>
                <w:rFonts w:ascii="Times New Roman" w:hAnsi="Times New Roman" w:cs="Times New Roman"/>
                <w:sz w:val="24"/>
                <w:szCs w:val="24"/>
              </w:rPr>
              <w:t>Учебные мастерские – 4, из них:</w:t>
            </w:r>
          </w:p>
          <w:p w:rsidR="002F56CC" w:rsidRDefault="002F56CC">
            <w:pPr>
              <w:spacing w:after="0" w:line="360" w:lineRule="auto"/>
              <w:rPr>
                <w:rFonts w:ascii="Times New Roman" w:hAnsi="Times New Roman" w:cs="Times New Roman"/>
                <w:sz w:val="24"/>
                <w:szCs w:val="24"/>
              </w:rPr>
            </w:pPr>
            <w:r>
              <w:rPr>
                <w:rFonts w:ascii="Times New Roman" w:hAnsi="Times New Roman" w:cs="Times New Roman"/>
                <w:sz w:val="24"/>
                <w:szCs w:val="24"/>
              </w:rPr>
              <w:t>Швейная мастерская – 1</w:t>
            </w:r>
          </w:p>
          <w:p w:rsidR="002F56CC" w:rsidRDefault="002F56CC">
            <w:pPr>
              <w:spacing w:after="0" w:line="360" w:lineRule="auto"/>
              <w:rPr>
                <w:rFonts w:ascii="Times New Roman" w:hAnsi="Times New Roman" w:cs="Times New Roman"/>
                <w:sz w:val="24"/>
                <w:szCs w:val="24"/>
              </w:rPr>
            </w:pPr>
            <w:r>
              <w:rPr>
                <w:rFonts w:ascii="Times New Roman" w:hAnsi="Times New Roman" w:cs="Times New Roman"/>
                <w:sz w:val="24"/>
                <w:szCs w:val="24"/>
              </w:rPr>
              <w:t>Переплетно-картонажная мастерская -2</w:t>
            </w:r>
          </w:p>
          <w:p w:rsidR="002F56CC" w:rsidRDefault="002F56CC">
            <w:pPr>
              <w:spacing w:after="0" w:line="360" w:lineRule="auto"/>
              <w:rPr>
                <w:rFonts w:ascii="Times New Roman" w:hAnsi="Times New Roman" w:cs="Times New Roman"/>
                <w:sz w:val="24"/>
                <w:szCs w:val="24"/>
              </w:rPr>
            </w:pPr>
            <w:r>
              <w:rPr>
                <w:rFonts w:ascii="Times New Roman" w:hAnsi="Times New Roman" w:cs="Times New Roman"/>
                <w:sz w:val="24"/>
                <w:szCs w:val="24"/>
              </w:rPr>
              <w:t>Столярная мастерская - 1</w:t>
            </w:r>
          </w:p>
          <w:p w:rsidR="002F56CC" w:rsidRDefault="002F56CC">
            <w:pPr>
              <w:spacing w:after="0" w:line="24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56CC" w:rsidRDefault="002F56CC">
            <w:pPr>
              <w:spacing w:after="0" w:line="240" w:lineRule="auto"/>
              <w:rPr>
                <w:rFonts w:ascii="Times New Roman" w:hAnsi="Times New Roman" w:cs="Times New Roman"/>
                <w:sz w:val="28"/>
                <w:szCs w:val="28"/>
                <w:lang w:eastAsia="en-US"/>
              </w:rPr>
            </w:pPr>
          </w:p>
        </w:tc>
      </w:tr>
      <w:tr w:rsidR="002F56CC" w:rsidTr="002F56CC">
        <w:tc>
          <w:tcPr>
            <w:tcW w:w="4785" w:type="dxa"/>
            <w:tcBorders>
              <w:top w:val="single" w:sz="4" w:space="0" w:color="auto"/>
              <w:left w:val="single" w:sz="4" w:space="0" w:color="auto"/>
              <w:bottom w:val="single" w:sz="4" w:space="0" w:color="auto"/>
              <w:right w:val="single" w:sz="4" w:space="0" w:color="auto"/>
            </w:tcBorders>
          </w:tcPr>
          <w:p w:rsidR="002F56CC" w:rsidRDefault="002F56C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Актовый зал /спортзал/ – 135,1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2F56CC" w:rsidRDefault="002F56CC">
            <w:pPr>
              <w:spacing w:after="0" w:line="36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56CC" w:rsidRDefault="002F56CC">
            <w:pPr>
              <w:spacing w:after="0" w:line="240" w:lineRule="auto"/>
              <w:rPr>
                <w:rFonts w:ascii="Times New Roman" w:hAnsi="Times New Roman" w:cs="Times New Roman"/>
                <w:sz w:val="28"/>
                <w:szCs w:val="28"/>
                <w:lang w:eastAsia="en-US"/>
              </w:rPr>
            </w:pPr>
          </w:p>
        </w:tc>
      </w:tr>
      <w:tr w:rsidR="002F56CC" w:rsidTr="002F56CC">
        <w:tc>
          <w:tcPr>
            <w:tcW w:w="4785" w:type="dxa"/>
            <w:tcBorders>
              <w:top w:val="single" w:sz="4" w:space="0" w:color="auto"/>
              <w:left w:val="single" w:sz="4" w:space="0" w:color="auto"/>
              <w:bottom w:val="single" w:sz="4" w:space="0" w:color="auto"/>
              <w:right w:val="single" w:sz="4" w:space="0" w:color="auto"/>
            </w:tcBorders>
          </w:tcPr>
          <w:p w:rsidR="002F56CC" w:rsidRDefault="002F56C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Столовая – на 60 </w:t>
            </w:r>
            <w:proofErr w:type="gramStart"/>
            <w:r>
              <w:rPr>
                <w:rFonts w:ascii="Times New Roman" w:hAnsi="Times New Roman" w:cs="Times New Roman"/>
                <w:sz w:val="24"/>
                <w:szCs w:val="24"/>
              </w:rPr>
              <w:t>посадочных</w:t>
            </w:r>
            <w:proofErr w:type="gramEnd"/>
            <w:r>
              <w:rPr>
                <w:rFonts w:ascii="Times New Roman" w:hAnsi="Times New Roman" w:cs="Times New Roman"/>
                <w:sz w:val="24"/>
                <w:szCs w:val="24"/>
              </w:rPr>
              <w:t xml:space="preserve"> места.</w:t>
            </w:r>
          </w:p>
          <w:p w:rsidR="002F56CC" w:rsidRDefault="002F56CC">
            <w:pPr>
              <w:spacing w:after="0" w:line="36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56CC" w:rsidRDefault="002F56CC">
            <w:pPr>
              <w:spacing w:after="0" w:line="240" w:lineRule="auto"/>
              <w:rPr>
                <w:rFonts w:ascii="Times New Roman" w:hAnsi="Times New Roman" w:cs="Times New Roman"/>
                <w:sz w:val="28"/>
                <w:szCs w:val="28"/>
                <w:lang w:eastAsia="en-US"/>
              </w:rPr>
            </w:pPr>
          </w:p>
        </w:tc>
      </w:tr>
      <w:tr w:rsidR="002F56CC" w:rsidTr="002F56CC">
        <w:tc>
          <w:tcPr>
            <w:tcW w:w="4785" w:type="dxa"/>
            <w:tcBorders>
              <w:top w:val="single" w:sz="4" w:space="0" w:color="auto"/>
              <w:left w:val="single" w:sz="4" w:space="0" w:color="auto"/>
              <w:bottom w:val="single" w:sz="4" w:space="0" w:color="auto"/>
              <w:right w:val="single" w:sz="4" w:space="0" w:color="auto"/>
            </w:tcBorders>
            <w:hideMark/>
          </w:tcPr>
          <w:p w:rsidR="002F56CC" w:rsidRDefault="002F56CC">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rPr>
              <w:t>Спортивная площадка  – 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56CC" w:rsidRDefault="002F56CC">
            <w:pPr>
              <w:spacing w:after="0" w:line="240" w:lineRule="auto"/>
              <w:rPr>
                <w:rFonts w:ascii="Times New Roman" w:hAnsi="Times New Roman" w:cs="Times New Roman"/>
                <w:sz w:val="28"/>
                <w:szCs w:val="28"/>
                <w:lang w:eastAsia="en-US"/>
              </w:rPr>
            </w:pPr>
          </w:p>
        </w:tc>
      </w:tr>
      <w:tr w:rsidR="002F56CC" w:rsidTr="002F56CC">
        <w:tc>
          <w:tcPr>
            <w:tcW w:w="4785" w:type="dxa"/>
            <w:tcBorders>
              <w:top w:val="single" w:sz="4" w:space="0" w:color="auto"/>
              <w:left w:val="single" w:sz="4" w:space="0" w:color="auto"/>
              <w:bottom w:val="single" w:sz="4" w:space="0" w:color="auto"/>
              <w:right w:val="single" w:sz="4" w:space="0" w:color="auto"/>
            </w:tcBorders>
          </w:tcPr>
          <w:p w:rsidR="002F56CC" w:rsidRDefault="002F56CC">
            <w:pPr>
              <w:spacing w:after="0" w:line="360" w:lineRule="auto"/>
              <w:rPr>
                <w:rFonts w:ascii="Times New Roman" w:hAnsi="Times New Roman" w:cs="Times New Roman"/>
                <w:sz w:val="24"/>
                <w:szCs w:val="24"/>
              </w:rPr>
            </w:pPr>
            <w:r>
              <w:rPr>
                <w:rFonts w:ascii="Times New Roman" w:hAnsi="Times New Roman" w:cs="Times New Roman"/>
                <w:sz w:val="24"/>
                <w:szCs w:val="24"/>
              </w:rPr>
              <w:t>Кабинет социально-бытовой ориентировки – 1</w:t>
            </w:r>
          </w:p>
          <w:p w:rsidR="002F56CC" w:rsidRDefault="002F56CC">
            <w:pPr>
              <w:spacing w:after="0" w:line="36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56CC" w:rsidRDefault="002F56CC">
            <w:pPr>
              <w:spacing w:after="0" w:line="240" w:lineRule="auto"/>
              <w:rPr>
                <w:rFonts w:ascii="Times New Roman" w:hAnsi="Times New Roman" w:cs="Times New Roman"/>
                <w:sz w:val="28"/>
                <w:szCs w:val="28"/>
                <w:lang w:eastAsia="en-US"/>
              </w:rPr>
            </w:pPr>
          </w:p>
        </w:tc>
      </w:tr>
      <w:tr w:rsidR="002F56CC" w:rsidTr="002F56CC">
        <w:tc>
          <w:tcPr>
            <w:tcW w:w="4785" w:type="dxa"/>
            <w:tcBorders>
              <w:top w:val="single" w:sz="4" w:space="0" w:color="auto"/>
              <w:left w:val="single" w:sz="4" w:space="0" w:color="auto"/>
              <w:bottom w:val="single" w:sz="4" w:space="0" w:color="auto"/>
              <w:right w:val="single" w:sz="4" w:space="0" w:color="auto"/>
            </w:tcBorders>
          </w:tcPr>
          <w:p w:rsidR="002F56CC" w:rsidRDefault="002F56CC">
            <w:pPr>
              <w:spacing w:after="0" w:line="360" w:lineRule="auto"/>
              <w:rPr>
                <w:rFonts w:ascii="Times New Roman" w:hAnsi="Times New Roman" w:cs="Times New Roman"/>
                <w:sz w:val="24"/>
                <w:szCs w:val="24"/>
              </w:rPr>
            </w:pPr>
            <w:r>
              <w:rPr>
                <w:rFonts w:ascii="Times New Roman" w:hAnsi="Times New Roman" w:cs="Times New Roman"/>
                <w:sz w:val="24"/>
                <w:szCs w:val="24"/>
              </w:rPr>
              <w:t>Библиотека – 1</w:t>
            </w:r>
          </w:p>
          <w:p w:rsidR="002F56CC" w:rsidRDefault="002F56CC">
            <w:pPr>
              <w:spacing w:after="0" w:line="36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56CC" w:rsidRDefault="002F56CC">
            <w:pPr>
              <w:spacing w:after="0" w:line="240" w:lineRule="auto"/>
              <w:rPr>
                <w:rFonts w:ascii="Times New Roman" w:hAnsi="Times New Roman" w:cs="Times New Roman"/>
                <w:sz w:val="28"/>
                <w:szCs w:val="28"/>
                <w:lang w:eastAsia="en-US"/>
              </w:rPr>
            </w:pPr>
          </w:p>
        </w:tc>
      </w:tr>
      <w:tr w:rsidR="002F56CC" w:rsidTr="002F56CC">
        <w:tc>
          <w:tcPr>
            <w:tcW w:w="4785" w:type="dxa"/>
            <w:tcBorders>
              <w:top w:val="single" w:sz="4" w:space="0" w:color="auto"/>
              <w:left w:val="single" w:sz="4" w:space="0" w:color="auto"/>
              <w:bottom w:val="single" w:sz="4" w:space="0" w:color="auto"/>
              <w:right w:val="single" w:sz="4" w:space="0" w:color="auto"/>
            </w:tcBorders>
          </w:tcPr>
          <w:p w:rsidR="002F56CC" w:rsidRDefault="002F56CC">
            <w:pPr>
              <w:spacing w:after="0"/>
              <w:rPr>
                <w:rFonts w:ascii="Times New Roman" w:hAnsi="Times New Roman" w:cs="Times New Roman"/>
                <w:sz w:val="24"/>
                <w:szCs w:val="24"/>
              </w:rPr>
            </w:pPr>
            <w:r>
              <w:rPr>
                <w:rFonts w:ascii="Times New Roman" w:hAnsi="Times New Roman" w:cs="Times New Roman"/>
                <w:sz w:val="24"/>
                <w:szCs w:val="24"/>
              </w:rPr>
              <w:t xml:space="preserve">Медицинский кабинет – 1, процедурный кабинет - 1 </w:t>
            </w:r>
          </w:p>
          <w:p w:rsidR="002F56CC" w:rsidRDefault="002F56CC">
            <w:pPr>
              <w:spacing w:after="0" w:line="36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56CC" w:rsidRDefault="002F56CC">
            <w:pPr>
              <w:spacing w:after="0" w:line="240" w:lineRule="auto"/>
              <w:rPr>
                <w:rFonts w:ascii="Times New Roman" w:hAnsi="Times New Roman" w:cs="Times New Roman"/>
                <w:sz w:val="28"/>
                <w:szCs w:val="28"/>
                <w:lang w:eastAsia="en-US"/>
              </w:rPr>
            </w:pPr>
          </w:p>
        </w:tc>
      </w:tr>
      <w:tr w:rsidR="002F56CC" w:rsidTr="002F56CC">
        <w:tc>
          <w:tcPr>
            <w:tcW w:w="4785" w:type="dxa"/>
            <w:tcBorders>
              <w:top w:val="single" w:sz="4" w:space="0" w:color="auto"/>
              <w:left w:val="single" w:sz="4" w:space="0" w:color="auto"/>
              <w:bottom w:val="single" w:sz="4" w:space="0" w:color="auto"/>
              <w:right w:val="single" w:sz="4" w:space="0" w:color="auto"/>
            </w:tcBorders>
            <w:hideMark/>
          </w:tcPr>
          <w:p w:rsidR="002F56CC" w:rsidRDefault="002F56CC">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rPr>
              <w:lastRenderedPageBreak/>
              <w:t>Компьютерный класс-1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56CC" w:rsidRDefault="002F56CC">
            <w:pPr>
              <w:spacing w:after="0" w:line="240" w:lineRule="auto"/>
              <w:rPr>
                <w:rFonts w:ascii="Times New Roman" w:hAnsi="Times New Roman" w:cs="Times New Roman"/>
                <w:sz w:val="28"/>
                <w:szCs w:val="28"/>
                <w:lang w:eastAsia="en-US"/>
              </w:rPr>
            </w:pPr>
          </w:p>
        </w:tc>
      </w:tr>
      <w:tr w:rsidR="002F56CC" w:rsidTr="002F56CC">
        <w:tc>
          <w:tcPr>
            <w:tcW w:w="4785" w:type="dxa"/>
            <w:tcBorders>
              <w:top w:val="single" w:sz="4" w:space="0" w:color="auto"/>
              <w:left w:val="single" w:sz="4" w:space="0" w:color="auto"/>
              <w:bottom w:val="single" w:sz="4" w:space="0" w:color="auto"/>
              <w:right w:val="single" w:sz="4" w:space="0" w:color="auto"/>
            </w:tcBorders>
          </w:tcPr>
          <w:p w:rsidR="002F56CC" w:rsidRDefault="002F56CC">
            <w:pPr>
              <w:spacing w:after="0" w:line="360" w:lineRule="auto"/>
              <w:rPr>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56CC" w:rsidRDefault="002F56CC">
            <w:pPr>
              <w:spacing w:after="0" w:line="240" w:lineRule="auto"/>
              <w:rPr>
                <w:rFonts w:ascii="Times New Roman" w:hAnsi="Times New Roman" w:cs="Times New Roman"/>
                <w:sz w:val="28"/>
                <w:szCs w:val="28"/>
                <w:lang w:eastAsia="en-US"/>
              </w:rPr>
            </w:pPr>
          </w:p>
        </w:tc>
      </w:tr>
    </w:tbl>
    <w:p w:rsidR="002F56CC" w:rsidRDefault="002F56CC" w:rsidP="002F56CC">
      <w:pPr>
        <w:rPr>
          <w:rFonts w:ascii="Times New Roman" w:hAnsi="Times New Roman" w:cs="Times New Roman"/>
          <w:sz w:val="28"/>
          <w:szCs w:val="28"/>
          <w:lang w:eastAsia="en-US"/>
        </w:rPr>
      </w:pPr>
    </w:p>
    <w:p w:rsidR="002F56CC" w:rsidRDefault="002F56CC" w:rsidP="002F56CC">
      <w:pPr>
        <w:rPr>
          <w:rFonts w:ascii="Times New Roman" w:hAnsi="Times New Roman" w:cs="Times New Roman"/>
          <w:sz w:val="28"/>
          <w:szCs w:val="28"/>
        </w:rPr>
      </w:pPr>
      <w:r>
        <w:t xml:space="preserve">     </w:t>
      </w:r>
      <w:r>
        <w:rPr>
          <w:rFonts w:ascii="Times New Roman" w:hAnsi="Times New Roman" w:cs="Times New Roman"/>
          <w:sz w:val="28"/>
          <w:szCs w:val="28"/>
        </w:rPr>
        <w:t xml:space="preserve">Временной режим 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1 образования и др.), а также локальными актами общеобразовательной организации. </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     Технические средства обучения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(интеллектуальными нарушениями), способствуют мотивации учебной деятельности, развивают познавательную активность обучающихся. </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     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w:t>
      </w:r>
      <w:r w:rsidRPr="002F56CC">
        <w:rPr>
          <w:rFonts w:ascii="Times New Roman" w:hAnsi="Times New Roman" w:cs="Times New Roman"/>
          <w:sz w:val="28"/>
          <w:szCs w:val="28"/>
        </w:rPr>
        <w:t xml:space="preserve"> </w:t>
      </w:r>
      <w:r>
        <w:rPr>
          <w:rFonts w:ascii="Times New Roman" w:hAnsi="Times New Roman" w:cs="Times New Roman"/>
          <w:sz w:val="28"/>
          <w:szCs w:val="28"/>
        </w:rPr>
        <w:t xml:space="preserve">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 </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Особые образовательные потребности обучающихся с умственной </w:t>
      </w:r>
      <w:proofErr w:type="spellStart"/>
      <w:r>
        <w:rPr>
          <w:rFonts w:ascii="Times New Roman" w:hAnsi="Times New Roman" w:cs="Times New Roman"/>
          <w:sz w:val="28"/>
          <w:szCs w:val="28"/>
        </w:rPr>
        <w:t>отст</w:t>
      </w:r>
      <w:proofErr w:type="gramStart"/>
      <w:r>
        <w:rPr>
          <w:rFonts w:ascii="Times New Roman" w:hAnsi="Times New Roman" w:cs="Times New Roman"/>
          <w:sz w:val="28"/>
          <w:szCs w:val="28"/>
        </w:rPr>
        <w:t>а</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лостью</w:t>
      </w:r>
      <w:proofErr w:type="spellEnd"/>
      <w:r>
        <w:rPr>
          <w:rFonts w:ascii="Times New Roman" w:hAnsi="Times New Roman" w:cs="Times New Roman"/>
          <w:sz w:val="28"/>
          <w:szCs w:val="28"/>
        </w:rPr>
        <w:t xml:space="preserve"> (интеллектуальными нарушениями) обусловливают необходимость специального подбора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Требования к материально-техническому обеспечению ориентированы не только на ребёнка, но и на всех участников процесса образования. Это </w:t>
      </w:r>
      <w:proofErr w:type="spellStart"/>
      <w:r>
        <w:rPr>
          <w:rFonts w:ascii="Times New Roman" w:hAnsi="Times New Roman" w:cs="Times New Roman"/>
          <w:sz w:val="28"/>
          <w:szCs w:val="28"/>
        </w:rPr>
        <w:t>об</w:t>
      </w:r>
      <w:proofErr w:type="gramStart"/>
      <w:r>
        <w:rPr>
          <w:rFonts w:ascii="Times New Roman" w:hAnsi="Times New Roman" w:cs="Times New Roman"/>
          <w:sz w:val="28"/>
          <w:szCs w:val="28"/>
        </w:rPr>
        <w:t>у</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словлено необходимостью индивидуализации процесса образования </w:t>
      </w:r>
      <w:r>
        <w:rPr>
          <w:rFonts w:ascii="Times New Roman" w:hAnsi="Times New Roman" w:cs="Times New Roman"/>
          <w:sz w:val="28"/>
          <w:szCs w:val="28"/>
        </w:rPr>
        <w:lastRenderedPageBreak/>
        <w:t xml:space="preserve">обучающихся с умственной отсталостью (интеллектуальными нарушениями).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общеобразовательной организации, где можно осуществлять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обучающихся с умственной отсталостью (интеллектуальными нарушениями). </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      Информационное обеспечение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roofErr w:type="gramStart"/>
      <w:r>
        <w:rPr>
          <w:rFonts w:ascii="Times New Roman" w:hAnsi="Times New Roman" w:cs="Times New Roman"/>
          <w:sz w:val="28"/>
          <w:szCs w:val="28"/>
        </w:rPr>
        <w:t xml:space="preserve">Информационно-методическое обеспечение реализации адаптированных образовательных программ для обучающихся с умственной отсталостью (интеллектуальными нарушениями)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roofErr w:type="gramEnd"/>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Требования к информационно-методическому обеспечению образовательного процесса включают: </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1. Необходимую нормативную правовую базу образования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(интеллектуальными нарушениями); </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2. Характеристики предполагаемых информационных связей участников образовательного процесса; </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t xml:space="preserve">3.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2F56CC" w:rsidRDefault="002F56CC" w:rsidP="002F56CC">
      <w:pPr>
        <w:rPr>
          <w:rFonts w:ascii="Times New Roman" w:hAnsi="Times New Roman" w:cs="Times New Roman"/>
          <w:sz w:val="28"/>
          <w:szCs w:val="28"/>
        </w:rPr>
      </w:pPr>
      <w:r>
        <w:rPr>
          <w:rFonts w:ascii="Times New Roman" w:hAnsi="Times New Roman" w:cs="Times New Roman"/>
          <w:sz w:val="28"/>
          <w:szCs w:val="28"/>
        </w:rPr>
        <w:lastRenderedPageBreak/>
        <w:t>4. 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BC1A8E" w:rsidRDefault="00BC1A8E" w:rsidP="00BC1A8E">
      <w:pPr>
        <w:pStyle w:val="afe"/>
        <w:spacing w:line="360" w:lineRule="auto"/>
        <w:rPr>
          <w:rFonts w:ascii="Times New Roman" w:hAnsi="Times New Roman"/>
          <w:b/>
          <w:sz w:val="28"/>
          <w:szCs w:val="28"/>
        </w:rPr>
      </w:pPr>
    </w:p>
    <w:sectPr w:rsidR="00BC1A8E" w:rsidSect="0031158F">
      <w:footerReference w:type="default" r:id="rId9"/>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EF9" w:rsidRDefault="00D01EF9">
      <w:pPr>
        <w:spacing w:after="0" w:line="240" w:lineRule="auto"/>
      </w:pPr>
      <w:r>
        <w:separator/>
      </w:r>
    </w:p>
  </w:endnote>
  <w:endnote w:type="continuationSeparator" w:id="0">
    <w:p w:rsidR="00D01EF9" w:rsidRDefault="00D01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2E1" w:rsidRDefault="00BF42E1">
    <w:pPr>
      <w:pStyle w:val="affb"/>
      <w:jc w:val="center"/>
    </w:pPr>
    <w:r>
      <w:rPr>
        <w:sz w:val="24"/>
        <w:szCs w:val="24"/>
      </w:rPr>
      <w:fldChar w:fldCharType="begin"/>
    </w:r>
    <w:r>
      <w:rPr>
        <w:sz w:val="24"/>
        <w:szCs w:val="24"/>
      </w:rPr>
      <w:instrText xml:space="preserve"> PAGE </w:instrText>
    </w:r>
    <w:r>
      <w:rPr>
        <w:sz w:val="24"/>
        <w:szCs w:val="24"/>
      </w:rPr>
      <w:fldChar w:fldCharType="separate"/>
    </w:r>
    <w:r w:rsidR="00A93668">
      <w:rPr>
        <w:noProof/>
        <w:sz w:val="24"/>
        <w:szCs w:val="24"/>
      </w:rPr>
      <w:t>163</w:t>
    </w:r>
    <w:r>
      <w:rPr>
        <w:sz w:val="24"/>
        <w:szCs w:val="24"/>
      </w:rPr>
      <w:fldChar w:fldCharType="end"/>
    </w:r>
  </w:p>
  <w:p w:rsidR="00BF42E1" w:rsidRDefault="00BF42E1">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EF9" w:rsidRDefault="00D01EF9">
      <w:pPr>
        <w:spacing w:after="0" w:line="240" w:lineRule="auto"/>
      </w:pPr>
      <w:r>
        <w:separator/>
      </w:r>
    </w:p>
  </w:footnote>
  <w:footnote w:type="continuationSeparator" w:id="0">
    <w:p w:rsidR="00D01EF9" w:rsidRDefault="00D01EF9">
      <w:pPr>
        <w:spacing w:after="0" w:line="240" w:lineRule="auto"/>
      </w:pPr>
      <w:r>
        <w:continuationSeparator/>
      </w:r>
    </w:p>
  </w:footnote>
  <w:footnote w:id="1">
    <w:p w:rsidR="00BF42E1" w:rsidRDefault="00BF42E1">
      <w:pPr>
        <w:pStyle w:val="afe"/>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BF42E1" w:rsidRDefault="00BF42E1">
      <w:pPr>
        <w:pStyle w:val="afe"/>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B031EB2"/>
    <w:multiLevelType w:val="hybridMultilevel"/>
    <w:tmpl w:val="33FA6276"/>
    <w:lvl w:ilvl="0" w:tplc="CFF2175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0B3D5DB0"/>
    <w:multiLevelType w:val="multilevel"/>
    <w:tmpl w:val="DE28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4C17DE"/>
    <w:multiLevelType w:val="hybridMultilevel"/>
    <w:tmpl w:val="2E549D4C"/>
    <w:lvl w:ilvl="0" w:tplc="95DE080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BEA409D"/>
    <w:multiLevelType w:val="multilevel"/>
    <w:tmpl w:val="F084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D9D7B06"/>
    <w:multiLevelType w:val="multilevel"/>
    <w:tmpl w:val="E4B4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084589E"/>
    <w:multiLevelType w:val="hybridMultilevel"/>
    <w:tmpl w:val="C0146EC6"/>
    <w:lvl w:ilvl="0" w:tplc="04190001">
      <w:start w:val="1"/>
      <w:numFmt w:val="bullet"/>
      <w:lvlText w:val=""/>
      <w:lvlJc w:val="left"/>
      <w:pPr>
        <w:ind w:left="2475" w:hanging="360"/>
      </w:pPr>
      <w:rPr>
        <w:rFonts w:ascii="Symbol" w:hAnsi="Symbol" w:hint="default"/>
      </w:rPr>
    </w:lvl>
    <w:lvl w:ilvl="1" w:tplc="04190003">
      <w:start w:val="1"/>
      <w:numFmt w:val="bullet"/>
      <w:lvlText w:val="o"/>
      <w:lvlJc w:val="left"/>
      <w:pPr>
        <w:ind w:left="3195" w:hanging="360"/>
      </w:pPr>
      <w:rPr>
        <w:rFonts w:ascii="Courier New" w:hAnsi="Courier New" w:cs="Courier New" w:hint="default"/>
      </w:rPr>
    </w:lvl>
    <w:lvl w:ilvl="2" w:tplc="04190005">
      <w:start w:val="1"/>
      <w:numFmt w:val="bullet"/>
      <w:lvlText w:val=""/>
      <w:lvlJc w:val="left"/>
      <w:pPr>
        <w:ind w:left="3915" w:hanging="360"/>
      </w:pPr>
      <w:rPr>
        <w:rFonts w:ascii="Wingdings" w:hAnsi="Wingdings" w:hint="default"/>
      </w:rPr>
    </w:lvl>
    <w:lvl w:ilvl="3" w:tplc="04190001">
      <w:start w:val="1"/>
      <w:numFmt w:val="bullet"/>
      <w:lvlText w:val=""/>
      <w:lvlJc w:val="left"/>
      <w:pPr>
        <w:ind w:left="4635" w:hanging="360"/>
      </w:pPr>
      <w:rPr>
        <w:rFonts w:ascii="Symbol" w:hAnsi="Symbol" w:hint="default"/>
      </w:rPr>
    </w:lvl>
    <w:lvl w:ilvl="4" w:tplc="04190003">
      <w:start w:val="1"/>
      <w:numFmt w:val="bullet"/>
      <w:lvlText w:val="o"/>
      <w:lvlJc w:val="left"/>
      <w:pPr>
        <w:ind w:left="5355" w:hanging="360"/>
      </w:pPr>
      <w:rPr>
        <w:rFonts w:ascii="Courier New" w:hAnsi="Courier New" w:cs="Courier New" w:hint="default"/>
      </w:rPr>
    </w:lvl>
    <w:lvl w:ilvl="5" w:tplc="04190005">
      <w:start w:val="1"/>
      <w:numFmt w:val="bullet"/>
      <w:lvlText w:val=""/>
      <w:lvlJc w:val="left"/>
      <w:pPr>
        <w:ind w:left="6075" w:hanging="360"/>
      </w:pPr>
      <w:rPr>
        <w:rFonts w:ascii="Wingdings" w:hAnsi="Wingdings" w:hint="default"/>
      </w:rPr>
    </w:lvl>
    <w:lvl w:ilvl="6" w:tplc="04190001">
      <w:start w:val="1"/>
      <w:numFmt w:val="bullet"/>
      <w:lvlText w:val=""/>
      <w:lvlJc w:val="left"/>
      <w:pPr>
        <w:ind w:left="6795" w:hanging="360"/>
      </w:pPr>
      <w:rPr>
        <w:rFonts w:ascii="Symbol" w:hAnsi="Symbol" w:hint="default"/>
      </w:rPr>
    </w:lvl>
    <w:lvl w:ilvl="7" w:tplc="04190003">
      <w:start w:val="1"/>
      <w:numFmt w:val="bullet"/>
      <w:lvlText w:val="o"/>
      <w:lvlJc w:val="left"/>
      <w:pPr>
        <w:ind w:left="7515" w:hanging="360"/>
      </w:pPr>
      <w:rPr>
        <w:rFonts w:ascii="Courier New" w:hAnsi="Courier New" w:cs="Courier New" w:hint="default"/>
      </w:rPr>
    </w:lvl>
    <w:lvl w:ilvl="8" w:tplc="04190005">
      <w:start w:val="1"/>
      <w:numFmt w:val="bullet"/>
      <w:lvlText w:val=""/>
      <w:lvlJc w:val="left"/>
      <w:pPr>
        <w:ind w:left="8235" w:hanging="360"/>
      </w:pPr>
      <w:rPr>
        <w:rFonts w:ascii="Wingdings" w:hAnsi="Wingdings" w:hint="default"/>
      </w:rPr>
    </w:lvl>
  </w:abstractNum>
  <w:abstractNum w:abstractNumId="15">
    <w:nsid w:val="146A66C7"/>
    <w:multiLevelType w:val="hybridMultilevel"/>
    <w:tmpl w:val="7234CEC8"/>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158F44BE"/>
    <w:multiLevelType w:val="hybridMultilevel"/>
    <w:tmpl w:val="DE1A26D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177B090D"/>
    <w:multiLevelType w:val="multilevel"/>
    <w:tmpl w:val="D2E2BF34"/>
    <w:lvl w:ilvl="0">
      <w:start w:val="2"/>
      <w:numFmt w:val="decimal"/>
      <w:lvlText w:val="%1."/>
      <w:lvlJc w:val="left"/>
      <w:pPr>
        <w:ind w:left="450" w:hanging="450"/>
      </w:pPr>
      <w:rPr>
        <w:rFonts w:hint="default"/>
      </w:rPr>
    </w:lvl>
    <w:lvl w:ilvl="1">
      <w:start w:val="5"/>
      <w:numFmt w:val="decimal"/>
      <w:lvlText w:val="%1.%2."/>
      <w:lvlJc w:val="left"/>
      <w:pPr>
        <w:ind w:left="768" w:hanging="720"/>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1224" w:hanging="108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680" w:hanging="1440"/>
      </w:pPr>
      <w:rPr>
        <w:rFonts w:hint="default"/>
      </w:rPr>
    </w:lvl>
    <w:lvl w:ilvl="6">
      <w:start w:val="1"/>
      <w:numFmt w:val="decimal"/>
      <w:lvlText w:val="%1.%2.%3.%4.%5.%6.%7."/>
      <w:lvlJc w:val="left"/>
      <w:pPr>
        <w:ind w:left="2088" w:hanging="1800"/>
      </w:pPr>
      <w:rPr>
        <w:rFonts w:hint="default"/>
      </w:rPr>
    </w:lvl>
    <w:lvl w:ilvl="7">
      <w:start w:val="1"/>
      <w:numFmt w:val="decimal"/>
      <w:lvlText w:val="%1.%2.%3.%4.%5.%6.%7.%8."/>
      <w:lvlJc w:val="left"/>
      <w:pPr>
        <w:ind w:left="2136" w:hanging="1800"/>
      </w:pPr>
      <w:rPr>
        <w:rFonts w:hint="default"/>
      </w:rPr>
    </w:lvl>
    <w:lvl w:ilvl="8">
      <w:start w:val="1"/>
      <w:numFmt w:val="decimal"/>
      <w:lvlText w:val="%1.%2.%3.%4.%5.%6.%7.%8.%9."/>
      <w:lvlJc w:val="left"/>
      <w:pPr>
        <w:ind w:left="2544" w:hanging="2160"/>
      </w:pPr>
      <w:rPr>
        <w:rFonts w:hint="default"/>
      </w:rPr>
    </w:lvl>
  </w:abstractNum>
  <w:abstractNum w:abstractNumId="18">
    <w:nsid w:val="1C687040"/>
    <w:multiLevelType w:val="hybridMultilevel"/>
    <w:tmpl w:val="3534746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1CBA4D7E"/>
    <w:multiLevelType w:val="multilevel"/>
    <w:tmpl w:val="4058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D4E5D73"/>
    <w:multiLevelType w:val="multilevel"/>
    <w:tmpl w:val="C4629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E3A52CF"/>
    <w:multiLevelType w:val="multilevel"/>
    <w:tmpl w:val="4CA4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F7E50A2"/>
    <w:multiLevelType w:val="multilevel"/>
    <w:tmpl w:val="3FA8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29034AA"/>
    <w:multiLevelType w:val="hybridMultilevel"/>
    <w:tmpl w:val="43F09F5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24A16610"/>
    <w:multiLevelType w:val="hybridMultilevel"/>
    <w:tmpl w:val="BEA20566"/>
    <w:lvl w:ilvl="0" w:tplc="DD62B476">
      <w:start w:val="1"/>
      <w:numFmt w:val="decimal"/>
      <w:lvlText w:val="%1."/>
      <w:lvlJc w:val="left"/>
      <w:pPr>
        <w:ind w:left="927" w:hanging="360"/>
      </w:pPr>
      <w:rPr>
        <w:b w:val="0"/>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nsid w:val="264D246F"/>
    <w:multiLevelType w:val="multilevel"/>
    <w:tmpl w:val="F280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71914BE"/>
    <w:multiLevelType w:val="hybridMultilevel"/>
    <w:tmpl w:val="3D7E9A92"/>
    <w:lvl w:ilvl="0" w:tplc="BE0693E4">
      <w:start w:val="1"/>
      <w:numFmt w:val="decimal"/>
      <w:lvlText w:val="%1."/>
      <w:lvlJc w:val="left"/>
      <w:pPr>
        <w:ind w:left="2062" w:hanging="360"/>
      </w:pPr>
    </w:lvl>
    <w:lvl w:ilvl="1" w:tplc="04190019">
      <w:start w:val="1"/>
      <w:numFmt w:val="lowerLetter"/>
      <w:lvlText w:val="%2."/>
      <w:lvlJc w:val="left"/>
      <w:pPr>
        <w:ind w:left="2782" w:hanging="360"/>
      </w:pPr>
    </w:lvl>
    <w:lvl w:ilvl="2" w:tplc="0419001B">
      <w:start w:val="1"/>
      <w:numFmt w:val="lowerRoman"/>
      <w:lvlText w:val="%3."/>
      <w:lvlJc w:val="right"/>
      <w:pPr>
        <w:ind w:left="3502" w:hanging="180"/>
      </w:pPr>
    </w:lvl>
    <w:lvl w:ilvl="3" w:tplc="0419000F">
      <w:start w:val="1"/>
      <w:numFmt w:val="decimal"/>
      <w:lvlText w:val="%4."/>
      <w:lvlJc w:val="left"/>
      <w:pPr>
        <w:ind w:left="4222" w:hanging="360"/>
      </w:pPr>
    </w:lvl>
    <w:lvl w:ilvl="4" w:tplc="04190019">
      <w:start w:val="1"/>
      <w:numFmt w:val="lowerLetter"/>
      <w:lvlText w:val="%5."/>
      <w:lvlJc w:val="left"/>
      <w:pPr>
        <w:ind w:left="4942" w:hanging="360"/>
      </w:pPr>
    </w:lvl>
    <w:lvl w:ilvl="5" w:tplc="0419001B">
      <w:start w:val="1"/>
      <w:numFmt w:val="lowerRoman"/>
      <w:lvlText w:val="%6."/>
      <w:lvlJc w:val="right"/>
      <w:pPr>
        <w:ind w:left="5662" w:hanging="180"/>
      </w:pPr>
    </w:lvl>
    <w:lvl w:ilvl="6" w:tplc="0419000F">
      <w:start w:val="1"/>
      <w:numFmt w:val="decimal"/>
      <w:lvlText w:val="%7."/>
      <w:lvlJc w:val="left"/>
      <w:pPr>
        <w:ind w:left="6382" w:hanging="360"/>
      </w:pPr>
    </w:lvl>
    <w:lvl w:ilvl="7" w:tplc="04190019">
      <w:start w:val="1"/>
      <w:numFmt w:val="lowerLetter"/>
      <w:lvlText w:val="%8."/>
      <w:lvlJc w:val="left"/>
      <w:pPr>
        <w:ind w:left="7102" w:hanging="360"/>
      </w:pPr>
    </w:lvl>
    <w:lvl w:ilvl="8" w:tplc="0419001B">
      <w:start w:val="1"/>
      <w:numFmt w:val="lowerRoman"/>
      <w:lvlText w:val="%9."/>
      <w:lvlJc w:val="right"/>
      <w:pPr>
        <w:ind w:left="7822" w:hanging="180"/>
      </w:pPr>
    </w:lvl>
  </w:abstractNum>
  <w:abstractNum w:abstractNumId="27">
    <w:nsid w:val="2E054287"/>
    <w:multiLevelType w:val="hybridMultilevel"/>
    <w:tmpl w:val="DF902278"/>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28">
    <w:nsid w:val="2FFF106D"/>
    <w:multiLevelType w:val="multilevel"/>
    <w:tmpl w:val="B02CF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32F6232"/>
    <w:multiLevelType w:val="hybridMultilevel"/>
    <w:tmpl w:val="735E5BAA"/>
    <w:lvl w:ilvl="0" w:tplc="E306160E">
      <w:start w:val="1"/>
      <w:numFmt w:val="decimal"/>
      <w:lvlText w:val="%1)"/>
      <w:lvlJc w:val="left"/>
      <w:pPr>
        <w:ind w:left="1714" w:hanging="1005"/>
      </w:pPr>
      <w:rPr>
        <w:rFonts w:ascii="Times New Roman" w:eastAsia="Times New Roman" w:hAnsi="Times New Roman" w:cs="Times New Roman" w:hint="default"/>
        <w:i/>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3378532A"/>
    <w:multiLevelType w:val="hybridMultilevel"/>
    <w:tmpl w:val="62AE39F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373235DE"/>
    <w:multiLevelType w:val="hybridMultilevel"/>
    <w:tmpl w:val="BF70C49C"/>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32">
    <w:nsid w:val="3A755482"/>
    <w:multiLevelType w:val="multilevel"/>
    <w:tmpl w:val="94AC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1AC1A9F"/>
    <w:multiLevelType w:val="multilevel"/>
    <w:tmpl w:val="0FAA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3A01F85"/>
    <w:multiLevelType w:val="hybridMultilevel"/>
    <w:tmpl w:val="E1D09A4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48A2422D"/>
    <w:multiLevelType w:val="multilevel"/>
    <w:tmpl w:val="17E8A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A1962D7"/>
    <w:multiLevelType w:val="hybridMultilevel"/>
    <w:tmpl w:val="874CDD6A"/>
    <w:lvl w:ilvl="0" w:tplc="04190001">
      <w:start w:val="1"/>
      <w:numFmt w:val="bullet"/>
      <w:lvlText w:val=""/>
      <w:lvlJc w:val="left"/>
      <w:pPr>
        <w:ind w:left="1003" w:hanging="360"/>
      </w:pPr>
      <w:rPr>
        <w:rFonts w:ascii="Symbol" w:hAnsi="Symbol" w:hint="default"/>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hint="default"/>
      </w:rPr>
    </w:lvl>
  </w:abstractNum>
  <w:abstractNum w:abstractNumId="37">
    <w:nsid w:val="4B361824"/>
    <w:multiLevelType w:val="hybridMultilevel"/>
    <w:tmpl w:val="D7F8D75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548961EA"/>
    <w:multiLevelType w:val="multilevel"/>
    <w:tmpl w:val="3E70A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56965F7"/>
    <w:multiLevelType w:val="hybridMultilevel"/>
    <w:tmpl w:val="238057A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0">
    <w:nsid w:val="5A4A0683"/>
    <w:multiLevelType w:val="multilevel"/>
    <w:tmpl w:val="CCAED6C8"/>
    <w:lvl w:ilvl="0">
      <w:start w:val="1"/>
      <w:numFmt w:val="decimal"/>
      <w:lvlText w:val="%1."/>
      <w:lvlJc w:val="left"/>
      <w:pPr>
        <w:ind w:left="394" w:hanging="360"/>
      </w:pPr>
      <w:rPr>
        <w:rFonts w:hint="default"/>
      </w:rPr>
    </w:lvl>
    <w:lvl w:ilvl="1">
      <w:start w:val="1"/>
      <w:numFmt w:val="decimal"/>
      <w:isLgl/>
      <w:lvlText w:val="%1.%2."/>
      <w:lvlJc w:val="left"/>
      <w:pPr>
        <w:ind w:left="768" w:hanging="720"/>
      </w:pPr>
      <w:rPr>
        <w:rFonts w:hint="default"/>
      </w:rPr>
    </w:lvl>
    <w:lvl w:ilvl="2">
      <w:start w:val="2"/>
      <w:numFmt w:val="decimal"/>
      <w:isLgl/>
      <w:lvlText w:val="%1.%2.%3."/>
      <w:lvlJc w:val="left"/>
      <w:pPr>
        <w:ind w:left="782"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918" w:hanging="1800"/>
      </w:pPr>
      <w:rPr>
        <w:rFonts w:hint="default"/>
      </w:rPr>
    </w:lvl>
    <w:lvl w:ilvl="7">
      <w:start w:val="1"/>
      <w:numFmt w:val="decimal"/>
      <w:isLgl/>
      <w:lvlText w:val="%1.%2.%3.%4.%5.%6.%7.%8."/>
      <w:lvlJc w:val="left"/>
      <w:pPr>
        <w:ind w:left="1932" w:hanging="1800"/>
      </w:pPr>
      <w:rPr>
        <w:rFonts w:hint="default"/>
      </w:rPr>
    </w:lvl>
    <w:lvl w:ilvl="8">
      <w:start w:val="1"/>
      <w:numFmt w:val="decimal"/>
      <w:isLgl/>
      <w:lvlText w:val="%1.%2.%3.%4.%5.%6.%7.%8.%9."/>
      <w:lvlJc w:val="left"/>
      <w:pPr>
        <w:ind w:left="2306" w:hanging="2160"/>
      </w:pPr>
      <w:rPr>
        <w:rFonts w:hint="default"/>
      </w:rPr>
    </w:lvl>
  </w:abstractNum>
  <w:abstractNum w:abstractNumId="41">
    <w:nsid w:val="5A6B0C0D"/>
    <w:multiLevelType w:val="hybridMultilevel"/>
    <w:tmpl w:val="236C553C"/>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5B477C16"/>
    <w:multiLevelType w:val="hybridMultilevel"/>
    <w:tmpl w:val="38FC97E0"/>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3">
    <w:nsid w:val="5C736787"/>
    <w:multiLevelType w:val="multilevel"/>
    <w:tmpl w:val="0238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D3B7184"/>
    <w:multiLevelType w:val="hybridMultilevel"/>
    <w:tmpl w:val="3BD839A2"/>
    <w:lvl w:ilvl="0" w:tplc="04190001">
      <w:start w:val="1"/>
      <w:numFmt w:val="bullet"/>
      <w:lvlText w:val=""/>
      <w:lvlJc w:val="left"/>
      <w:pPr>
        <w:ind w:left="1395" w:hanging="360"/>
      </w:pPr>
      <w:rPr>
        <w:rFonts w:ascii="Symbol" w:hAnsi="Symbol" w:hint="default"/>
      </w:rPr>
    </w:lvl>
    <w:lvl w:ilvl="1" w:tplc="04190003">
      <w:start w:val="1"/>
      <w:numFmt w:val="bullet"/>
      <w:lvlText w:val="o"/>
      <w:lvlJc w:val="left"/>
      <w:pPr>
        <w:ind w:left="2115" w:hanging="360"/>
      </w:pPr>
      <w:rPr>
        <w:rFonts w:ascii="Courier New" w:hAnsi="Courier New" w:cs="Courier New" w:hint="default"/>
      </w:rPr>
    </w:lvl>
    <w:lvl w:ilvl="2" w:tplc="04190005">
      <w:start w:val="1"/>
      <w:numFmt w:val="bullet"/>
      <w:lvlText w:val=""/>
      <w:lvlJc w:val="left"/>
      <w:pPr>
        <w:ind w:left="2835" w:hanging="360"/>
      </w:pPr>
      <w:rPr>
        <w:rFonts w:ascii="Wingdings" w:hAnsi="Wingdings" w:hint="default"/>
      </w:rPr>
    </w:lvl>
    <w:lvl w:ilvl="3" w:tplc="04190001">
      <w:start w:val="1"/>
      <w:numFmt w:val="bullet"/>
      <w:lvlText w:val=""/>
      <w:lvlJc w:val="left"/>
      <w:pPr>
        <w:ind w:left="3555" w:hanging="360"/>
      </w:pPr>
      <w:rPr>
        <w:rFonts w:ascii="Symbol" w:hAnsi="Symbol" w:hint="default"/>
      </w:rPr>
    </w:lvl>
    <w:lvl w:ilvl="4" w:tplc="04190003">
      <w:start w:val="1"/>
      <w:numFmt w:val="bullet"/>
      <w:lvlText w:val="o"/>
      <w:lvlJc w:val="left"/>
      <w:pPr>
        <w:ind w:left="4275" w:hanging="360"/>
      </w:pPr>
      <w:rPr>
        <w:rFonts w:ascii="Courier New" w:hAnsi="Courier New" w:cs="Courier New" w:hint="default"/>
      </w:rPr>
    </w:lvl>
    <w:lvl w:ilvl="5" w:tplc="04190005">
      <w:start w:val="1"/>
      <w:numFmt w:val="bullet"/>
      <w:lvlText w:val=""/>
      <w:lvlJc w:val="left"/>
      <w:pPr>
        <w:ind w:left="4995" w:hanging="360"/>
      </w:pPr>
      <w:rPr>
        <w:rFonts w:ascii="Wingdings" w:hAnsi="Wingdings" w:hint="default"/>
      </w:rPr>
    </w:lvl>
    <w:lvl w:ilvl="6" w:tplc="04190001">
      <w:start w:val="1"/>
      <w:numFmt w:val="bullet"/>
      <w:lvlText w:val=""/>
      <w:lvlJc w:val="left"/>
      <w:pPr>
        <w:ind w:left="5715" w:hanging="360"/>
      </w:pPr>
      <w:rPr>
        <w:rFonts w:ascii="Symbol" w:hAnsi="Symbol" w:hint="default"/>
      </w:rPr>
    </w:lvl>
    <w:lvl w:ilvl="7" w:tplc="04190003">
      <w:start w:val="1"/>
      <w:numFmt w:val="bullet"/>
      <w:lvlText w:val="o"/>
      <w:lvlJc w:val="left"/>
      <w:pPr>
        <w:ind w:left="6435" w:hanging="360"/>
      </w:pPr>
      <w:rPr>
        <w:rFonts w:ascii="Courier New" w:hAnsi="Courier New" w:cs="Courier New" w:hint="default"/>
      </w:rPr>
    </w:lvl>
    <w:lvl w:ilvl="8" w:tplc="04190005">
      <w:start w:val="1"/>
      <w:numFmt w:val="bullet"/>
      <w:lvlText w:val=""/>
      <w:lvlJc w:val="left"/>
      <w:pPr>
        <w:ind w:left="7155" w:hanging="360"/>
      </w:pPr>
      <w:rPr>
        <w:rFonts w:ascii="Wingdings" w:hAnsi="Wingdings" w:hint="default"/>
      </w:rPr>
    </w:lvl>
  </w:abstractNum>
  <w:abstractNum w:abstractNumId="45">
    <w:nsid w:val="5DE26017"/>
    <w:multiLevelType w:val="hybridMultilevel"/>
    <w:tmpl w:val="A12C966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6">
    <w:nsid w:val="6A0B0055"/>
    <w:multiLevelType w:val="hybridMultilevel"/>
    <w:tmpl w:val="7C2AED0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6B5A3C1E"/>
    <w:multiLevelType w:val="hybridMultilevel"/>
    <w:tmpl w:val="1C901AB4"/>
    <w:lvl w:ilvl="0" w:tplc="04190001">
      <w:start w:val="1"/>
      <w:numFmt w:val="bullet"/>
      <w:lvlText w:val=""/>
      <w:lvlJc w:val="left"/>
      <w:pPr>
        <w:ind w:left="1770" w:hanging="360"/>
      </w:pPr>
      <w:rPr>
        <w:rFonts w:ascii="Symbol" w:hAnsi="Symbol" w:hint="default"/>
      </w:rPr>
    </w:lvl>
    <w:lvl w:ilvl="1" w:tplc="04190003">
      <w:start w:val="1"/>
      <w:numFmt w:val="bullet"/>
      <w:lvlText w:val="o"/>
      <w:lvlJc w:val="left"/>
      <w:pPr>
        <w:ind w:left="2490" w:hanging="360"/>
      </w:pPr>
      <w:rPr>
        <w:rFonts w:ascii="Courier New" w:hAnsi="Courier New" w:cs="Courier New" w:hint="default"/>
      </w:rPr>
    </w:lvl>
    <w:lvl w:ilvl="2" w:tplc="04190005">
      <w:start w:val="1"/>
      <w:numFmt w:val="bullet"/>
      <w:lvlText w:val=""/>
      <w:lvlJc w:val="left"/>
      <w:pPr>
        <w:ind w:left="3210" w:hanging="360"/>
      </w:pPr>
      <w:rPr>
        <w:rFonts w:ascii="Wingdings" w:hAnsi="Wingdings" w:hint="default"/>
      </w:rPr>
    </w:lvl>
    <w:lvl w:ilvl="3" w:tplc="04190001">
      <w:start w:val="1"/>
      <w:numFmt w:val="bullet"/>
      <w:lvlText w:val=""/>
      <w:lvlJc w:val="left"/>
      <w:pPr>
        <w:ind w:left="3930" w:hanging="360"/>
      </w:pPr>
      <w:rPr>
        <w:rFonts w:ascii="Symbol" w:hAnsi="Symbol" w:hint="default"/>
      </w:rPr>
    </w:lvl>
    <w:lvl w:ilvl="4" w:tplc="04190003">
      <w:start w:val="1"/>
      <w:numFmt w:val="bullet"/>
      <w:lvlText w:val="o"/>
      <w:lvlJc w:val="left"/>
      <w:pPr>
        <w:ind w:left="4650" w:hanging="360"/>
      </w:pPr>
      <w:rPr>
        <w:rFonts w:ascii="Courier New" w:hAnsi="Courier New" w:cs="Courier New" w:hint="default"/>
      </w:rPr>
    </w:lvl>
    <w:lvl w:ilvl="5" w:tplc="04190005">
      <w:start w:val="1"/>
      <w:numFmt w:val="bullet"/>
      <w:lvlText w:val=""/>
      <w:lvlJc w:val="left"/>
      <w:pPr>
        <w:ind w:left="5370" w:hanging="360"/>
      </w:pPr>
      <w:rPr>
        <w:rFonts w:ascii="Wingdings" w:hAnsi="Wingdings" w:hint="default"/>
      </w:rPr>
    </w:lvl>
    <w:lvl w:ilvl="6" w:tplc="04190001">
      <w:start w:val="1"/>
      <w:numFmt w:val="bullet"/>
      <w:lvlText w:val=""/>
      <w:lvlJc w:val="left"/>
      <w:pPr>
        <w:ind w:left="6090" w:hanging="360"/>
      </w:pPr>
      <w:rPr>
        <w:rFonts w:ascii="Symbol" w:hAnsi="Symbol" w:hint="default"/>
      </w:rPr>
    </w:lvl>
    <w:lvl w:ilvl="7" w:tplc="04190003">
      <w:start w:val="1"/>
      <w:numFmt w:val="bullet"/>
      <w:lvlText w:val="o"/>
      <w:lvlJc w:val="left"/>
      <w:pPr>
        <w:ind w:left="6810" w:hanging="360"/>
      </w:pPr>
      <w:rPr>
        <w:rFonts w:ascii="Courier New" w:hAnsi="Courier New" w:cs="Courier New" w:hint="default"/>
      </w:rPr>
    </w:lvl>
    <w:lvl w:ilvl="8" w:tplc="04190005">
      <w:start w:val="1"/>
      <w:numFmt w:val="bullet"/>
      <w:lvlText w:val=""/>
      <w:lvlJc w:val="left"/>
      <w:pPr>
        <w:ind w:left="7530" w:hanging="360"/>
      </w:pPr>
      <w:rPr>
        <w:rFonts w:ascii="Wingdings" w:hAnsi="Wingdings" w:hint="default"/>
      </w:rPr>
    </w:lvl>
  </w:abstractNum>
  <w:abstractNum w:abstractNumId="48">
    <w:nsid w:val="6E2314FE"/>
    <w:multiLevelType w:val="multilevel"/>
    <w:tmpl w:val="EC02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F5A20D5"/>
    <w:multiLevelType w:val="hybridMultilevel"/>
    <w:tmpl w:val="144E71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70AA0CCC"/>
    <w:multiLevelType w:val="hybridMultilevel"/>
    <w:tmpl w:val="399C977A"/>
    <w:lvl w:ilvl="0" w:tplc="04190001">
      <w:start w:val="1"/>
      <w:numFmt w:val="bullet"/>
      <w:lvlText w:val=""/>
      <w:lvlJc w:val="left"/>
      <w:pPr>
        <w:ind w:left="1395" w:hanging="360"/>
      </w:pPr>
      <w:rPr>
        <w:rFonts w:ascii="Symbol" w:hAnsi="Symbol" w:hint="default"/>
      </w:rPr>
    </w:lvl>
    <w:lvl w:ilvl="1" w:tplc="04190003">
      <w:start w:val="1"/>
      <w:numFmt w:val="bullet"/>
      <w:lvlText w:val="o"/>
      <w:lvlJc w:val="left"/>
      <w:pPr>
        <w:ind w:left="2115" w:hanging="360"/>
      </w:pPr>
      <w:rPr>
        <w:rFonts w:ascii="Courier New" w:hAnsi="Courier New" w:cs="Courier New" w:hint="default"/>
      </w:rPr>
    </w:lvl>
    <w:lvl w:ilvl="2" w:tplc="04190005">
      <w:start w:val="1"/>
      <w:numFmt w:val="bullet"/>
      <w:lvlText w:val=""/>
      <w:lvlJc w:val="left"/>
      <w:pPr>
        <w:ind w:left="2835" w:hanging="360"/>
      </w:pPr>
      <w:rPr>
        <w:rFonts w:ascii="Wingdings" w:hAnsi="Wingdings" w:hint="default"/>
      </w:rPr>
    </w:lvl>
    <w:lvl w:ilvl="3" w:tplc="04190001">
      <w:start w:val="1"/>
      <w:numFmt w:val="bullet"/>
      <w:lvlText w:val=""/>
      <w:lvlJc w:val="left"/>
      <w:pPr>
        <w:ind w:left="3555" w:hanging="360"/>
      </w:pPr>
      <w:rPr>
        <w:rFonts w:ascii="Symbol" w:hAnsi="Symbol" w:hint="default"/>
      </w:rPr>
    </w:lvl>
    <w:lvl w:ilvl="4" w:tplc="04190003">
      <w:start w:val="1"/>
      <w:numFmt w:val="bullet"/>
      <w:lvlText w:val="o"/>
      <w:lvlJc w:val="left"/>
      <w:pPr>
        <w:ind w:left="4275" w:hanging="360"/>
      </w:pPr>
      <w:rPr>
        <w:rFonts w:ascii="Courier New" w:hAnsi="Courier New" w:cs="Courier New" w:hint="default"/>
      </w:rPr>
    </w:lvl>
    <w:lvl w:ilvl="5" w:tplc="04190005">
      <w:start w:val="1"/>
      <w:numFmt w:val="bullet"/>
      <w:lvlText w:val=""/>
      <w:lvlJc w:val="left"/>
      <w:pPr>
        <w:ind w:left="4995" w:hanging="360"/>
      </w:pPr>
      <w:rPr>
        <w:rFonts w:ascii="Wingdings" w:hAnsi="Wingdings" w:hint="default"/>
      </w:rPr>
    </w:lvl>
    <w:lvl w:ilvl="6" w:tplc="04190001">
      <w:start w:val="1"/>
      <w:numFmt w:val="bullet"/>
      <w:lvlText w:val=""/>
      <w:lvlJc w:val="left"/>
      <w:pPr>
        <w:ind w:left="5715" w:hanging="360"/>
      </w:pPr>
      <w:rPr>
        <w:rFonts w:ascii="Symbol" w:hAnsi="Symbol" w:hint="default"/>
      </w:rPr>
    </w:lvl>
    <w:lvl w:ilvl="7" w:tplc="04190003">
      <w:start w:val="1"/>
      <w:numFmt w:val="bullet"/>
      <w:lvlText w:val="o"/>
      <w:lvlJc w:val="left"/>
      <w:pPr>
        <w:ind w:left="6435" w:hanging="360"/>
      </w:pPr>
      <w:rPr>
        <w:rFonts w:ascii="Courier New" w:hAnsi="Courier New" w:cs="Courier New" w:hint="default"/>
      </w:rPr>
    </w:lvl>
    <w:lvl w:ilvl="8" w:tplc="04190005">
      <w:start w:val="1"/>
      <w:numFmt w:val="bullet"/>
      <w:lvlText w:val=""/>
      <w:lvlJc w:val="left"/>
      <w:pPr>
        <w:ind w:left="7155" w:hanging="360"/>
      </w:pPr>
      <w:rPr>
        <w:rFonts w:ascii="Wingdings" w:hAnsi="Wingdings" w:hint="default"/>
      </w:rPr>
    </w:lvl>
  </w:abstractNum>
  <w:abstractNum w:abstractNumId="51">
    <w:nsid w:val="77CA5312"/>
    <w:multiLevelType w:val="hybridMultilevel"/>
    <w:tmpl w:val="67163E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78E35F70"/>
    <w:multiLevelType w:val="hybridMultilevel"/>
    <w:tmpl w:val="36C6BF1C"/>
    <w:lvl w:ilvl="0" w:tplc="04190001">
      <w:start w:val="1"/>
      <w:numFmt w:val="bullet"/>
      <w:lvlText w:val=""/>
      <w:lvlJc w:val="left"/>
      <w:pPr>
        <w:ind w:left="1815" w:hanging="360"/>
      </w:pPr>
      <w:rPr>
        <w:rFonts w:ascii="Symbol" w:hAnsi="Symbol" w:hint="default"/>
      </w:rPr>
    </w:lvl>
    <w:lvl w:ilvl="1" w:tplc="04190003">
      <w:start w:val="1"/>
      <w:numFmt w:val="bullet"/>
      <w:lvlText w:val="o"/>
      <w:lvlJc w:val="left"/>
      <w:pPr>
        <w:ind w:left="2535" w:hanging="360"/>
      </w:pPr>
      <w:rPr>
        <w:rFonts w:ascii="Courier New" w:hAnsi="Courier New" w:cs="Courier New" w:hint="default"/>
      </w:rPr>
    </w:lvl>
    <w:lvl w:ilvl="2" w:tplc="04190005">
      <w:start w:val="1"/>
      <w:numFmt w:val="bullet"/>
      <w:lvlText w:val=""/>
      <w:lvlJc w:val="left"/>
      <w:pPr>
        <w:ind w:left="3255" w:hanging="360"/>
      </w:pPr>
      <w:rPr>
        <w:rFonts w:ascii="Wingdings" w:hAnsi="Wingdings" w:hint="default"/>
      </w:rPr>
    </w:lvl>
    <w:lvl w:ilvl="3" w:tplc="04190001">
      <w:start w:val="1"/>
      <w:numFmt w:val="bullet"/>
      <w:lvlText w:val=""/>
      <w:lvlJc w:val="left"/>
      <w:pPr>
        <w:ind w:left="3975" w:hanging="360"/>
      </w:pPr>
      <w:rPr>
        <w:rFonts w:ascii="Symbol" w:hAnsi="Symbol" w:hint="default"/>
      </w:rPr>
    </w:lvl>
    <w:lvl w:ilvl="4" w:tplc="04190003">
      <w:start w:val="1"/>
      <w:numFmt w:val="bullet"/>
      <w:lvlText w:val="o"/>
      <w:lvlJc w:val="left"/>
      <w:pPr>
        <w:ind w:left="4695" w:hanging="360"/>
      </w:pPr>
      <w:rPr>
        <w:rFonts w:ascii="Courier New" w:hAnsi="Courier New" w:cs="Courier New" w:hint="default"/>
      </w:rPr>
    </w:lvl>
    <w:lvl w:ilvl="5" w:tplc="04190005">
      <w:start w:val="1"/>
      <w:numFmt w:val="bullet"/>
      <w:lvlText w:val=""/>
      <w:lvlJc w:val="left"/>
      <w:pPr>
        <w:ind w:left="5415" w:hanging="360"/>
      </w:pPr>
      <w:rPr>
        <w:rFonts w:ascii="Wingdings" w:hAnsi="Wingdings" w:hint="default"/>
      </w:rPr>
    </w:lvl>
    <w:lvl w:ilvl="6" w:tplc="04190001">
      <w:start w:val="1"/>
      <w:numFmt w:val="bullet"/>
      <w:lvlText w:val=""/>
      <w:lvlJc w:val="left"/>
      <w:pPr>
        <w:ind w:left="6135" w:hanging="360"/>
      </w:pPr>
      <w:rPr>
        <w:rFonts w:ascii="Symbol" w:hAnsi="Symbol" w:hint="default"/>
      </w:rPr>
    </w:lvl>
    <w:lvl w:ilvl="7" w:tplc="04190003">
      <w:start w:val="1"/>
      <w:numFmt w:val="bullet"/>
      <w:lvlText w:val="o"/>
      <w:lvlJc w:val="left"/>
      <w:pPr>
        <w:ind w:left="6855" w:hanging="360"/>
      </w:pPr>
      <w:rPr>
        <w:rFonts w:ascii="Courier New" w:hAnsi="Courier New" w:cs="Courier New" w:hint="default"/>
      </w:rPr>
    </w:lvl>
    <w:lvl w:ilvl="8" w:tplc="04190005">
      <w:start w:val="1"/>
      <w:numFmt w:val="bullet"/>
      <w:lvlText w:val=""/>
      <w:lvlJc w:val="left"/>
      <w:pPr>
        <w:ind w:left="7575" w:hanging="360"/>
      </w:pPr>
      <w:rPr>
        <w:rFonts w:ascii="Wingdings" w:hAnsi="Wingdings" w:hint="default"/>
      </w:rPr>
    </w:lvl>
  </w:abstractNum>
  <w:abstractNum w:abstractNumId="53">
    <w:nsid w:val="7C923BE2"/>
    <w:multiLevelType w:val="hybridMultilevel"/>
    <w:tmpl w:val="15221650"/>
    <w:lvl w:ilvl="0" w:tplc="5160663A">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8"/>
  </w:num>
  <w:num w:numId="8">
    <w:abstractNumId w:val="40"/>
  </w:num>
  <w:num w:numId="9">
    <w:abstractNumId w:val="46"/>
  </w:num>
  <w:num w:numId="10">
    <w:abstractNumId w:val="38"/>
  </w:num>
  <w:num w:numId="11">
    <w:abstractNumId w:val="21"/>
  </w:num>
  <w:num w:numId="12">
    <w:abstractNumId w:val="19"/>
  </w:num>
  <w:num w:numId="13">
    <w:abstractNumId w:val="13"/>
  </w:num>
  <w:num w:numId="14">
    <w:abstractNumId w:val="20"/>
  </w:num>
  <w:num w:numId="15">
    <w:abstractNumId w:val="12"/>
  </w:num>
  <w:num w:numId="16">
    <w:abstractNumId w:val="35"/>
  </w:num>
  <w:num w:numId="17">
    <w:abstractNumId w:val="22"/>
  </w:num>
  <w:num w:numId="18">
    <w:abstractNumId w:val="32"/>
  </w:num>
  <w:num w:numId="19">
    <w:abstractNumId w:val="28"/>
  </w:num>
  <w:num w:numId="20">
    <w:abstractNumId w:val="48"/>
  </w:num>
  <w:num w:numId="21">
    <w:abstractNumId w:val="43"/>
  </w:num>
  <w:num w:numId="22">
    <w:abstractNumId w:val="33"/>
  </w:num>
  <w:num w:numId="23">
    <w:abstractNumId w:val="10"/>
  </w:num>
  <w:num w:numId="24">
    <w:abstractNumId w:val="25"/>
  </w:num>
  <w:num w:numId="25">
    <w:abstractNumId w:val="17"/>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45"/>
  </w:num>
  <w:num w:numId="29">
    <w:abstractNumId w:val="42"/>
  </w:num>
  <w:num w:numId="30">
    <w:abstractNumId w:val="37"/>
  </w:num>
  <w:num w:numId="31">
    <w:abstractNumId w:val="41"/>
  </w:num>
  <w:num w:numId="32">
    <w:abstractNumId w:val="34"/>
  </w:num>
  <w:num w:numId="33">
    <w:abstractNumId w:val="15"/>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31"/>
  </w:num>
  <w:num w:numId="37">
    <w:abstractNumId w:val="51"/>
  </w:num>
  <w:num w:numId="38">
    <w:abstractNumId w:val="23"/>
  </w:num>
  <w:num w:numId="39">
    <w:abstractNumId w:val="30"/>
  </w:num>
  <w:num w:numId="40">
    <w:abstractNumId w:val="39"/>
  </w:num>
  <w:num w:numId="41">
    <w:abstractNumId w:val="49"/>
  </w:num>
  <w:num w:numId="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50"/>
  </w:num>
  <w:num w:numId="46">
    <w:abstractNumId w:val="14"/>
  </w:num>
  <w:num w:numId="47">
    <w:abstractNumId w:val="47"/>
  </w:num>
  <w:num w:numId="48">
    <w:abstractNumId w:val="27"/>
  </w:num>
  <w:num w:numId="49">
    <w:abstractNumId w:val="52"/>
  </w:num>
  <w:num w:numId="50">
    <w:abstractNumId w:val="11"/>
  </w:num>
  <w:num w:numId="51">
    <w:abstractNumId w:val="16"/>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240C78"/>
    <w:rsid w:val="00000AC8"/>
    <w:rsid w:val="000043D2"/>
    <w:rsid w:val="00004ADD"/>
    <w:rsid w:val="00021290"/>
    <w:rsid w:val="000229D8"/>
    <w:rsid w:val="0003286B"/>
    <w:rsid w:val="00035F57"/>
    <w:rsid w:val="00036C8A"/>
    <w:rsid w:val="00044638"/>
    <w:rsid w:val="00044EF8"/>
    <w:rsid w:val="000507FF"/>
    <w:rsid w:val="00072AEE"/>
    <w:rsid w:val="00074762"/>
    <w:rsid w:val="000A3BDE"/>
    <w:rsid w:val="000A66DD"/>
    <w:rsid w:val="000B124D"/>
    <w:rsid w:val="000D7B48"/>
    <w:rsid w:val="000E2CBA"/>
    <w:rsid w:val="000F28EF"/>
    <w:rsid w:val="000F3F7E"/>
    <w:rsid w:val="00114B30"/>
    <w:rsid w:val="0011797E"/>
    <w:rsid w:val="00182880"/>
    <w:rsid w:val="00184ACA"/>
    <w:rsid w:val="001A7CFB"/>
    <w:rsid w:val="001B2946"/>
    <w:rsid w:val="001B6DD6"/>
    <w:rsid w:val="001D2C3B"/>
    <w:rsid w:val="001F26A1"/>
    <w:rsid w:val="00212F13"/>
    <w:rsid w:val="002150B2"/>
    <w:rsid w:val="00233A04"/>
    <w:rsid w:val="00240C78"/>
    <w:rsid w:val="002740EC"/>
    <w:rsid w:val="00284458"/>
    <w:rsid w:val="002A5BC7"/>
    <w:rsid w:val="002B0CA7"/>
    <w:rsid w:val="002B1D69"/>
    <w:rsid w:val="002C17A5"/>
    <w:rsid w:val="002C29C2"/>
    <w:rsid w:val="002D33FE"/>
    <w:rsid w:val="002D4695"/>
    <w:rsid w:val="002D55CB"/>
    <w:rsid w:val="002E75DB"/>
    <w:rsid w:val="002F56CC"/>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87C0D"/>
    <w:rsid w:val="003D0461"/>
    <w:rsid w:val="003D5BA2"/>
    <w:rsid w:val="003E4D41"/>
    <w:rsid w:val="003E7C8D"/>
    <w:rsid w:val="0040036A"/>
    <w:rsid w:val="00401A4A"/>
    <w:rsid w:val="0040258E"/>
    <w:rsid w:val="004037B1"/>
    <w:rsid w:val="00403AD6"/>
    <w:rsid w:val="00440653"/>
    <w:rsid w:val="00454BAB"/>
    <w:rsid w:val="00460B15"/>
    <w:rsid w:val="004659A8"/>
    <w:rsid w:val="00491882"/>
    <w:rsid w:val="004973F1"/>
    <w:rsid w:val="004A1433"/>
    <w:rsid w:val="004A3B18"/>
    <w:rsid w:val="004A5A40"/>
    <w:rsid w:val="004A7963"/>
    <w:rsid w:val="004B6FB1"/>
    <w:rsid w:val="004B79F9"/>
    <w:rsid w:val="004D1E4E"/>
    <w:rsid w:val="004D2EB6"/>
    <w:rsid w:val="004E565E"/>
    <w:rsid w:val="004E75E6"/>
    <w:rsid w:val="004F2631"/>
    <w:rsid w:val="00500084"/>
    <w:rsid w:val="00507A51"/>
    <w:rsid w:val="00520F71"/>
    <w:rsid w:val="00542FC8"/>
    <w:rsid w:val="005450A6"/>
    <w:rsid w:val="0055586C"/>
    <w:rsid w:val="00565097"/>
    <w:rsid w:val="0058068B"/>
    <w:rsid w:val="005811CE"/>
    <w:rsid w:val="00584ED6"/>
    <w:rsid w:val="005965CC"/>
    <w:rsid w:val="005B1A70"/>
    <w:rsid w:val="005B5BE4"/>
    <w:rsid w:val="005B728A"/>
    <w:rsid w:val="005E09D7"/>
    <w:rsid w:val="005E3236"/>
    <w:rsid w:val="00631214"/>
    <w:rsid w:val="00634070"/>
    <w:rsid w:val="006450B9"/>
    <w:rsid w:val="00651B6B"/>
    <w:rsid w:val="00666CCE"/>
    <w:rsid w:val="0068170E"/>
    <w:rsid w:val="00687AEB"/>
    <w:rsid w:val="00694436"/>
    <w:rsid w:val="006A77A4"/>
    <w:rsid w:val="006D3AC0"/>
    <w:rsid w:val="006D55D1"/>
    <w:rsid w:val="006E5931"/>
    <w:rsid w:val="00737A37"/>
    <w:rsid w:val="00756D27"/>
    <w:rsid w:val="00757A8B"/>
    <w:rsid w:val="0076472D"/>
    <w:rsid w:val="0076568B"/>
    <w:rsid w:val="007739A3"/>
    <w:rsid w:val="007763FF"/>
    <w:rsid w:val="00787E4F"/>
    <w:rsid w:val="00791D4A"/>
    <w:rsid w:val="00796C10"/>
    <w:rsid w:val="007A02C3"/>
    <w:rsid w:val="007A7166"/>
    <w:rsid w:val="007E0E0F"/>
    <w:rsid w:val="007E2D16"/>
    <w:rsid w:val="007E7ABF"/>
    <w:rsid w:val="007F7087"/>
    <w:rsid w:val="008169D2"/>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C2A02"/>
    <w:rsid w:val="008C2E48"/>
    <w:rsid w:val="008C3006"/>
    <w:rsid w:val="008D5DC5"/>
    <w:rsid w:val="008D5EE3"/>
    <w:rsid w:val="008E46AA"/>
    <w:rsid w:val="008F3BE3"/>
    <w:rsid w:val="008F4321"/>
    <w:rsid w:val="00901694"/>
    <w:rsid w:val="00902632"/>
    <w:rsid w:val="00912D8C"/>
    <w:rsid w:val="00921F1C"/>
    <w:rsid w:val="0095160D"/>
    <w:rsid w:val="00963D9B"/>
    <w:rsid w:val="00984DF9"/>
    <w:rsid w:val="00985875"/>
    <w:rsid w:val="00995D5F"/>
    <w:rsid w:val="009A0D46"/>
    <w:rsid w:val="009C5F8A"/>
    <w:rsid w:val="009C6E30"/>
    <w:rsid w:val="009D32D9"/>
    <w:rsid w:val="00A01004"/>
    <w:rsid w:val="00A0312D"/>
    <w:rsid w:val="00A15E2F"/>
    <w:rsid w:val="00A23B27"/>
    <w:rsid w:val="00A44CF9"/>
    <w:rsid w:val="00A5013F"/>
    <w:rsid w:val="00A5692F"/>
    <w:rsid w:val="00A72E75"/>
    <w:rsid w:val="00A920F2"/>
    <w:rsid w:val="00A93668"/>
    <w:rsid w:val="00A93A40"/>
    <w:rsid w:val="00AA4C52"/>
    <w:rsid w:val="00AA6B7D"/>
    <w:rsid w:val="00AB0165"/>
    <w:rsid w:val="00AC645A"/>
    <w:rsid w:val="00AD1550"/>
    <w:rsid w:val="00AF39D9"/>
    <w:rsid w:val="00B022E4"/>
    <w:rsid w:val="00B02BEB"/>
    <w:rsid w:val="00B25787"/>
    <w:rsid w:val="00B345F5"/>
    <w:rsid w:val="00B37F81"/>
    <w:rsid w:val="00B52011"/>
    <w:rsid w:val="00B70010"/>
    <w:rsid w:val="00B72C18"/>
    <w:rsid w:val="00B76E12"/>
    <w:rsid w:val="00B80D6C"/>
    <w:rsid w:val="00B81F57"/>
    <w:rsid w:val="00B84FF6"/>
    <w:rsid w:val="00B854BD"/>
    <w:rsid w:val="00B86D19"/>
    <w:rsid w:val="00B879B0"/>
    <w:rsid w:val="00B942FD"/>
    <w:rsid w:val="00BA507A"/>
    <w:rsid w:val="00BC1A8E"/>
    <w:rsid w:val="00BC22DE"/>
    <w:rsid w:val="00BD6DBA"/>
    <w:rsid w:val="00BE2403"/>
    <w:rsid w:val="00BE2E4D"/>
    <w:rsid w:val="00BF42E1"/>
    <w:rsid w:val="00BF4A30"/>
    <w:rsid w:val="00C00896"/>
    <w:rsid w:val="00C17E8F"/>
    <w:rsid w:val="00C311FB"/>
    <w:rsid w:val="00C43BF6"/>
    <w:rsid w:val="00C558CF"/>
    <w:rsid w:val="00C614D3"/>
    <w:rsid w:val="00C72375"/>
    <w:rsid w:val="00C915D5"/>
    <w:rsid w:val="00CA3984"/>
    <w:rsid w:val="00CA5A3D"/>
    <w:rsid w:val="00CB5796"/>
    <w:rsid w:val="00CD26D4"/>
    <w:rsid w:val="00CD347D"/>
    <w:rsid w:val="00CF1078"/>
    <w:rsid w:val="00D01EF9"/>
    <w:rsid w:val="00D108A0"/>
    <w:rsid w:val="00D11E50"/>
    <w:rsid w:val="00D168FB"/>
    <w:rsid w:val="00D2211E"/>
    <w:rsid w:val="00D238B4"/>
    <w:rsid w:val="00D23C44"/>
    <w:rsid w:val="00D338DD"/>
    <w:rsid w:val="00D3795C"/>
    <w:rsid w:val="00D527E3"/>
    <w:rsid w:val="00D54E5E"/>
    <w:rsid w:val="00D571CA"/>
    <w:rsid w:val="00D70703"/>
    <w:rsid w:val="00D71781"/>
    <w:rsid w:val="00D830C7"/>
    <w:rsid w:val="00D8493E"/>
    <w:rsid w:val="00D852B1"/>
    <w:rsid w:val="00D8571B"/>
    <w:rsid w:val="00D860A0"/>
    <w:rsid w:val="00D91CC2"/>
    <w:rsid w:val="00D92599"/>
    <w:rsid w:val="00D92A92"/>
    <w:rsid w:val="00DA4904"/>
    <w:rsid w:val="00DB630D"/>
    <w:rsid w:val="00DD7525"/>
    <w:rsid w:val="00DE7DA4"/>
    <w:rsid w:val="00DF4FA1"/>
    <w:rsid w:val="00E1217E"/>
    <w:rsid w:val="00E261BE"/>
    <w:rsid w:val="00E30790"/>
    <w:rsid w:val="00E3752A"/>
    <w:rsid w:val="00E43DC3"/>
    <w:rsid w:val="00E51D4D"/>
    <w:rsid w:val="00E53CB6"/>
    <w:rsid w:val="00E553FB"/>
    <w:rsid w:val="00E64AC0"/>
    <w:rsid w:val="00E668C4"/>
    <w:rsid w:val="00E8067B"/>
    <w:rsid w:val="00E829A5"/>
    <w:rsid w:val="00EB01B7"/>
    <w:rsid w:val="00EB062D"/>
    <w:rsid w:val="00ED3512"/>
    <w:rsid w:val="00EE4365"/>
    <w:rsid w:val="00EE7A31"/>
    <w:rsid w:val="00EF002E"/>
    <w:rsid w:val="00EF076B"/>
    <w:rsid w:val="00EF1C44"/>
    <w:rsid w:val="00EF1C4E"/>
    <w:rsid w:val="00F23A38"/>
    <w:rsid w:val="00F40B5E"/>
    <w:rsid w:val="00F43DEC"/>
    <w:rsid w:val="00F4688B"/>
    <w:rsid w:val="00F50BB6"/>
    <w:rsid w:val="00F96AD8"/>
    <w:rsid w:val="00FA4ECF"/>
    <w:rsid w:val="00FC35D6"/>
    <w:rsid w:val="00FC52CE"/>
    <w:rsid w:val="00FD6EE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b/>
      <w:color w:val="00000A"/>
      <w:kern w:val="1"/>
      <w:sz w:val="32"/>
    </w:rPr>
  </w:style>
  <w:style w:type="character" w:customStyle="1" w:styleId="20">
    <w:name w:val="Заголовок 2 Знак"/>
    <w:basedOn w:val="a0"/>
    <w:link w:val="2"/>
    <w:uiPriority w:val="9"/>
    <w:locked/>
    <w:rsid w:val="00403AD6"/>
    <w:rPr>
      <w:rFonts w:ascii="Cambria" w:hAnsi="Cambria"/>
      <w:b/>
      <w:color w:val="4F81BD"/>
      <w:sz w:val="26"/>
    </w:rPr>
  </w:style>
  <w:style w:type="character" w:customStyle="1" w:styleId="30">
    <w:name w:val="Заголовок 3 Знак"/>
    <w:basedOn w:val="a0"/>
    <w:link w:val="3"/>
    <w:uiPriority w:val="9"/>
    <w:locked/>
    <w:rsid w:val="00403AD6"/>
    <w:rPr>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uiPriority w:val="99"/>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uiPriority w:val="99"/>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582670">
      <w:bodyDiv w:val="1"/>
      <w:marLeft w:val="0"/>
      <w:marRight w:val="0"/>
      <w:marTop w:val="0"/>
      <w:marBottom w:val="0"/>
      <w:divBdr>
        <w:top w:val="none" w:sz="0" w:space="0" w:color="auto"/>
        <w:left w:val="none" w:sz="0" w:space="0" w:color="auto"/>
        <w:bottom w:val="none" w:sz="0" w:space="0" w:color="auto"/>
        <w:right w:val="none" w:sz="0" w:space="0" w:color="auto"/>
      </w:divBdr>
    </w:div>
    <w:div w:id="773864997">
      <w:bodyDiv w:val="1"/>
      <w:marLeft w:val="0"/>
      <w:marRight w:val="0"/>
      <w:marTop w:val="0"/>
      <w:marBottom w:val="0"/>
      <w:divBdr>
        <w:top w:val="none" w:sz="0" w:space="0" w:color="auto"/>
        <w:left w:val="none" w:sz="0" w:space="0" w:color="auto"/>
        <w:bottom w:val="none" w:sz="0" w:space="0" w:color="auto"/>
        <w:right w:val="none" w:sz="0" w:space="0" w:color="auto"/>
      </w:divBdr>
    </w:div>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 w:id="1520658100">
      <w:bodyDiv w:val="1"/>
      <w:marLeft w:val="0"/>
      <w:marRight w:val="0"/>
      <w:marTop w:val="0"/>
      <w:marBottom w:val="0"/>
      <w:divBdr>
        <w:top w:val="none" w:sz="0" w:space="0" w:color="auto"/>
        <w:left w:val="none" w:sz="0" w:space="0" w:color="auto"/>
        <w:bottom w:val="none" w:sz="0" w:space="0" w:color="auto"/>
        <w:right w:val="none" w:sz="0" w:space="0" w:color="auto"/>
      </w:divBdr>
    </w:div>
    <w:div w:id="190094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5F65B-7D03-4399-A80E-9A762AC60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Pages>
  <Words>38401</Words>
  <Characters>218886</Characters>
  <Application>Microsoft Office Word</Application>
  <DocSecurity>0</DocSecurity>
  <Lines>1824</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760507</cp:lastModifiedBy>
  <cp:revision>19</cp:revision>
  <cp:lastPrinted>2019-11-27T15:07:00Z</cp:lastPrinted>
  <dcterms:created xsi:type="dcterms:W3CDTF">2015-12-29T08:45:00Z</dcterms:created>
  <dcterms:modified xsi:type="dcterms:W3CDTF">2019-11-27T15:08:00Z</dcterms:modified>
</cp:coreProperties>
</file>